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D1C0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melee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4D1C09">
        <w:rPr>
          <w:sz w:val="52"/>
          <w:szCs w:val="52"/>
        </w:rPr>
        <w:t>ˈmeleɪ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D1C0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1C09">
        <w:rPr>
          <w:rFonts w:ascii="Arial Unicode MS" w:eastAsia="Arial Unicode MS" w:hAnsi="Arial Unicode MS" w:cs="Arial Unicode MS"/>
          <w:sz w:val="48"/>
          <w:szCs w:val="48"/>
        </w:rPr>
        <w:t>a situation in which a lot of people rush around in a confused way</w:t>
      </w:r>
    </w:p>
    <w:p w:rsidR="004D1C09" w:rsidRDefault="004D1C0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96B84" w:rsidRDefault="004C462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D1C0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4D1C09">
        <w:rPr>
          <w:rFonts w:ascii="Arial Unicode MS" w:eastAsia="Arial Unicode MS" w:hAnsi="Arial Unicode MS" w:cs="Arial Unicode MS"/>
          <w:b/>
          <w:sz w:val="36"/>
          <w:szCs w:val="36"/>
        </w:rPr>
        <w:t>Surrounded by bodyguards Julia Gillard stumbled and was dragged to her Commonwealth car.</w:t>
      </w:r>
      <w:r w:rsidR="000D4E31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4D1C09">
        <w:rPr>
          <w:rFonts w:ascii="Arial Unicode MS" w:eastAsia="Arial Unicode MS" w:hAnsi="Arial Unicode MS" w:cs="Arial Unicode MS"/>
          <w:b/>
          <w:sz w:val="36"/>
          <w:szCs w:val="36"/>
        </w:rPr>
        <w:t>The melee made world headlines.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D4E31"/>
    <w:rsid w:val="00196B84"/>
    <w:rsid w:val="00251DB2"/>
    <w:rsid w:val="00455282"/>
    <w:rsid w:val="004C4623"/>
    <w:rsid w:val="004D1C09"/>
    <w:rsid w:val="00533465"/>
    <w:rsid w:val="00612803"/>
    <w:rsid w:val="006A67CD"/>
    <w:rsid w:val="00761DFA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17</cp:revision>
  <dcterms:created xsi:type="dcterms:W3CDTF">2011-12-22T15:13:00Z</dcterms:created>
  <dcterms:modified xsi:type="dcterms:W3CDTF">2012-05-31T15:26:00Z</dcterms:modified>
</cp:coreProperties>
</file>