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904E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referral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>
        <w:t xml:space="preserve">  </w:t>
      </w:r>
      <w:r w:rsidR="00C14324" w:rsidRPr="00C14324">
        <w:rPr>
          <w:sz w:val="52"/>
          <w:szCs w:val="52"/>
        </w:rPr>
        <w:t>/</w:t>
      </w:r>
      <w:r w:rsidRPr="002904E6">
        <w:rPr>
          <w:sz w:val="52"/>
          <w:szCs w:val="52"/>
        </w:rPr>
        <w:t>rɪˈfɜːrəl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2904E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904E6">
        <w:rPr>
          <w:rFonts w:ascii="Arial Unicode MS" w:eastAsia="Arial Unicode MS" w:hAnsi="Arial Unicode MS" w:cs="Arial Unicode MS"/>
          <w:sz w:val="48"/>
          <w:szCs w:val="48"/>
        </w:rPr>
        <w:t>when someone sends someone or something to another person to be helped or dealt with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E80C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>Trial and Error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2904E6" w:rsidRPr="002904E6" w:rsidRDefault="002904E6" w:rsidP="002904E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904E6">
        <w:rPr>
          <w:rFonts w:ascii="Arial Unicode MS" w:eastAsia="Arial Unicode MS" w:hAnsi="Arial Unicode MS" w:cs="Arial Unicode MS"/>
          <w:b/>
          <w:sz w:val="36"/>
          <w:szCs w:val="36"/>
        </w:rPr>
        <w:t>Just before she died Caroline Byrne went to see her doctor, Cindy Pan, who diagnosed her as being depressed.</w:t>
      </w:r>
    </w:p>
    <w:p w:rsidR="002904E6" w:rsidRPr="002904E6" w:rsidRDefault="002904E6" w:rsidP="002904E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904E6">
        <w:rPr>
          <w:rFonts w:ascii="Arial Unicode MS" w:eastAsia="Arial Unicode MS" w:hAnsi="Arial Unicode MS" w:cs="Arial Unicode MS"/>
          <w:b/>
          <w:sz w:val="36"/>
          <w:szCs w:val="36"/>
        </w:rPr>
        <w:t>JOHN ABERNETHY: She arranged for her to see a psychiatrist for that depression quite quickly.</w:t>
      </w:r>
    </w:p>
    <w:p w:rsidR="002904E6" w:rsidRPr="002904E6" w:rsidRDefault="002904E6" w:rsidP="002904E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904E6">
        <w:rPr>
          <w:rFonts w:ascii="Arial Unicode MS" w:eastAsia="Arial Unicode MS" w:hAnsi="Arial Unicode MS" w:cs="Arial Unicode MS"/>
          <w:b/>
          <w:sz w:val="36"/>
          <w:szCs w:val="36"/>
        </w:rPr>
        <w:t xml:space="preserve">QUENTIN MCDERMOTT: In her letter of referral, Dr Pan described Caroline Byrne as (voiceover) "...feeling very, very depressed recently. She feels </w:t>
      </w:r>
      <w:r w:rsidRPr="002904E6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she can't do anything, can't sleep, can't express herself. No thoughts of self harm."</w:t>
      </w:r>
    </w:p>
    <w:p w:rsidR="00C14324" w:rsidRPr="00761DFA" w:rsidRDefault="00C14324" w:rsidP="002904E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904E6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30</cp:revision>
  <dcterms:created xsi:type="dcterms:W3CDTF">2011-12-22T15:13:00Z</dcterms:created>
  <dcterms:modified xsi:type="dcterms:W3CDTF">2012-03-12T08:49:00Z</dcterms:modified>
</cp:coreProperties>
</file>