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21263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remarkably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12632">
        <w:rPr>
          <w:sz w:val="52"/>
          <w:szCs w:val="52"/>
        </w:rPr>
        <w:t>rɪˈm</w:t>
      </w:r>
      <w:r w:rsidRPr="00212632">
        <w:rPr>
          <w:rFonts w:hint="eastAsia"/>
          <w:sz w:val="52"/>
          <w:szCs w:val="52"/>
        </w:rPr>
        <w:t>ɑ</w:t>
      </w:r>
      <w:r w:rsidRPr="00212632">
        <w:rPr>
          <w:sz w:val="52"/>
          <w:szCs w:val="52"/>
        </w:rPr>
        <w:t>ːkəbli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adv</w:t>
      </w:r>
    </w:p>
    <w:p w:rsidR="00212632" w:rsidRDefault="0021263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12632" w:rsidRPr="00212632" w:rsidRDefault="00212632" w:rsidP="0021263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12632">
        <w:rPr>
          <w:rFonts w:ascii="Arial Unicode MS" w:eastAsia="Arial Unicode MS" w:hAnsi="Arial Unicode MS" w:cs="Arial Unicode MS"/>
          <w:sz w:val="48"/>
          <w:szCs w:val="48"/>
        </w:rPr>
        <w:t>in an amount or to a degree that is unusual or surprising</w:t>
      </w:r>
    </w:p>
    <w:p w:rsidR="00C14324" w:rsidRDefault="00212632" w:rsidP="0021263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12632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212632">
        <w:rPr>
          <w:rFonts w:ascii="Arial Unicode MS" w:eastAsia="Arial Unicode MS" w:hAnsi="Arial Unicode MS" w:cs="Arial Unicode MS"/>
          <w:sz w:val="48"/>
          <w:szCs w:val="48"/>
        </w:rPr>
        <w:t>synonym surprisingly</w:t>
      </w:r>
    </w:p>
    <w:p w:rsidR="00212632" w:rsidRDefault="00212632" w:rsidP="0021263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212632" w:rsidP="0021263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12632">
        <w:rPr>
          <w:rFonts w:ascii="Arial Unicode MS" w:eastAsia="Arial Unicode MS" w:hAnsi="Arial Unicode MS" w:cs="Arial Unicode MS"/>
          <w:b/>
          <w:sz w:val="36"/>
          <w:szCs w:val="36"/>
        </w:rPr>
        <w:t>QUENTIN MCDERMOTT: Remarkably, the officer reviewing the police investigation recommended that all four officers involved in the fatal incident "receive formal recognition for their actions in the performance of their duties."</w:t>
      </w:r>
    </w:p>
    <w:p w:rsidR="009C7651" w:rsidRDefault="009C7651" w:rsidP="0021263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C7651" w:rsidRPr="00A900BC" w:rsidRDefault="009C7651" w:rsidP="009C765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9C7651" w:rsidRPr="00761DFA" w:rsidRDefault="009C7651" w:rsidP="009C765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F265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 </w:t>
      </w:r>
      <w:r w:rsidRPr="009C7651">
        <w:rPr>
          <w:rFonts w:ascii="Arial Unicode MS" w:eastAsia="Arial Unicode MS" w:hAnsi="Arial Unicode MS" w:cs="Arial Unicode MS"/>
          <w:b/>
          <w:sz w:val="36"/>
          <w:szCs w:val="36"/>
        </w:rPr>
        <w:t>JOSH BORNSTEIN: I've never heard of a measure like that being taken in my career, so I certainly think it is a remarkable development and unprecedented in my experience.</w:t>
      </w:r>
      <w:bookmarkStart w:id="0" w:name="_GoBack"/>
      <w:bookmarkEnd w:id="0"/>
    </w:p>
    <w:sectPr w:rsidR="009C7651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12632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9C7651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2012-04-06T17:01:00Z</dcterms:modified>
</cp:coreProperties>
</file>