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E1F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resort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CE1FA9">
        <w:rPr>
          <w:sz w:val="52"/>
          <w:szCs w:val="52"/>
        </w:rPr>
        <w:t>rɪˈzɔːt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C378B" w:rsidRDefault="00BC378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resort to</w:t>
      </w:r>
      <w:r w:rsidR="00286AF1">
        <w:rPr>
          <w:rFonts w:ascii="Arial Unicode MS" w:eastAsia="Arial Unicode MS" w:hAnsi="Arial Unicode MS" w:cs="Arial Unicode MS"/>
          <w:sz w:val="48"/>
          <w:szCs w:val="48"/>
        </w:rPr>
        <w:t xml:space="preserve"> sth</w:t>
      </w:r>
    </w:p>
    <w:p w:rsidR="00286AF1" w:rsidRDefault="00286AF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6AF1">
        <w:rPr>
          <w:rFonts w:ascii="Arial Unicode MS" w:eastAsia="Arial Unicode MS" w:hAnsi="Arial Unicode MS" w:cs="Arial Unicode MS"/>
          <w:sz w:val="48"/>
          <w:szCs w:val="48"/>
        </w:rPr>
        <w:t xml:space="preserve">to make use of sth, especially sth bad, as a means of achieving sth, often because there is no other possible solution </w:t>
      </w:r>
    </w:p>
    <w:p w:rsidR="00286AF1" w:rsidRDefault="00286AF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86AF1" w:rsidRDefault="004C462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Default="00CE1FA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E1FA9">
        <w:rPr>
          <w:rFonts w:ascii="Arial Unicode MS" w:eastAsia="Arial Unicode MS" w:hAnsi="Arial Unicode MS" w:cs="Arial Unicode MS"/>
          <w:b/>
          <w:sz w:val="36"/>
          <w:szCs w:val="36"/>
        </w:rPr>
        <w:t xml:space="preserve">MICK GOODA: There were times when those sort of protests were appropriate. But I think now we need to be able to sit down with people like governments and others and sit around a table, air our differences in a reasonable way and not resort to the things that </w:t>
      </w:r>
      <w:r w:rsidRPr="00CE1FA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we've seen today. </w:t>
      </w:r>
    </w:p>
    <w:p w:rsidR="00FF3458" w:rsidRDefault="00FF3458" w:rsidP="002C485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FF3458" w:rsidRPr="00FF3458" w:rsidRDefault="00FF3458" w:rsidP="00FF345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F3458">
        <w:rPr>
          <w:rFonts w:ascii="Arial Unicode MS" w:eastAsia="Arial Unicode MS" w:hAnsi="Arial Unicode MS" w:cs="Arial Unicode MS"/>
          <w:b/>
          <w:i/>
          <w:sz w:val="44"/>
          <w:szCs w:val="44"/>
        </w:rPr>
        <w:t>Buddhist radicals resort to violence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FF3458" w:rsidRDefault="00FF3458" w:rsidP="002C485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F3458">
        <w:rPr>
          <w:rFonts w:ascii="Arial Unicode MS" w:eastAsia="Arial Unicode MS" w:hAnsi="Arial Unicode MS" w:cs="Arial Unicode MS"/>
          <w:b/>
          <w:bCs/>
          <w:sz w:val="36"/>
          <w:szCs w:val="36"/>
        </w:rPr>
        <w:t>Extremist Buddhist monks in Burma have resorted to violence in order to defend their traditonally tolerant religion.</w:t>
      </w:r>
    </w:p>
    <w:p w:rsidR="00FF3458" w:rsidRDefault="00FF3458" w:rsidP="002C485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p w:rsidR="002C4852" w:rsidRPr="00963B05" w:rsidRDefault="002C4852" w:rsidP="002C485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Treating Migraine</w:t>
      </w:r>
    </w:p>
    <w:p w:rsidR="002C4852" w:rsidRDefault="002C4852" w:rsidP="002C485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50% of suffers don’t consult a doctor at all, and instead may resort to handfuls of over-the-counter painkillers.</w:t>
      </w:r>
    </w:p>
    <w:p w:rsidR="002C4852" w:rsidRDefault="002C485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C4852" w:rsidRPr="00761DFA" w:rsidRDefault="002C485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2C4852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286AF1"/>
    <w:rsid w:val="002C4852"/>
    <w:rsid w:val="00455282"/>
    <w:rsid w:val="004C4623"/>
    <w:rsid w:val="00533465"/>
    <w:rsid w:val="00612803"/>
    <w:rsid w:val="006A67CD"/>
    <w:rsid w:val="00761DFA"/>
    <w:rsid w:val="00986BB7"/>
    <w:rsid w:val="00BC378B"/>
    <w:rsid w:val="00C14324"/>
    <w:rsid w:val="00CE1FA9"/>
    <w:rsid w:val="00D63BCB"/>
    <w:rsid w:val="00D724B8"/>
    <w:rsid w:val="00EC3DE5"/>
    <w:rsid w:val="00F529C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20</cp:revision>
  <dcterms:created xsi:type="dcterms:W3CDTF">2011-12-22T15:13:00Z</dcterms:created>
  <dcterms:modified xsi:type="dcterms:W3CDTF">2013-07-07T02:05:00Z</dcterms:modified>
</cp:coreProperties>
</file>