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D43F23" w:rsidRDefault="00D43F23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withdrawn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43F23">
        <w:rPr>
          <w:sz w:val="52"/>
          <w:szCs w:val="52"/>
        </w:rPr>
        <w:t>wɪðˈdrɔ</w:t>
      </w:r>
      <w:r>
        <w:rPr>
          <w:sz w:val="52"/>
          <w:szCs w:val="52"/>
        </w:rPr>
        <w:t>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43F2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43F23">
        <w:rPr>
          <w:rFonts w:ascii="Arial Unicode MS" w:eastAsia="Arial Unicode MS" w:hAnsi="Arial Unicode MS" w:cs="Arial Unicode MS"/>
          <w:sz w:val="48"/>
          <w:szCs w:val="48"/>
        </w:rPr>
        <w:t>not wanting to talk to other people; extremely quiet and shy</w:t>
      </w:r>
    </w:p>
    <w:p w:rsidR="00D43F23" w:rsidRDefault="00D43F2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Pr="00D43F23" w:rsidRDefault="00D43F23" w:rsidP="00D43F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43F23">
        <w:rPr>
          <w:rFonts w:ascii="Arial Unicode MS" w:eastAsia="Arial Unicode MS" w:hAnsi="Arial Unicode MS" w:cs="Arial Unicode MS"/>
          <w:b/>
          <w:i/>
          <w:sz w:val="44"/>
          <w:szCs w:val="44"/>
        </w:rPr>
        <w:t>Ashen-faced child killer Ally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son McConnell returns to Sydney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D43F23" w:rsidP="00D43F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43F23">
        <w:rPr>
          <w:rFonts w:ascii="Arial Unicode MS" w:eastAsia="Arial Unicode MS" w:hAnsi="Arial Unicode MS" w:cs="Arial Unicode MS"/>
          <w:b/>
          <w:sz w:val="36"/>
          <w:szCs w:val="36"/>
        </w:rPr>
        <w:t>She was silent and withdrawn as she pushed her luggage, ignoring media questions.</w:t>
      </w:r>
      <w:r w:rsidRPr="00D43F23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8765E6"/>
    <w:rsid w:val="00C14324"/>
    <w:rsid w:val="00D43F23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2013-04-10T14:53:00Z</dcterms:modified>
</cp:coreProperties>
</file>