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47E5" w14:textId="61FA978F" w:rsidR="00C14324" w:rsidRDefault="00EC3C7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boulder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C3C76">
        <w:rPr>
          <w:sz w:val="52"/>
          <w:szCs w:val="52"/>
        </w:rPr>
        <w:t>ˈbəʊldə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14:paraId="18D2D37E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ECB044D" w14:textId="5946E912" w:rsidR="0055083D" w:rsidRDefault="00EC3C7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3C76">
        <w:rPr>
          <w:rFonts w:ascii="Arial Unicode MS" w:eastAsia="Arial Unicode MS" w:hAnsi="Arial Unicode MS" w:cs="Arial Unicode MS"/>
          <w:sz w:val="48"/>
          <w:szCs w:val="48"/>
        </w:rPr>
        <w:t>a very large rock which has been shaped by water or the weather</w:t>
      </w:r>
    </w:p>
    <w:p w14:paraId="1068350E" w14:textId="77777777" w:rsidR="00EC3C76" w:rsidRDefault="00EC3C7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AE88E1F" w14:textId="6F58546D" w:rsidR="00EC615D" w:rsidRDefault="005508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CSAPP </w:t>
      </w:r>
      <w:r w:rsidR="00EC3C76">
        <w:rPr>
          <w:rFonts w:ascii="Arial Unicode MS" w:eastAsia="Arial Unicode MS" w:hAnsi="Arial Unicode MS" w:cs="Arial Unicode MS"/>
          <w:b/>
          <w:i/>
          <w:sz w:val="44"/>
          <w:szCs w:val="44"/>
        </w:rPr>
        <w:t>C6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675F8FC0" w14:textId="6A3DE189" w:rsidR="00EC3C76" w:rsidRPr="00EC3C76" w:rsidRDefault="00EC3C76" w:rsidP="00EC3C7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C3C76">
        <w:rPr>
          <w:rFonts w:ascii="Arial Unicode MS" w:eastAsia="Arial Unicode MS" w:hAnsi="Arial Unicode MS" w:cs="Arial Unicode MS"/>
          <w:b/>
          <w:sz w:val="36"/>
          <w:szCs w:val="36"/>
        </w:rPr>
        <w:t>At these tolerances, a tiny piece of dust on the surface is like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EC3C76">
        <w:rPr>
          <w:rFonts w:ascii="Arial Unicode MS" w:eastAsia="Arial Unicode MS" w:hAnsi="Arial Unicode MS" w:cs="Arial Unicode MS"/>
          <w:b/>
          <w:sz w:val="36"/>
          <w:szCs w:val="36"/>
        </w:rPr>
        <w:t xml:space="preserve">a huge </w:t>
      </w:r>
      <w:r w:rsidRPr="00EC3C7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boulder</w:t>
      </w:r>
      <w:r w:rsidRPr="00EC3C76">
        <w:rPr>
          <w:rFonts w:ascii="Arial Unicode MS" w:eastAsia="Arial Unicode MS" w:hAnsi="Arial Unicode MS" w:cs="Arial Unicode MS"/>
          <w:b/>
          <w:sz w:val="36"/>
          <w:szCs w:val="36"/>
        </w:rPr>
        <w:t>. If the head were to strike one of these boulders, the head would</w:t>
      </w:r>
    </w:p>
    <w:p w14:paraId="26A11E8B" w14:textId="581AA505" w:rsidR="00C14324" w:rsidRPr="0055083D" w:rsidRDefault="00EC3C76" w:rsidP="00EC3C7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C3C76">
        <w:rPr>
          <w:rFonts w:ascii="Arial Unicode MS" w:eastAsia="Arial Unicode MS" w:hAnsi="Arial Unicode MS" w:cs="Arial Unicode MS"/>
          <w:b/>
          <w:sz w:val="36"/>
          <w:szCs w:val="36"/>
        </w:rPr>
        <w:t>cease flying and crash into the surface</w:t>
      </w:r>
    </w:p>
    <w:sectPr w:rsidR="00C14324" w:rsidRPr="0055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5083D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C76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6E84"/>
  <w15:docId w15:val="{285248AB-3E50-4923-9E35-356F292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70</cp:revision>
  <dcterms:created xsi:type="dcterms:W3CDTF">2011-12-22T15:13:00Z</dcterms:created>
  <dcterms:modified xsi:type="dcterms:W3CDTF">2020-08-13T01:02:00Z</dcterms:modified>
</cp:coreProperties>
</file>