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DA184" w14:textId="67724563" w:rsidR="00C14324" w:rsidRDefault="00B9052F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de</w:t>
      </w:r>
      <w:r w:rsidR="00504341">
        <w:rPr>
          <w:rFonts w:ascii="Arial Unicode MS" w:eastAsia="Arial Unicode MS" w:hAnsi="Arial Unicode MS" w:cs="Arial Unicode MS"/>
          <w:sz w:val="52"/>
          <w:szCs w:val="52"/>
        </w:rPr>
        <w:t>clarative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</w:t>
      </w:r>
      <w:r>
        <w:t xml:space="preserve"> </w:t>
      </w:r>
      <w:r w:rsidR="00C14324" w:rsidRPr="00C14324">
        <w:rPr>
          <w:sz w:val="52"/>
          <w:szCs w:val="52"/>
        </w:rPr>
        <w:t>/</w:t>
      </w:r>
      <w:r w:rsidR="00504341" w:rsidRPr="00504341">
        <w:rPr>
          <w:sz w:val="52"/>
          <w:szCs w:val="52"/>
        </w:rPr>
        <w:t>dɪˈklærətɪv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 w:rsidR="00504341"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14:paraId="45DA2D07" w14:textId="77777777"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7F8A307C" w14:textId="7A196018" w:rsidR="00B9052F" w:rsidRDefault="00504341">
      <w:pPr>
        <w:rPr>
          <w:rFonts w:ascii="Arial Unicode MS" w:eastAsia="Arial Unicode MS" w:hAnsi="Arial Unicode MS" w:cs="Arial Unicode MS"/>
          <w:sz w:val="48"/>
          <w:szCs w:val="48"/>
        </w:rPr>
      </w:pPr>
      <w:r w:rsidRPr="00504341">
        <w:rPr>
          <w:rFonts w:ascii="Arial Unicode MS" w:eastAsia="Arial Unicode MS" w:hAnsi="Arial Unicode MS" w:cs="Arial Unicode MS"/>
          <w:sz w:val="48"/>
          <w:szCs w:val="48"/>
        </w:rPr>
        <w:t>(of a sentence) in the form of a simple statement</w:t>
      </w:r>
    </w:p>
    <w:p w14:paraId="3A8877DF" w14:textId="77777777" w:rsidR="00504341" w:rsidRDefault="00504341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7372F416" w14:textId="007368C1" w:rsidR="00963B05" w:rsidRPr="00963B05" w:rsidRDefault="00504341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CLR via C#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14:paraId="7756BAE4" w14:textId="7F79AC84" w:rsidR="00E77216" w:rsidRPr="00504341" w:rsidRDefault="00504341" w:rsidP="00504341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504341">
        <w:rPr>
          <w:rFonts w:ascii="Arial Unicode MS" w:eastAsia="Arial Unicode MS" w:hAnsi="Arial Unicode MS" w:cs="Arial Unicode MS"/>
          <w:b/>
          <w:sz w:val="36"/>
          <w:szCs w:val="36"/>
        </w:rPr>
        <w:t xml:space="preserve">Custom attributes allow you to </w:t>
      </w:r>
      <w:r w:rsidRPr="00504341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declaratively </w:t>
      </w:r>
      <w:r w:rsidRPr="00504341">
        <w:rPr>
          <w:rFonts w:ascii="Arial Unicode MS" w:eastAsia="Arial Unicode MS" w:hAnsi="Arial Unicode MS" w:cs="Arial Unicode MS"/>
          <w:b/>
          <w:sz w:val="36"/>
          <w:szCs w:val="36"/>
        </w:rPr>
        <w:t>annotate your code constructs,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504341">
        <w:rPr>
          <w:rFonts w:ascii="Arial Unicode MS" w:eastAsia="Arial Unicode MS" w:hAnsi="Arial Unicode MS" w:cs="Arial Unicode MS"/>
          <w:b/>
          <w:sz w:val="36"/>
          <w:szCs w:val="36"/>
        </w:rPr>
        <w:t>thereby enabling special features.</w:t>
      </w:r>
    </w:p>
    <w:sectPr w:rsidR="00E77216" w:rsidRPr="00504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icrosoft YaHei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04341"/>
    <w:rsid w:val="00520305"/>
    <w:rsid w:val="00533465"/>
    <w:rsid w:val="005A795E"/>
    <w:rsid w:val="00612803"/>
    <w:rsid w:val="006A67CD"/>
    <w:rsid w:val="00742C65"/>
    <w:rsid w:val="00761C54"/>
    <w:rsid w:val="00761DFA"/>
    <w:rsid w:val="00780B39"/>
    <w:rsid w:val="007929D1"/>
    <w:rsid w:val="0083424B"/>
    <w:rsid w:val="00860BE1"/>
    <w:rsid w:val="00865C6A"/>
    <w:rsid w:val="008D618D"/>
    <w:rsid w:val="00963B05"/>
    <w:rsid w:val="00986BB7"/>
    <w:rsid w:val="009B2836"/>
    <w:rsid w:val="00A900BC"/>
    <w:rsid w:val="00AD3F49"/>
    <w:rsid w:val="00B20741"/>
    <w:rsid w:val="00B505D0"/>
    <w:rsid w:val="00B9052F"/>
    <w:rsid w:val="00C14324"/>
    <w:rsid w:val="00C70D95"/>
    <w:rsid w:val="00D63BCB"/>
    <w:rsid w:val="00D724B8"/>
    <w:rsid w:val="00E4714E"/>
    <w:rsid w:val="00E7107F"/>
    <w:rsid w:val="00E77216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CD93C"/>
  <w15:docId w15:val="{B5688F53-12DE-4047-A25B-A1B277A3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Xudong Liu</cp:lastModifiedBy>
  <cp:revision>45</cp:revision>
  <dcterms:created xsi:type="dcterms:W3CDTF">2011-12-22T15:13:00Z</dcterms:created>
  <dcterms:modified xsi:type="dcterms:W3CDTF">2021-03-15T12:43:00Z</dcterms:modified>
</cp:coreProperties>
</file>