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46201676" w:rsidR="00C14324" w:rsidRDefault="0086274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endure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proofErr w:type="spellStart"/>
      <w:r w:rsidRPr="00862749">
        <w:rPr>
          <w:sz w:val="52"/>
          <w:szCs w:val="52"/>
        </w:rPr>
        <w:t>ɪnˈdjʊə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B13FD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09E59F7" w14:textId="3860D499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75C8C6EC" w14:textId="67DCBB1A" w:rsidR="004D2783" w:rsidRDefault="00862749" w:rsidP="0086274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862749">
        <w:rPr>
          <w:rFonts w:ascii="Arial Unicode MS" w:eastAsia="Arial Unicode MS" w:hAnsi="Arial Unicode MS" w:cs="Arial Unicode MS"/>
          <w:sz w:val="48"/>
          <w:szCs w:val="48"/>
        </w:rPr>
        <w:t>to experience and deal with something that is painful or unpleasant without giving up</w:t>
      </w:r>
    </w:p>
    <w:p w14:paraId="1A02B93A" w14:textId="77777777" w:rsidR="00862749" w:rsidRPr="00862749" w:rsidRDefault="00862749" w:rsidP="00862749">
      <w:pPr>
        <w:pStyle w:val="ListParagraph"/>
        <w:ind w:left="1110"/>
        <w:rPr>
          <w:rFonts w:ascii="Arial Unicode MS" w:eastAsia="Arial Unicode MS" w:hAnsi="Arial Unicode MS" w:cs="Arial Unicode MS"/>
          <w:sz w:val="48"/>
          <w:szCs w:val="48"/>
        </w:rPr>
      </w:pPr>
    </w:p>
    <w:p w14:paraId="0748CFF8" w14:textId="61F5568A" w:rsidR="00EB13FD" w:rsidRDefault="00862749" w:rsidP="00963B0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862749">
        <w:rPr>
          <w:rFonts w:ascii="Arial Unicode MS" w:eastAsia="Arial Unicode MS" w:hAnsi="Arial Unicode MS" w:cs="Arial Unicode MS"/>
          <w:sz w:val="48"/>
          <w:szCs w:val="48"/>
        </w:rPr>
        <w:t>to continue to exist for a long time</w:t>
      </w:r>
    </w:p>
    <w:p w14:paraId="1C05DCC1" w14:textId="77777777" w:rsidR="00EC3C1E" w:rsidRPr="00EC3C1E" w:rsidRDefault="00EC3C1E" w:rsidP="00EC3C1E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2AB806E8" w:rsidR="00EC615D" w:rsidRDefault="00862749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62749">
        <w:rPr>
          <w:rFonts w:ascii="Arial Unicode MS" w:eastAsia="Arial Unicode MS" w:hAnsi="Arial Unicode MS" w:cs="Arial Unicode MS"/>
          <w:b/>
          <w:i/>
          <w:sz w:val="44"/>
          <w:szCs w:val="44"/>
        </w:rPr>
        <w:t>Data Communications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77C757D7" w14:textId="1CAC20B5" w:rsidR="00C14324" w:rsidRPr="00EB13FD" w:rsidRDefault="00862749" w:rsidP="0086274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 xml:space="preserve">If the delay for the first packet is 20 </w:t>
      </w:r>
      <w:proofErr w:type="spellStart"/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>ms</w:t>
      </w:r>
      <w:proofErr w:type="spellEnd"/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 xml:space="preserve">, for the second is 45 </w:t>
      </w:r>
      <w:proofErr w:type="spellStart"/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>ms</w:t>
      </w:r>
      <w:proofErr w:type="spellEnd"/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>, and for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third is 40 </w:t>
      </w:r>
      <w:proofErr w:type="spellStart"/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>ms</w:t>
      </w:r>
      <w:proofErr w:type="spellEnd"/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 xml:space="preserve">, then the real-time application that uses the packets </w:t>
      </w:r>
      <w:r w:rsidRPr="00862749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endures </w:t>
      </w:r>
      <w:r w:rsidRPr="00862749">
        <w:rPr>
          <w:rFonts w:ascii="Arial Unicode MS" w:eastAsia="Arial Unicode MS" w:hAnsi="Arial Unicode MS" w:cs="Arial Unicode MS"/>
          <w:b/>
          <w:sz w:val="36"/>
          <w:szCs w:val="36"/>
        </w:rPr>
        <w:t>jitter.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62749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F65B1-0AD3-47FE-AF7E-92367101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73</cp:revision>
  <dcterms:created xsi:type="dcterms:W3CDTF">2011-12-22T15:13:00Z</dcterms:created>
  <dcterms:modified xsi:type="dcterms:W3CDTF">2020-05-16T14:20:00Z</dcterms:modified>
</cp:coreProperties>
</file>