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33079486" w:rsidR="00C14324" w:rsidRDefault="0034166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frill</w:t>
      </w:r>
      <w:r w:rsidR="00D93166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B505D0">
        <w:t xml:space="preserve"> </w:t>
      </w:r>
      <w:r w:rsidR="00147644">
        <w:t xml:space="preserve">        </w:t>
      </w:r>
      <w:r w:rsidR="00C14324" w:rsidRPr="00C14324">
        <w:rPr>
          <w:sz w:val="52"/>
          <w:szCs w:val="52"/>
        </w:rPr>
        <w:t>/</w:t>
      </w:r>
      <w:r w:rsidRPr="0034166C">
        <w:rPr>
          <w:sz w:val="52"/>
          <w:szCs w:val="52"/>
        </w:rPr>
        <w:t>frɪl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147644">
        <w:rPr>
          <w:rFonts w:ascii="Arial Unicode MS" w:eastAsia="Arial Unicode MS" w:hAnsi="Arial Unicode MS" w:cs="Arial Unicode MS"/>
          <w:sz w:val="48"/>
          <w:szCs w:val="48"/>
        </w:rPr>
        <w:t xml:space="preserve">      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2A037F1E" w14:textId="2692B579" w:rsidR="00DE33C1" w:rsidRPr="0034166C" w:rsidRDefault="00597BDC" w:rsidP="0034166C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34166C">
        <w:rPr>
          <w:rFonts w:ascii="Arial" w:eastAsia="Arial Unicode MS" w:hAnsi="Arial" w:cs="Arial"/>
          <w:sz w:val="48"/>
          <w:szCs w:val="48"/>
        </w:rPr>
        <w:t>​</w:t>
      </w:r>
      <w:r w:rsidR="0034166C" w:rsidRPr="0034166C">
        <w:rPr>
          <w:rFonts w:ascii="Arial Unicode MS" w:eastAsia="Arial Unicode MS" w:hAnsi="Arial Unicode MS" w:cs="Arial Unicode MS"/>
          <w:sz w:val="48"/>
          <w:szCs w:val="48"/>
        </w:rPr>
        <w:t>things that are not necessary but are added to make something more attractive or interesting</w:t>
      </w:r>
    </w:p>
    <w:p w14:paraId="711DFD7E" w14:textId="49129084" w:rsidR="0034166C" w:rsidRPr="0034166C" w:rsidRDefault="0034166C" w:rsidP="0034166C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34166C">
        <w:rPr>
          <w:rFonts w:ascii="Arial Unicode MS" w:eastAsia="Arial Unicode MS" w:hAnsi="Arial Unicode MS" w:cs="Arial Unicode MS"/>
          <w:sz w:val="48"/>
          <w:szCs w:val="48"/>
        </w:rPr>
        <w:t>a narrow piece of cloth with a lot of folds that is attached to the edge of a dress, curtain, etc. to decorate it</w:t>
      </w:r>
    </w:p>
    <w:p w14:paraId="553BBC83" w14:textId="77777777" w:rsidR="00DE33C1" w:rsidRDefault="00DE33C1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80C9BCF" w14:textId="77777777" w:rsidR="0034166C" w:rsidRDefault="0034166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4166C">
        <w:rPr>
          <w:rFonts w:ascii="Arial Unicode MS" w:eastAsia="Arial Unicode MS" w:hAnsi="Arial Unicode MS" w:cs="Arial Unicode MS"/>
          <w:sz w:val="48"/>
          <w:szCs w:val="48"/>
        </w:rPr>
        <w:t>no-frills</w:t>
      </w:r>
    </w:p>
    <w:p w14:paraId="75CCCA0A" w14:textId="2066AFAA" w:rsidR="00597BDC" w:rsidRDefault="0034166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4166C">
        <w:rPr>
          <w:rFonts w:ascii="Arial Unicode MS" w:eastAsia="Arial Unicode MS" w:hAnsi="Arial Unicode MS" w:cs="Arial Unicode MS"/>
          <w:sz w:val="48"/>
          <w:szCs w:val="48"/>
        </w:rPr>
        <w:t xml:space="preserve">including only the basic features, without anything that is unnecessary, especially things added to make </w:t>
      </w:r>
      <w:r w:rsidRPr="0034166C">
        <w:rPr>
          <w:rFonts w:ascii="Arial Unicode MS" w:eastAsia="Arial Unicode MS" w:hAnsi="Arial Unicode MS" w:cs="Arial Unicode MS"/>
          <w:sz w:val="48"/>
          <w:szCs w:val="48"/>
        </w:rPr>
        <w:lastRenderedPageBreak/>
        <w:t>something more attractive or comfortable</w:t>
      </w:r>
    </w:p>
    <w:p w14:paraId="1E6DC7E1" w14:textId="77777777" w:rsidR="0034166C" w:rsidRPr="00EC3C1E" w:rsidRDefault="0034166C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6EB2A6E0" w:rsidR="00EC615D" w:rsidRDefault="00D93166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 Top Down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08231989" w14:textId="77777777" w:rsidR="0034166C" w:rsidRPr="0034166C" w:rsidRDefault="0034166C" w:rsidP="0034166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4166C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This is a </w:t>
      </w:r>
      <w:r w:rsidRPr="0034166C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no-frills </w:t>
      </w:r>
      <w:r w:rsidRPr="0034166C">
        <w:rPr>
          <w:rFonts w:ascii="Arial Unicode MS" w:eastAsia="Arial Unicode MS" w:hAnsi="Arial Unicode MS" w:cs="Arial Unicode MS"/>
          <w:b/>
          <w:sz w:val="36"/>
          <w:szCs w:val="36"/>
        </w:rPr>
        <w:t>service that provides no</w:t>
      </w:r>
    </w:p>
    <w:p w14:paraId="77C757D7" w14:textId="2BB380F3" w:rsidR="00C14324" w:rsidRPr="00EB13FD" w:rsidRDefault="0034166C" w:rsidP="0034166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4166C">
        <w:rPr>
          <w:rFonts w:ascii="Arial Unicode MS" w:eastAsia="Arial Unicode MS" w:hAnsi="Arial Unicode MS" w:cs="Arial Unicode MS"/>
          <w:b/>
          <w:sz w:val="36"/>
          <w:szCs w:val="36"/>
        </w:rPr>
        <w:t>reliability, no flow control, and no congestion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34166C">
        <w:rPr>
          <w:rFonts w:ascii="Arial Unicode MS" w:eastAsia="Arial Unicode MS" w:hAnsi="Arial Unicode MS" w:cs="Arial Unicode MS"/>
          <w:b/>
          <w:sz w:val="36"/>
          <w:szCs w:val="36"/>
        </w:rPr>
        <w:t>control. In this book, we’ll refer to 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34166C">
        <w:rPr>
          <w:rFonts w:ascii="Arial Unicode MS" w:eastAsia="Arial Unicode MS" w:hAnsi="Arial Unicode MS" w:cs="Arial Unicode MS"/>
          <w:b/>
          <w:sz w:val="36"/>
          <w:szCs w:val="36"/>
        </w:rPr>
        <w:t>transport-layer packet as a segment.</w:t>
      </w:r>
    </w:p>
    <w:sectPr w:rsidR="00C14324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73085"/>
    <w:multiLevelType w:val="hybridMultilevel"/>
    <w:tmpl w:val="621424C6"/>
    <w:lvl w:ilvl="0" w:tplc="4B30C9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47644"/>
    <w:rsid w:val="00170DD8"/>
    <w:rsid w:val="001A488C"/>
    <w:rsid w:val="00222D96"/>
    <w:rsid w:val="00251DB2"/>
    <w:rsid w:val="00260A76"/>
    <w:rsid w:val="002C7271"/>
    <w:rsid w:val="002F5100"/>
    <w:rsid w:val="00304962"/>
    <w:rsid w:val="0034166C"/>
    <w:rsid w:val="00396394"/>
    <w:rsid w:val="003F643F"/>
    <w:rsid w:val="00405805"/>
    <w:rsid w:val="0044465D"/>
    <w:rsid w:val="00455282"/>
    <w:rsid w:val="004C4623"/>
    <w:rsid w:val="004D2783"/>
    <w:rsid w:val="00520305"/>
    <w:rsid w:val="00533465"/>
    <w:rsid w:val="00597BDC"/>
    <w:rsid w:val="005A795E"/>
    <w:rsid w:val="005E0187"/>
    <w:rsid w:val="00612803"/>
    <w:rsid w:val="006523A7"/>
    <w:rsid w:val="006A67CD"/>
    <w:rsid w:val="006B7F47"/>
    <w:rsid w:val="006C0F16"/>
    <w:rsid w:val="00761C54"/>
    <w:rsid w:val="00761DFA"/>
    <w:rsid w:val="00780B39"/>
    <w:rsid w:val="007816A7"/>
    <w:rsid w:val="007929D1"/>
    <w:rsid w:val="007E09D3"/>
    <w:rsid w:val="007F52E0"/>
    <w:rsid w:val="00821FB1"/>
    <w:rsid w:val="0083424B"/>
    <w:rsid w:val="00860BE1"/>
    <w:rsid w:val="00862749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93166"/>
    <w:rsid w:val="00DD7D8D"/>
    <w:rsid w:val="00DE33C1"/>
    <w:rsid w:val="00E168E7"/>
    <w:rsid w:val="00E23A3D"/>
    <w:rsid w:val="00E4714E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EA98D-1E5C-4904-8580-C5C2E156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82</cp:revision>
  <dcterms:created xsi:type="dcterms:W3CDTF">2011-12-22T15:13:00Z</dcterms:created>
  <dcterms:modified xsi:type="dcterms:W3CDTF">2020-07-16T05:25:00Z</dcterms:modified>
</cp:coreProperties>
</file>