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47E5" w14:textId="347DCE70" w:rsidR="00C14324" w:rsidRDefault="005508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penchant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5083D">
        <w:rPr>
          <w:sz w:val="52"/>
          <w:szCs w:val="52"/>
        </w:rPr>
        <w:t>ˈpentʃənt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14:paraId="18D2D37E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AADDC48" w14:textId="221AEEA1" w:rsidR="00222D96" w:rsidRDefault="0055083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55083D">
        <w:rPr>
          <w:rFonts w:ascii="Arial Unicode MS" w:eastAsia="Arial Unicode MS" w:hAnsi="Arial Unicode MS" w:cs="Arial Unicode MS"/>
          <w:sz w:val="48"/>
          <w:szCs w:val="48"/>
        </w:rPr>
        <w:t>penchant for something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55083D">
        <w:rPr>
          <w:rFonts w:ascii="Arial Unicode MS" w:eastAsia="Arial Unicode MS" w:hAnsi="Arial Unicode MS" w:cs="Arial Unicode MS"/>
          <w:sz w:val="48"/>
          <w:szCs w:val="48"/>
        </w:rPr>
        <w:t xml:space="preserve"> a special liking for something</w:t>
      </w:r>
    </w:p>
    <w:p w14:paraId="6ECB044D" w14:textId="77777777" w:rsidR="0055083D" w:rsidRDefault="0055083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AE88E1F" w14:textId="46853A33" w:rsidR="00EC615D" w:rsidRDefault="005508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 Lab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26A11E8B" w14:textId="00EE7A16" w:rsidR="00C14324" w:rsidRPr="0055083D" w:rsidRDefault="0055083D" w:rsidP="0055083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5083D">
        <w:rPr>
          <w:rFonts w:ascii="Arial Unicode MS" w:eastAsia="Arial Unicode MS" w:hAnsi="Arial Unicode MS" w:cs="Arial Unicode MS"/>
          <w:b/>
          <w:sz w:val="36"/>
          <w:szCs w:val="36"/>
        </w:rPr>
        <w:t>It involves applying a series of buffer overflow attacks on an executable file called bufbomb. (For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5083D">
        <w:rPr>
          <w:rFonts w:ascii="Arial Unicode MS" w:eastAsia="Arial Unicode MS" w:hAnsi="Arial Unicode MS" w:cs="Arial Unicode MS"/>
          <w:b/>
          <w:sz w:val="36"/>
          <w:szCs w:val="36"/>
        </w:rPr>
        <w:t xml:space="preserve">some reason the textbook authors have a </w:t>
      </w:r>
      <w:r w:rsidRPr="0055083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penchant </w:t>
      </w:r>
      <w:r w:rsidRPr="0055083D">
        <w:rPr>
          <w:rFonts w:ascii="Arial Unicode MS" w:eastAsia="Arial Unicode MS" w:hAnsi="Arial Unicode MS" w:cs="Arial Unicode MS"/>
          <w:b/>
          <w:sz w:val="36"/>
          <w:szCs w:val="36"/>
        </w:rPr>
        <w:t>for pyrotechnics.)</w:t>
      </w:r>
    </w:p>
    <w:sectPr w:rsidR="00C14324" w:rsidRPr="0055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5083D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6E84"/>
  <w15:docId w15:val="{285248AB-3E50-4923-9E35-356F292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69</cp:revision>
  <dcterms:created xsi:type="dcterms:W3CDTF">2011-12-22T15:13:00Z</dcterms:created>
  <dcterms:modified xsi:type="dcterms:W3CDTF">2020-07-26T14:45:00Z</dcterms:modified>
</cp:coreProperties>
</file>