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2150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about-face    or     about-turn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2150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21503">
        <w:rPr>
          <w:rFonts w:ascii="Arial Unicode MS" w:eastAsia="Arial Unicode MS" w:hAnsi="Arial Unicode MS" w:cs="Arial Unicode MS"/>
          <w:sz w:val="48"/>
          <w:szCs w:val="48"/>
        </w:rPr>
        <w:t>a complete change of opinion, plan or behaviour</w:t>
      </w:r>
    </w:p>
    <w:p w:rsidR="00A21503" w:rsidRDefault="00A2150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2150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21503">
        <w:rPr>
          <w:rFonts w:ascii="Arial Unicode MS" w:eastAsia="Arial Unicode MS" w:hAnsi="Arial Unicode MS" w:cs="Arial Unicode MS"/>
          <w:b/>
          <w:i/>
          <w:sz w:val="44"/>
          <w:szCs w:val="44"/>
        </w:rPr>
        <w:t>Report recommends return to offshore processing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21503" w:rsidP="00A215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21503">
        <w:rPr>
          <w:rFonts w:ascii="Arial Unicode MS" w:eastAsia="Arial Unicode MS" w:hAnsi="Arial Unicode MS" w:cs="Arial Unicode MS"/>
          <w:b/>
          <w:sz w:val="36"/>
          <w:szCs w:val="36"/>
        </w:rPr>
        <w:t>TOM IGGULDEN: The political trigger for today's about-face was the release of the Government's expert pan</w:t>
      </w:r>
      <w:bookmarkStart w:id="0" w:name="_GoBack"/>
      <w:bookmarkEnd w:id="0"/>
      <w:r w:rsidRPr="00A21503">
        <w:rPr>
          <w:rFonts w:ascii="Arial Unicode MS" w:eastAsia="Arial Unicode MS" w:hAnsi="Arial Unicode MS" w:cs="Arial Unicode MS"/>
          <w:b/>
          <w:sz w:val="36"/>
          <w:szCs w:val="36"/>
        </w:rPr>
        <w:t>el report, complete with its own slogan.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21503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2012-08-14T13:09:00Z</dcterms:modified>
</cp:coreProperties>
</file>