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14EBC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 w:hint="eastAsia"/>
          <w:sz w:val="52"/>
          <w:szCs w:val="52"/>
        </w:rPr>
        <w:t>be</w:t>
      </w:r>
      <w:proofErr w:type="gramEnd"/>
      <w:r>
        <w:rPr>
          <w:rFonts w:ascii="Arial Unicode MS" w:eastAsia="Arial Unicode MS" w:hAnsi="Arial Unicode MS" w:cs="Arial Unicode MS" w:hint="eastAsia"/>
          <w:sz w:val="52"/>
          <w:szCs w:val="52"/>
        </w:rPr>
        <w:t xml:space="preserve"> out of one depth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04B62" w:rsidRPr="00304B62" w:rsidRDefault="00304B62" w:rsidP="00304B62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proofErr w:type="gramStart"/>
      <w:r w:rsidRPr="00304B62">
        <w:rPr>
          <w:rFonts w:ascii="Arial Unicode MS" w:eastAsia="Arial Unicode MS" w:hAnsi="Arial Unicode MS" w:cs="Arial Unicode MS"/>
          <w:b/>
          <w:sz w:val="48"/>
          <w:szCs w:val="48"/>
        </w:rPr>
        <w:t>to</w:t>
      </w:r>
      <w:proofErr w:type="gramEnd"/>
      <w:r w:rsidRPr="00304B62">
        <w:rPr>
          <w:rFonts w:ascii="Arial Unicode MS" w:eastAsia="Arial Unicode MS" w:hAnsi="Arial Unicode MS" w:cs="Arial Unicode MS"/>
          <w:b/>
          <w:sz w:val="48"/>
          <w:szCs w:val="48"/>
        </w:rPr>
        <w:t xml:space="preserve"> be involved in a situation or activity that is too difficult for you to understand or deal with</w:t>
      </w:r>
    </w:p>
    <w:p w:rsidR="00304B62" w:rsidRDefault="00304B6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Friday debate: Kroger and </w:t>
      </w:r>
      <w:proofErr w:type="spellStart"/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Howes</w:t>
      </w:r>
      <w:proofErr w:type="spell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B14EBC" w:rsidRPr="00B14EBC">
        <w:rPr>
          <w:rFonts w:ascii="Arial Unicode MS" w:eastAsia="Arial Unicode MS" w:hAnsi="Arial Unicode MS" w:cs="Arial Unicode MS"/>
          <w:b/>
          <w:sz w:val="36"/>
          <w:szCs w:val="36"/>
        </w:rPr>
        <w:t>The guy - You interviewed him, your famous interview with him a few weeks ago where you tried to ask an even mildly in-depth question, the poor fellow's got no idea at all. Everybody knows he's out of his depth. ...</w:t>
      </w:r>
      <w:r w:rsidR="00B14EBC" w:rsidRPr="00B14EBC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B14EBC" w:rsidRPr="00B14EBC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guy - You interviewed him, your famous interview with him a few weeks ago where you tried to ask an even mildly in-depth question, the poor fellow's got no idea at all. Everybody knows he's out </w:t>
      </w:r>
      <w:r w:rsidR="00B14EBC" w:rsidRPr="00B14EB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of his depth. ...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04B62"/>
    <w:rsid w:val="00612803"/>
    <w:rsid w:val="00761DFA"/>
    <w:rsid w:val="008A2F06"/>
    <w:rsid w:val="00B14EBC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2011-12-28T08:51:00Z</dcterms:modified>
</cp:coreProperties>
</file>