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Pr="00B93149" w:rsidRDefault="006E1D5F">
      <w:pPr>
        <w:rPr>
          <w:sz w:val="52"/>
          <w:szCs w:val="52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dwell</w:t>
      </w:r>
      <w:r w:rsidR="00C14324">
        <w:rPr>
          <w:rFonts w:hint="eastAsia"/>
        </w:rPr>
        <w:t xml:space="preserve">     </w:t>
      </w:r>
      <w:r w:rsidR="00205C59">
        <w:t xml:space="preserve">   </w:t>
      </w:r>
      <w:r w:rsidR="00C14324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>
        <w:rPr>
          <w:sz w:val="52"/>
          <w:szCs w:val="52"/>
        </w:rPr>
        <w:t>dwel</w:t>
      </w:r>
      <w:r w:rsidR="00205C59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>
        <w:rPr>
          <w:rFonts w:hint="eastAsia"/>
        </w:rPr>
        <w:t xml:space="preserve"> 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6E1D5F" w:rsidRDefault="006E1D5F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6E1D5F" w:rsidRDefault="006E1D5F">
      <w:pPr>
        <w:rPr>
          <w:rFonts w:ascii="Arial Unicode MS" w:eastAsia="Arial Unicode MS" w:hAnsi="Arial Unicode MS" w:cs="Arial Unicode MS"/>
          <w:sz w:val="48"/>
          <w:szCs w:val="48"/>
        </w:rPr>
      </w:pPr>
      <w:r w:rsidRPr="006E1D5F">
        <w:rPr>
          <w:rFonts w:ascii="Arial Unicode MS" w:eastAsia="Arial Unicode MS" w:hAnsi="Arial Unicode MS" w:cs="Arial Unicode MS"/>
          <w:sz w:val="48"/>
          <w:szCs w:val="48"/>
        </w:rPr>
        <w:t>(formal or literary) to live somewhere</w:t>
      </w:r>
    </w:p>
    <w:p w:rsidR="006E1D5F" w:rsidRDefault="006E1D5F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6E1D5F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(</w:t>
      </w:r>
      <w:r w:rsidRPr="006E1D5F">
        <w:rPr>
          <w:rFonts w:ascii="Arial Unicode MS" w:eastAsia="Arial Unicode MS" w:hAnsi="Arial Unicode MS" w:cs="Arial Unicode MS"/>
          <w:sz w:val="48"/>
          <w:szCs w:val="48"/>
        </w:rPr>
        <w:t>'dwell on / upon sth</w:t>
      </w:r>
      <w:r>
        <w:rPr>
          <w:rFonts w:ascii="Arial Unicode MS" w:eastAsia="Arial Unicode MS" w:hAnsi="Arial Unicode MS" w:cs="Arial Unicode MS"/>
          <w:sz w:val="48"/>
          <w:szCs w:val="48"/>
        </w:rPr>
        <w:t>)</w:t>
      </w:r>
    </w:p>
    <w:p w:rsidR="00205C59" w:rsidRDefault="006E1D5F">
      <w:pPr>
        <w:rPr>
          <w:rFonts w:ascii="Arial Unicode MS" w:eastAsia="Arial Unicode MS" w:hAnsi="Arial Unicode MS" w:cs="Arial Unicode MS"/>
          <w:sz w:val="48"/>
          <w:szCs w:val="48"/>
        </w:rPr>
      </w:pPr>
      <w:r w:rsidRPr="006E1D5F">
        <w:rPr>
          <w:rFonts w:ascii="Arial Unicode MS" w:eastAsia="Arial Unicode MS" w:hAnsi="Arial Unicode MS" w:cs="Arial Unicode MS"/>
          <w:sz w:val="48"/>
          <w:szCs w:val="48"/>
        </w:rPr>
        <w:t>to think or talk a lot about sth, especially sth it would be better to forget</w:t>
      </w:r>
    </w:p>
    <w:p w:rsidR="006E1D5F" w:rsidRDefault="006E1D5F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5A27E8" w:rsidRDefault="005A27E8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The Age</w:t>
      </w:r>
      <w:r w:rsidR="00761DFA" w:rsidRPr="00761DFA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: 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End of a colourful innings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C14324" w:rsidRPr="00EE51E5" w:rsidRDefault="006E1D5F" w:rsidP="00205C59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6E1D5F">
        <w:rPr>
          <w:rFonts w:ascii="Arial Unicode MS" w:eastAsia="Arial Unicode MS" w:hAnsi="Arial Unicode MS" w:cs="Arial Unicode MS"/>
          <w:b/>
          <w:sz w:val="36"/>
          <w:szCs w:val="36"/>
        </w:rPr>
        <w:t>When named as one of </w:t>
      </w:r>
      <w:r w:rsidRPr="006E1D5F">
        <w:rPr>
          <w:rFonts w:ascii="Arial Unicode MS" w:eastAsia="Arial Unicode MS" w:hAnsi="Arial Unicode MS" w:cs="Arial Unicode MS"/>
          <w:b/>
          <w:i/>
          <w:iCs/>
          <w:sz w:val="36"/>
          <w:szCs w:val="36"/>
        </w:rPr>
        <w:t>Wisden </w:t>
      </w:r>
      <w:r w:rsidRPr="006E1D5F">
        <w:rPr>
          <w:rFonts w:ascii="Arial Unicode MS" w:eastAsia="Arial Unicode MS" w:hAnsi="Arial Unicode MS" w:cs="Arial Unicode MS"/>
          <w:b/>
          <w:sz w:val="36"/>
          <w:szCs w:val="36"/>
        </w:rPr>
        <w:t>cricketers of the year in 1975, Greig dwelt momentarily on the conundrum of his divided loyalty.</w:t>
      </w:r>
      <w:r w:rsidRPr="006E1D5F">
        <w:rPr>
          <w:rFonts w:ascii="Arial Unicode MS" w:eastAsia="Arial Unicode MS" w:hAnsi="Arial Unicode MS" w:cs="Arial Unicode MS"/>
          <w:b/>
          <w:sz w:val="36"/>
          <w:szCs w:val="36"/>
        </w:rPr>
        <w:br/>
      </w:r>
      <w:bookmarkStart w:id="0" w:name="_GoBack"/>
      <w:bookmarkEnd w:id="0"/>
    </w:p>
    <w:sectPr w:rsidR="00C14324" w:rsidRPr="00EE5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166F"/>
    <w:rsid w:val="00205C59"/>
    <w:rsid w:val="005A27E8"/>
    <w:rsid w:val="005B68A3"/>
    <w:rsid w:val="00612803"/>
    <w:rsid w:val="006B0B5C"/>
    <w:rsid w:val="006E1D5F"/>
    <w:rsid w:val="00761DFA"/>
    <w:rsid w:val="00767000"/>
    <w:rsid w:val="0082537F"/>
    <w:rsid w:val="00B93149"/>
    <w:rsid w:val="00C14324"/>
    <w:rsid w:val="00D724B8"/>
    <w:rsid w:val="00E65890"/>
    <w:rsid w:val="00E922C9"/>
    <w:rsid w:val="00EE51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1D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1D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17</cp:revision>
  <dcterms:created xsi:type="dcterms:W3CDTF">2011-12-22T15:13:00Z</dcterms:created>
  <dcterms:modified xsi:type="dcterms:W3CDTF">2013-01-01T16:07:00Z</dcterms:modified>
</cp:coreProperties>
</file>