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E0CC5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grand deception</w:t>
      </w:r>
    </w:p>
    <w:p w:rsidR="007E0CC5" w:rsidRDefault="007E0CC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50C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50C4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7E0CC5" w:rsidRPr="007E0CC5">
        <w:rPr>
          <w:rFonts w:ascii="Arial Unicode MS" w:eastAsia="Arial Unicode MS" w:hAnsi="Arial Unicode MS" w:cs="Arial Unicode MS"/>
          <w:b/>
          <w:sz w:val="36"/>
          <w:szCs w:val="36"/>
        </w:rPr>
        <w:t>We would buy back pollution, we would buy back carbon, and that would cost dramatically less than the Government. But much more importantly, we went to the election...</w:t>
      </w:r>
      <w:r w:rsidR="007E0CC5" w:rsidRPr="007E0CC5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7E0CC5" w:rsidRPr="007E0CC5">
        <w:rPr>
          <w:rFonts w:ascii="Arial Unicode MS" w:eastAsia="Arial Unicode MS" w:hAnsi="Arial Unicode MS" w:cs="Arial Unicode MS"/>
          <w:b/>
          <w:sz w:val="36"/>
          <w:szCs w:val="36"/>
        </w:rPr>
        <w:br/>
        <w:t>PENNY WONG: But that won't work Greg, it won't work.</w:t>
      </w:r>
      <w:r w:rsidR="007E0CC5" w:rsidRPr="007E0CC5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7E0CC5" w:rsidRPr="007E0CC5">
        <w:rPr>
          <w:rFonts w:ascii="Arial Unicode MS" w:eastAsia="Arial Unicode MS" w:hAnsi="Arial Unicode MS" w:cs="Arial Unicode MS"/>
          <w:b/>
          <w:sz w:val="36"/>
          <w:szCs w:val="36"/>
        </w:rPr>
        <w:br/>
        <w:t>GREG HUNT: ... went to the election on that policy. Not on a grand deception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3465"/>
    <w:rsid w:val="005350C4"/>
    <w:rsid w:val="00612803"/>
    <w:rsid w:val="00761DFA"/>
    <w:rsid w:val="007E0CC5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2011-12-31T13:48:00Z</dcterms:modified>
</cp:coreProperties>
</file>