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6C" w:rsidRDefault="0065185F" w:rsidP="00F5796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5185F">
        <w:rPr>
          <w:rFonts w:ascii="Arial Unicode MS" w:eastAsia="Arial Unicode MS" w:hAnsi="Arial Unicode MS" w:cs="Arial Unicode MS"/>
          <w:sz w:val="52"/>
          <w:szCs w:val="52"/>
        </w:rPr>
        <w:t>not be out of the wood(s) yet</w:t>
      </w:r>
    </w:p>
    <w:p w:rsidR="0065185F" w:rsidRDefault="0065185F" w:rsidP="00F5796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5796C" w:rsidRDefault="0065185F" w:rsidP="00F5796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65185F">
        <w:rPr>
          <w:rFonts w:ascii="Arial Unicode MS" w:eastAsia="Arial Unicode MS" w:hAnsi="Arial Unicode MS" w:cs="Arial Unicode MS"/>
          <w:sz w:val="48"/>
          <w:szCs w:val="48"/>
        </w:rPr>
        <w:t>informal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65185F">
        <w:rPr>
          <w:rFonts w:ascii="Arial Unicode MS" w:eastAsia="Arial Unicode MS" w:hAnsi="Arial Unicode MS" w:cs="Arial Unicode MS"/>
          <w:sz w:val="48"/>
          <w:szCs w:val="48"/>
        </w:rPr>
        <w:t xml:space="preserve"> used to say that there are likely to be more difficulties before things improve</w:t>
      </w:r>
    </w:p>
    <w:p w:rsidR="0065185F" w:rsidRDefault="0065185F" w:rsidP="00F5796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F5796C" w:rsidRDefault="00F5796C" w:rsidP="00F5796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Spanish bailout buoys markets:</w:t>
      </w:r>
    </w:p>
    <w:p w:rsidR="00C14324" w:rsidRPr="00F5796C" w:rsidRDefault="0065185F" w:rsidP="00F5796C">
      <w:r w:rsidRPr="0065185F">
        <w:rPr>
          <w:rFonts w:ascii="Arial Unicode MS" w:eastAsia="Arial Unicode MS" w:hAnsi="Arial Unicode MS" w:cs="Arial Unicode MS"/>
          <w:b/>
          <w:sz w:val="36"/>
          <w:szCs w:val="36"/>
        </w:rPr>
        <w:t>Analysts say it's a positive step, but insist Spain isn't out of the woods. </w:t>
      </w:r>
      <w:bookmarkStart w:id="0" w:name="_GoBack"/>
      <w:bookmarkEnd w:id="0"/>
    </w:p>
    <w:sectPr w:rsidR="00C14324" w:rsidRPr="00F57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5185F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5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6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6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2012-06-12T15:12:00Z</dcterms:modified>
</cp:coreProperties>
</file>