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C1DC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whack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345648">
        <w:t xml:space="preserve"> </w:t>
      </w:r>
      <w:r w:rsidR="009009EA">
        <w:rPr>
          <w:sz w:val="52"/>
          <w:szCs w:val="52"/>
        </w:rPr>
        <w:t>/</w:t>
      </w:r>
      <w:r w:rsidR="00722519" w:rsidRPr="00722519">
        <w:rPr>
          <w:sz w:val="52"/>
          <w:szCs w:val="52"/>
        </w:rPr>
        <w:t>w</w:t>
      </w:r>
      <w:bookmarkStart w:id="0" w:name="_GoBack"/>
      <w:bookmarkEnd w:id="0"/>
      <w:r w:rsidR="000401EA" w:rsidRPr="00345648">
        <w:rPr>
          <w:sz w:val="52"/>
          <w:szCs w:val="52"/>
        </w:rPr>
        <w:t>æ</w:t>
      </w:r>
      <w:r w:rsidR="00722519" w:rsidRPr="00722519">
        <w:rPr>
          <w:sz w:val="52"/>
          <w:szCs w:val="52"/>
        </w:rPr>
        <w:t>k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verb&amp;noun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C1DC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1DC7">
        <w:rPr>
          <w:rFonts w:ascii="Arial Unicode MS" w:eastAsia="Arial Unicode MS" w:hAnsi="Arial Unicode MS" w:cs="Arial Unicode MS"/>
          <w:sz w:val="48"/>
          <w:szCs w:val="48"/>
        </w:rPr>
        <w:t>(in</w:t>
      </w:r>
      <w:r>
        <w:rPr>
          <w:rFonts w:ascii="Arial Unicode MS" w:eastAsia="Arial Unicode MS" w:hAnsi="Arial Unicode MS" w:cs="Arial Unicode MS"/>
          <w:sz w:val="48"/>
          <w:szCs w:val="48"/>
        </w:rPr>
        <w:t>formal)  to hit sb/sth very hard</w:t>
      </w:r>
    </w:p>
    <w:p w:rsidR="00684537" w:rsidRDefault="0068453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1DC7" w:rsidRDefault="0068453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84537">
        <w:rPr>
          <w:rFonts w:ascii="Arial Unicode MS" w:eastAsia="Arial Unicode MS" w:hAnsi="Arial Unicode MS" w:cs="Arial Unicode MS"/>
          <w:sz w:val="48"/>
          <w:szCs w:val="48"/>
        </w:rPr>
        <w:t>(BrE) a share of sth; an amount of sth</w:t>
      </w:r>
    </w:p>
    <w:p w:rsidR="00684537" w:rsidRDefault="0068453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1DC7" w:rsidRDefault="002C1DC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1DC7">
        <w:rPr>
          <w:rFonts w:ascii="Arial Unicode MS" w:eastAsia="Arial Unicode MS" w:hAnsi="Arial Unicode MS" w:cs="Arial Unicode MS"/>
          <w:sz w:val="48"/>
          <w:szCs w:val="48"/>
        </w:rPr>
        <w:t>(in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formal)  </w:t>
      </w:r>
      <w:r w:rsidRPr="002C1DC7">
        <w:rPr>
          <w:rFonts w:ascii="Arial Unicode MS" w:eastAsia="Arial Unicode MS" w:hAnsi="Arial Unicode MS" w:cs="Arial Unicode MS"/>
          <w:sz w:val="48"/>
          <w:szCs w:val="48"/>
        </w:rPr>
        <w:t>out of 'whack</w:t>
      </w:r>
    </w:p>
    <w:p w:rsidR="002C1DC7" w:rsidRDefault="002C1DC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1DC7">
        <w:rPr>
          <w:rFonts w:ascii="Arial Unicode MS" w:eastAsia="Arial Unicode MS" w:hAnsi="Arial Unicode MS" w:cs="Arial Unicode MS"/>
          <w:sz w:val="48"/>
          <w:szCs w:val="48"/>
        </w:rPr>
        <w:t>not working as it should because its different parts are not working together correctly</w:t>
      </w:r>
    </w:p>
    <w:p w:rsidR="002C1DC7" w:rsidRDefault="002C1DC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2C1DC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Database Programming Discussion Board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2C1DC7" w:rsidRPr="002C1DC7" w:rsidRDefault="002C1DC7" w:rsidP="002C1DC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C1DC7">
        <w:rPr>
          <w:rFonts w:ascii="Arial Unicode MS" w:eastAsia="Arial Unicode MS" w:hAnsi="Arial Unicode MS" w:cs="Arial Unicode MS"/>
          <w:b/>
          <w:sz w:val="36"/>
          <w:szCs w:val="36"/>
        </w:rPr>
        <w:t>Fraud is where someone delliberately increases the value of the card then uses it.</w:t>
      </w:r>
    </w:p>
    <w:p w:rsidR="00C14324" w:rsidRPr="00761DFA" w:rsidRDefault="002C1DC7" w:rsidP="002C1DC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C1DC7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We would then see the old and new values when checking on the date be out of whack.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01EA"/>
    <w:rsid w:val="000632F1"/>
    <w:rsid w:val="00251DB2"/>
    <w:rsid w:val="002C1DC7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84537"/>
    <w:rsid w:val="006A67CD"/>
    <w:rsid w:val="00722519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2015-05-15T14:53:00Z</dcterms:modified>
</cp:coreProperties>
</file>