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B24B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same old same old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4462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(formal)</w:t>
      </w:r>
      <w:r w:rsidR="00CC6F38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bookmarkStart w:id="0" w:name="_GoBack"/>
      <w:bookmarkEnd w:id="0"/>
      <w:r w:rsidRPr="0044462D">
        <w:rPr>
          <w:rFonts w:ascii="Arial Unicode MS" w:eastAsia="Arial Unicode MS" w:hAnsi="Arial Unicode MS" w:cs="Arial Unicode MS"/>
          <w:sz w:val="48"/>
          <w:szCs w:val="48"/>
        </w:rPr>
        <w:t>used to say that a situation or someone's behaviour remains the same, especially when it is boring or annoying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56783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67833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="00FB24BE" w:rsidRPr="00FB24BE">
        <w:rPr>
          <w:rFonts w:ascii="Arial Unicode MS" w:eastAsia="Arial Unicode MS" w:hAnsi="Arial Unicode MS" w:cs="Arial Unicode MS"/>
          <w:b/>
          <w:sz w:val="36"/>
          <w:szCs w:val="36"/>
        </w:rPr>
        <w:t>In terms of the carbon price, what we say again from Mr Hunt tonight is the same old, same old. 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44462D"/>
    <w:rsid w:val="00533465"/>
    <w:rsid w:val="00567833"/>
    <w:rsid w:val="00612803"/>
    <w:rsid w:val="00761DFA"/>
    <w:rsid w:val="00C14324"/>
    <w:rsid w:val="00CC6F38"/>
    <w:rsid w:val="00D724B8"/>
    <w:rsid w:val="00F529C8"/>
    <w:rsid w:val="00FB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8</cp:revision>
  <dcterms:created xsi:type="dcterms:W3CDTF">2011-12-22T15:13:00Z</dcterms:created>
  <dcterms:modified xsi:type="dcterms:W3CDTF">2012-04-26T16:52:00Z</dcterms:modified>
</cp:coreProperties>
</file>