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1728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watered down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17288" w:rsidRDefault="00F1728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17288">
        <w:rPr>
          <w:rFonts w:ascii="Arial Unicode MS" w:eastAsia="Arial Unicode MS" w:hAnsi="Arial Unicode MS" w:cs="Arial Unicode MS"/>
          <w:sz w:val="48"/>
          <w:szCs w:val="48"/>
        </w:rPr>
        <w:t>a watered-down plan, report etc has been changed so that it is less extreme or forceful than when it was first</w:t>
      </w:r>
    </w:p>
    <w:p w:rsidR="00F17288" w:rsidRDefault="00F1728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D02C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02CFC">
        <w:rPr>
          <w:rFonts w:ascii="Arial Unicode MS" w:eastAsia="Arial Unicode MS" w:hAnsi="Arial Unicode MS" w:cs="Arial Unicode MS"/>
          <w:b/>
          <w:i/>
          <w:sz w:val="44"/>
          <w:szCs w:val="44"/>
        </w:rPr>
        <w:t>Lib Dems threaten to block monitoring laws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F17288" w:rsidP="00F1728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F17288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The president of the Liberal Democrats in Britain says the party should kill legislation which will allow a security agency to monitor all email and internet traffic unless the proposed law is watered down.</w:t>
      </w:r>
    </w:p>
    <w:p w:rsidR="006A4B1E" w:rsidRDefault="006A4B1E" w:rsidP="00F1728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</w:p>
    <w:bookmarkEnd w:id="0"/>
    <w:p w:rsidR="006A4B1E" w:rsidRPr="006A4B1E" w:rsidRDefault="006A4B1E" w:rsidP="006A4B1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A4B1E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Gillard delivers tax challenge to mining </w:t>
      </w:r>
      <w:r w:rsidRPr="006A4B1E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industry</w:t>
      </w:r>
    </w:p>
    <w:p w:rsidR="006A4B1E" w:rsidRPr="00A900BC" w:rsidRDefault="006A4B1E" w:rsidP="006A4B1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6A4B1E" w:rsidRPr="00761DFA" w:rsidRDefault="006A4B1E" w:rsidP="006A4B1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A4B1E">
        <w:rPr>
          <w:rFonts w:ascii="Arial Unicode MS" w:eastAsia="Arial Unicode MS" w:hAnsi="Arial Unicode MS" w:cs="Arial Unicode MS"/>
          <w:b/>
          <w:sz w:val="36"/>
          <w:szCs w:val="36"/>
        </w:rPr>
        <w:t>Her frank challenge to the industry tonight came as the Opposition Leader told mining bosses that she'd caved into union pressure to water down a deal to allow foreign labourers to build new mines.</w:t>
      </w:r>
    </w:p>
    <w:sectPr w:rsidR="006A4B1E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4B1E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B505D0"/>
    <w:rsid w:val="00C14324"/>
    <w:rsid w:val="00D02CFC"/>
    <w:rsid w:val="00D63BCB"/>
    <w:rsid w:val="00D724B8"/>
    <w:rsid w:val="00E4714E"/>
    <w:rsid w:val="00E80C48"/>
    <w:rsid w:val="00EC3DE5"/>
    <w:rsid w:val="00F1728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36</cp:revision>
  <dcterms:created xsi:type="dcterms:W3CDTF">2011-12-22T15:13:00Z</dcterms:created>
  <dcterms:modified xsi:type="dcterms:W3CDTF">2012-05-31T15:33:00Z</dcterms:modified>
</cp:coreProperties>
</file>