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say that it hapened because I was the only one who could take it,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67150" cy="393382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3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That I was chosen to face it,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Trust me,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I had the option, I'd rather erase it,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Because more than just the gift of perception, it is a burden,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I'm not here to be spreading self realised gospels,hell, I feel like a guinea pig of some sadist being which doesn't understand its own creation,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Hamster moving wheels but not really to go anywhere,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Cursed with self-observation 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say that it all is only to make me strong, what If I say I don't want to be any stronger?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 I love my vulnerabilities?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I'm tired of being a character development plot in someone else's story?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you realise how strong is this urge to just disappear? To shut my mind, and just go and hide?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But can I really run? When my own thoughts sneak up from behind?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your methods of rationalisation,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Poems,speeches,texts,calls,letters and apologies,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None really do help,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world is loud and louder is my head,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it isn't that of myself I'm getting ahead,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I'm just tired, tired of being left,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Tired of trying, tired of being tired,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Tired of all that has been said,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Tired of nobody actually getting what all truly matters,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need some self isolation, or maybe, isolation from self.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