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3895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Everyday I wake up,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Put up an expression,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Wear it as make up,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Which makes up,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my flat thoughts,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stay,for days,up,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Nights never let me sleep,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Trying to construct emotion,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Avoiding the populace &amp; sun,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See no point to fuel up,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 in rat race run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Can't recognize myself anymore,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My demons had my face burnt,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 more do they bother me,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Looked them into the eye,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 I slayed some,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Only to know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they were trying to protect me,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Twisted defense mechanism,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Toxic symbiotic relationship,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Mind meddling venom,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see,And I try to feel,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But I only feel,what is extreme,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Hence hard to find motivation,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don't want to drift away,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Even after my nihilist convictions,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Tearing my layers apart,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I'm a living irony's description,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don't want to leave,yet,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I'm webbed,into my created fiction,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Struggling to express,faltering diction,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not sick,need no medic, or prescription,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Just motives,to rekindle ambitions,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Everyday,I wake up,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 laceup,to face up,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Social place-hubs,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Misfit mindset masquerading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Multiple makeups,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Everyday,I wake up.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