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381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things I could've been,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Things I let go of,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no reason, no vision,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just an aversion, towards submission 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Things that are happy,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Things that are to be enjoyed,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Things that make us, us,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Things that now I wish,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could've been,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whom do I have to blame,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not me,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but tell me how could I fight,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everything and everyone,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has been my losses,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 not being good enough,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 putting up a pretense,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 I am who I think I am,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if I'm not?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if I was just you,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hanging by a thread,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If I'm more you,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than you realize you are,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If I get more lost,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everytime you think,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I've found myself,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if I say I've,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never had a home,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that I'm tired of moving on,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if I say,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I've never found rest,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 when I sleep, not when,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try not to think,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 when I sit,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by your side,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 when I've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tried not to breathe 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 when I've shut myself off,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 when I've worn my heart 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my sleeve,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one home to another,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one thought to another,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one heart to another,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one dream to another,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one loss to another,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one win to another,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one me, to another,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I've always moved on,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 don't want to,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let me rest.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