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forgot to recharge my phone, my life is ruined.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529013" cy="4401202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44012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Said no Indian ever. 😶‍🌫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Unless you're an upper SEC A person who prefers living an ultra private life with no faith in the collective,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 you're super important and avoid using regular phones because the CIA is after you,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 having recharge in the phone was seldom a problem.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You're surrounded by phones, and Indians love to borrow, share and sustain.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airtel is doing does make sense from a BeSci pov-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A time bar/countdown to create a Sense Of Urgency on my airtel app.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Constant Reminders via automated calls telling us to recharge.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Again, doubling down on the urgency, and triggering recall.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Benifits?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it were to be user centric, I can think of airtel trying to take care of its users via helping them avoid the inconvenience caused when they run out of a recharge.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Like? I have no clue, you tell me. (unless it is an emergency).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I'm the guy who asks the shopkeeper for a hotspot when making UPI payments if I'm out of data.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Really, what are you solving for?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went through Truecaller reviews of the spam calls and had a ball of a time 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One person says they feel like this is an extortion call by recovery agents.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Other says they need to start working on the year's harvest to get the money for recharge.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Another says they just had a breakup and recharge isn't needed anymore.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Few even said they'd port to Jio if this goes on.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Just another day of looking at "nudges" backfiring because one did not apply it in the right context.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we say "user centric" design, it must also benifit people and not annoy them solving for things that do not need solving.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Warna gali bhi pad sakti hai.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