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FIRST_NAME, LAST_NAME, CITY, STATE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WHERE STATE=(SELECT STATE FROM CUSTOMERS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CUSTOMER_ID=170);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PACK_ID,SPEED,SECTOR_ID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WHERE SECTOR_ID=(SELECT SECTOR_ID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WHERE PACK_ID=10);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LAST_NAME, JOIN_DATE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WHERE join_date &gt; (SELECT JOIN_DATE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= 540);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FIRST_NAME,LAST_NAME, JOIN_DATE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EXTRACT(MONTH FROM TO_DATE(JOIN_DATE, 'DD-MON-RR'))=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(SELECT EXTRACT(MONTH FROM TO_DATE(JOIN_DATE, 'DD-MON-RR'))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CUSTOMER_ID=540) AND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EXTRACT(YEAR FROM TO_DATE(JOIN_DATE, 'DD-MON-RR')) =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(SELECT EXTRACT(YEAR FROM TO_DATE(JOIN_DATE, 'DD-MON-RR'))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CUSTOMER_ID=540);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LAST_NAME, CITY, STATE,PACK_ID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FROM CUSTOMERS WHERE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PACK_ID in ( SELECT PACK_ID FROM PACKAGES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WHERE SPEED = '5Mbps');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PACK_ID, SPEED, STRT_DATE FROM PACKAGES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WHERE EXTRACT(YEAR FROM TO_DATE(STRT_DATE, 'DD-MON-RR'))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=(SELECT EXTRACT(YEAR FROM TO_DATE(STRT_DATE, 'DD-MON-RR'))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WHERE pack_id =7);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MONTHLY_DISCOUNT,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PACK_ID, MAIN_PHONE_NUM,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SECONDARY_PHONE_NUM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WHERE PACK_ID IN (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SELECT PACK_ID FROM PACKAGES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WHERE SECTOR_ID IN (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SELECT SECTOR_ID FROM SECTORS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WHERE SECTOR_NAME='Business'));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MONTHLY_DISCOUNT, PACK_ID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WHERE PACK_ID IN (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SELECT PACK_ID FROM packages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WHERE MONTHLY_PAYMENT &gt;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(SELECT AVG(MONTHLY_PAYMENT)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FROM PACKAGES));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CITY, STATE, BIRTH_DATE,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MONTHLY_DISCOUNT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MONTHLY_DISCOUNT &gt; (SELECT MONTHLY_DISCOUNT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= 107);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PACKAGES WHERE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SPEED = (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SELECT SPEED FROM PACKAGES WHERE PACK_ID=30)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MONTHLY_PAYMENT &gt;(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SELECT MONTHLY_PAYMENT FROM PACKAGES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WHERE PACK_ID=7);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PACK_ID, SPEED, MONTHLY_PAYMENT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WHERE MONTHLY_PAYMENT  &gt; (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SELECT MAX(MONTHLY_PAYMENT)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WHERE SPEED='5Mbps');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PACK_ID, SPEED, MONTHLY_PAYMENT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WHERE monthly_payment &gt;(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SELECT MIN(monthly_payment)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from packages where speed='5Mbps');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PACK_ID, SPEED, MONTHLY_PAYMENT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WHERE monthly_payment &lt;(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SELECT MIN(monthly_payment)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where speed='5Mbps');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FIRST_NAME,MONTHLY_DISCOUNT, PACK_ID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WHERE MONTHLY_DISCOUNT &lt;(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SELECT AVG(MONTHLY_DISCOUNT) FROM customers) AND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PACK_ID = (SELECT PACK_ID FROM CUSTOMERS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WHERE FIRST_NAME='Kevin');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