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10FAD" w14:textId="77777777" w:rsidR="00703C21" w:rsidRDefault="00703C21" w:rsidP="00703C21">
      <w:pPr>
        <w:spacing w:after="0" w:line="259" w:lineRule="auto"/>
        <w:ind w:left="0" w:right="3" w:firstLine="0"/>
        <w:jc w:val="center"/>
      </w:pPr>
      <w:r>
        <w:rPr>
          <w:b/>
          <w:sz w:val="62"/>
        </w:rPr>
        <w:t>Assignment #0</w:t>
      </w:r>
      <w:r>
        <w:rPr>
          <w:sz w:val="62"/>
        </w:rPr>
        <w:t xml:space="preserve"> (</w:t>
      </w:r>
      <w:r>
        <w:rPr>
          <w:i/>
          <w:sz w:val="38"/>
        </w:rPr>
        <w:t>welcome</w:t>
      </w:r>
      <w:r>
        <w:rPr>
          <w:sz w:val="38"/>
        </w:rPr>
        <w:t xml:space="preserve"> </w:t>
      </w:r>
      <w:r>
        <w:rPr>
          <w:i/>
          <w:sz w:val="38"/>
        </w:rPr>
        <w:t>assignment</w:t>
      </w:r>
      <w:r>
        <w:rPr>
          <w:sz w:val="62"/>
        </w:rPr>
        <w:t xml:space="preserve">) </w:t>
      </w:r>
    </w:p>
    <w:p w14:paraId="30E32006" w14:textId="77777777" w:rsidR="00703C21" w:rsidRDefault="00703C21" w:rsidP="00703C21">
      <w:pPr>
        <w:spacing w:after="7" w:line="259" w:lineRule="auto"/>
        <w:ind w:left="0" w:right="7" w:firstLine="0"/>
        <w:jc w:val="center"/>
      </w:pPr>
      <w:r>
        <w:rPr>
          <w:rFonts w:ascii="Arial" w:eastAsia="Arial" w:hAnsi="Arial" w:cs="Arial"/>
          <w:color w:val="FF0000"/>
        </w:rPr>
        <w:t xml:space="preserve">Problem Solving and Programming in C++ </w:t>
      </w:r>
    </w:p>
    <w:p w14:paraId="145062E8" w14:textId="77777777" w:rsidR="00703C21" w:rsidRDefault="00703C21" w:rsidP="00703C21">
      <w:pPr>
        <w:spacing w:after="4" w:line="259" w:lineRule="auto"/>
        <w:ind w:left="0" w:right="4" w:firstLine="0"/>
        <w:jc w:val="center"/>
      </w:pPr>
      <w:r>
        <w:rPr>
          <w:rFonts w:ascii="Arial" w:eastAsia="Arial" w:hAnsi="Arial" w:cs="Arial"/>
          <w:color w:val="0070C0"/>
        </w:rPr>
        <w:t xml:space="preserve">Department of Computer Science </w:t>
      </w:r>
    </w:p>
    <w:p w14:paraId="6AEF1C82" w14:textId="77777777" w:rsidR="00703C21" w:rsidRDefault="00703C21" w:rsidP="00703C21">
      <w:pPr>
        <w:spacing w:after="0" w:line="229" w:lineRule="auto"/>
        <w:ind w:left="4969" w:right="3618" w:hanging="1289"/>
        <w:jc w:val="left"/>
      </w:pPr>
      <w:r>
        <w:rPr>
          <w:rFonts w:ascii="Arial" w:eastAsia="Arial" w:hAnsi="Arial" w:cs="Arial"/>
          <w:color w:val="0070C0"/>
        </w:rPr>
        <w:t xml:space="preserve">Old Dominion University </w:t>
      </w:r>
      <w:r>
        <w:rPr>
          <w:rFonts w:ascii="Arial" w:eastAsia="Arial" w:hAnsi="Arial" w:cs="Arial"/>
          <w:sz w:val="48"/>
        </w:rPr>
        <w:t xml:space="preserve"> </w:t>
      </w:r>
    </w:p>
    <w:p w14:paraId="72258E96" w14:textId="77777777" w:rsidR="00703C21" w:rsidRDefault="00703C21" w:rsidP="00703C21">
      <w:pPr>
        <w:spacing w:after="103" w:line="259" w:lineRule="auto"/>
        <w:ind w:left="-5"/>
        <w:jc w:val="left"/>
      </w:pPr>
      <w:r>
        <w:rPr>
          <w:b/>
          <w:color w:val="000040"/>
          <w:sz w:val="25"/>
        </w:rPr>
        <w:t>Objectives:</w:t>
      </w:r>
      <w:r>
        <w:rPr>
          <w:b/>
        </w:rPr>
        <w:t xml:space="preserve">  </w:t>
      </w:r>
    </w:p>
    <w:p w14:paraId="25DC138B" w14:textId="77777777" w:rsidR="00703C21" w:rsidRDefault="00703C21" w:rsidP="00703C21">
      <w:pPr>
        <w:spacing w:after="0" w:line="358" w:lineRule="auto"/>
      </w:pPr>
      <w:r>
        <w:t xml:space="preserve">The main objective of this assignment is to help you review some of the concepts related to functions in C++.  </w:t>
      </w:r>
    </w:p>
    <w:p w14:paraId="06E68980" w14:textId="77777777" w:rsidR="00703C21" w:rsidRDefault="00703C21" w:rsidP="00703C21">
      <w:pPr>
        <w:spacing w:after="182" w:line="259" w:lineRule="auto"/>
        <w:ind w:left="0" w:firstLine="0"/>
        <w:jc w:val="left"/>
      </w:pPr>
      <w:r>
        <w:rPr>
          <w:sz w:val="12"/>
        </w:rPr>
        <w:t xml:space="preserve"> </w:t>
      </w:r>
    </w:p>
    <w:p w14:paraId="5535AA59" w14:textId="77777777" w:rsidR="00703C21" w:rsidRDefault="00703C21" w:rsidP="00703C21">
      <w:pPr>
        <w:spacing w:after="207" w:line="259" w:lineRule="auto"/>
        <w:ind w:left="-5"/>
        <w:jc w:val="left"/>
      </w:pPr>
      <w:r>
        <w:rPr>
          <w:b/>
          <w:color w:val="000040"/>
          <w:sz w:val="25"/>
        </w:rPr>
        <w:t xml:space="preserve">General Instructions:  </w:t>
      </w:r>
    </w:p>
    <w:p w14:paraId="06D4F0AD" w14:textId="77777777" w:rsidR="00703C21" w:rsidRDefault="00703C21" w:rsidP="00703C21">
      <w:pPr>
        <w:numPr>
          <w:ilvl w:val="0"/>
          <w:numId w:val="1"/>
        </w:numPr>
        <w:spacing w:after="40"/>
        <w:ind w:left="647" w:hanging="302"/>
      </w:pPr>
      <w:r>
        <w:t xml:space="preserve">Read the Background and Task Description below. </w:t>
      </w:r>
    </w:p>
    <w:p w14:paraId="3221D63E" w14:textId="77777777" w:rsidR="00703C21" w:rsidRDefault="00703C21" w:rsidP="00703C21">
      <w:pPr>
        <w:numPr>
          <w:ilvl w:val="0"/>
          <w:numId w:val="1"/>
        </w:numPr>
        <w:spacing w:after="42"/>
        <w:ind w:left="647" w:hanging="302"/>
      </w:pPr>
      <w:r>
        <w:t xml:space="preserve">In this assignment, you will be given a working program. </w:t>
      </w:r>
    </w:p>
    <w:p w14:paraId="5724E79B" w14:textId="77777777" w:rsidR="00703C21" w:rsidRDefault="00703C21" w:rsidP="00703C21">
      <w:pPr>
        <w:numPr>
          <w:ilvl w:val="0"/>
          <w:numId w:val="1"/>
        </w:numPr>
        <w:spacing w:after="42"/>
        <w:ind w:left="647" w:hanging="302"/>
      </w:pPr>
      <w:r>
        <w:t xml:space="preserve">Split the main function given into multiple functions. </w:t>
      </w:r>
    </w:p>
    <w:p w14:paraId="3DD61268" w14:textId="77777777" w:rsidR="00703C21" w:rsidRDefault="00703C21" w:rsidP="00703C21">
      <w:pPr>
        <w:spacing w:after="154" w:line="259" w:lineRule="auto"/>
        <w:ind w:left="0" w:firstLine="0"/>
        <w:jc w:val="left"/>
      </w:pPr>
    </w:p>
    <w:p w14:paraId="588CE53D" w14:textId="77777777" w:rsidR="00703C21" w:rsidRPr="002858D3" w:rsidRDefault="00703C21" w:rsidP="00703C21">
      <w:pPr>
        <w:spacing w:after="148" w:line="259" w:lineRule="auto"/>
        <w:ind w:left="-5"/>
        <w:jc w:val="left"/>
        <w:rPr>
          <w:b/>
          <w:color w:val="000040"/>
          <w:sz w:val="25"/>
        </w:rPr>
      </w:pPr>
      <w:r>
        <w:rPr>
          <w:b/>
          <w:color w:val="000040"/>
          <w:sz w:val="25"/>
        </w:rPr>
        <w:t xml:space="preserve">Task Description:  </w:t>
      </w:r>
    </w:p>
    <w:p w14:paraId="30433D9D" w14:textId="77777777" w:rsidR="00703C21" w:rsidRDefault="00703C21" w:rsidP="00703C21">
      <w:pPr>
        <w:spacing w:after="148" w:line="259" w:lineRule="auto"/>
        <w:ind w:left="-5"/>
        <w:jc w:val="left"/>
      </w:pPr>
      <w:r>
        <w:t xml:space="preserve"> </w:t>
      </w:r>
    </w:p>
    <w:p w14:paraId="5DC15504" w14:textId="698EE2E8" w:rsidR="00EA1455" w:rsidRDefault="00703C21" w:rsidP="00EA1455">
      <w:pPr>
        <w:spacing w:after="148" w:line="259" w:lineRule="auto"/>
        <w:ind w:left="-5"/>
        <w:jc w:val="left"/>
      </w:pPr>
      <w:r>
        <w:t xml:space="preserve">You have been given a working program that </w:t>
      </w:r>
      <w:r w:rsidR="006F34D8">
        <w:t>outputs a shuffled</w:t>
      </w:r>
      <w:r>
        <w:t xml:space="preserve"> deck of cards. </w:t>
      </w:r>
      <w:r w:rsidR="00EA1455">
        <w:t>A</w:t>
      </w:r>
      <w:r>
        <w:t xml:space="preserve"> deck of</w:t>
      </w:r>
      <w:r w:rsidR="00EA1455">
        <w:t xml:space="preserve"> cards has 4 suits where each suit has 13 cards ranging from Ace, King, Queen, Jack, 10…, 2. There are games using fewer than 13 cards for each suit, such as Belote. Thus, the program prompts the user to select the number of individual cards in a suit</w:t>
      </w:r>
      <w:r w:rsidR="00CC4D91">
        <w:t xml:space="preserve">, where the minimum is five, and the maximum is 13. </w:t>
      </w:r>
    </w:p>
    <w:p w14:paraId="42C76CAC" w14:textId="7EA473FB" w:rsidR="00703C21" w:rsidRDefault="00703C21" w:rsidP="00703C21">
      <w:pPr>
        <w:spacing w:after="148" w:line="259" w:lineRule="auto"/>
        <w:ind w:left="-5"/>
        <w:jc w:val="left"/>
      </w:pPr>
      <w:r>
        <w:t xml:space="preserve">The program will create a shuffled deck, test to see whether the deck has four of each </w:t>
      </w:r>
      <w:r w:rsidR="006F34D8">
        <w:t>card and</w:t>
      </w:r>
      <w:r>
        <w:t xml:space="preserve"> </w:t>
      </w:r>
      <w:r w:rsidR="006F34D8">
        <w:t xml:space="preserve">then </w:t>
      </w:r>
      <w:r>
        <w:t xml:space="preserve">print the deck to the screen and a file (user will insert the filename) if the test is successful. </w:t>
      </w:r>
    </w:p>
    <w:p w14:paraId="1E9F6B75" w14:textId="0AE14E28" w:rsidR="00703C21" w:rsidRDefault="00703C21" w:rsidP="00703C21">
      <w:pPr>
        <w:spacing w:after="148" w:line="259" w:lineRule="auto"/>
        <w:ind w:left="-5"/>
        <w:jc w:val="left"/>
      </w:pPr>
      <w:r>
        <w:t>All functionality has been included in main, causing code segments to be repeated as well as diminishing the readability.</w:t>
      </w:r>
    </w:p>
    <w:p w14:paraId="64EA1C8D" w14:textId="77777777" w:rsidR="00703C21" w:rsidRDefault="00703C21" w:rsidP="00703C21">
      <w:pPr>
        <w:spacing w:after="148" w:line="259" w:lineRule="auto"/>
        <w:ind w:left="-5"/>
        <w:jc w:val="left"/>
      </w:pPr>
      <w:r>
        <w:t xml:space="preserve">Rewrite the program by grouping calculations and related operations into functions. </w:t>
      </w:r>
      <w:proofErr w:type="gramStart"/>
      <w:r>
        <w:t>In particular, your</w:t>
      </w:r>
      <w:proofErr w:type="gramEnd"/>
      <w:r>
        <w:t xml:space="preserve"> program should include the following functions. </w:t>
      </w:r>
    </w:p>
    <w:p w14:paraId="131BBAC5" w14:textId="4D7725A2" w:rsidR="00EA1455" w:rsidRDefault="00703C21" w:rsidP="00703C21">
      <w:pPr>
        <w:pStyle w:val="ListParagraph"/>
        <w:numPr>
          <w:ilvl w:val="0"/>
          <w:numId w:val="3"/>
        </w:numPr>
        <w:spacing w:after="148" w:line="259" w:lineRule="auto"/>
        <w:jc w:val="left"/>
      </w:pPr>
      <w:proofErr w:type="spellStart"/>
      <w:r w:rsidRPr="007A4233">
        <w:rPr>
          <w:b/>
          <w:bCs/>
          <w:color w:val="auto"/>
        </w:rPr>
        <w:t>PrintList</w:t>
      </w:r>
      <w:proofErr w:type="spellEnd"/>
      <w:r w:rsidR="00C61E8D">
        <w:rPr>
          <w:b/>
          <w:bCs/>
          <w:color w:val="auto"/>
        </w:rPr>
        <w:t xml:space="preserve"> – DONE MAYBE</w:t>
      </w:r>
      <w:r>
        <w:t xml:space="preserve">: This is a </w:t>
      </w:r>
      <w:r w:rsidRPr="00E33F31">
        <w:rPr>
          <w:color w:val="FF0000"/>
        </w:rPr>
        <w:t xml:space="preserve">void </w:t>
      </w:r>
      <w:r>
        <w:t xml:space="preserve">function, </w:t>
      </w:r>
      <w:r w:rsidR="00EA1455">
        <w:t>that accepts an array, the size of the array, and a string to print the list, such as “Sorted Deck” or “Sorted Integers”</w:t>
      </w:r>
      <w:r w:rsidR="004E1DCD">
        <w:t>, as parameters. Create two functions, one that accepts an array of integers, and another that accepts an array of strings.</w:t>
      </w:r>
    </w:p>
    <w:p w14:paraId="6E3BA65E" w14:textId="41E3E6B5" w:rsidR="007A4233" w:rsidRDefault="007A4233" w:rsidP="00703C21">
      <w:pPr>
        <w:pStyle w:val="ListParagraph"/>
        <w:numPr>
          <w:ilvl w:val="0"/>
          <w:numId w:val="3"/>
        </w:numPr>
        <w:spacing w:after="148" w:line="259" w:lineRule="auto"/>
        <w:jc w:val="left"/>
      </w:pPr>
      <w:proofErr w:type="spellStart"/>
      <w:r w:rsidRPr="007A4233">
        <w:rPr>
          <w:b/>
          <w:bCs/>
          <w:color w:val="auto"/>
        </w:rPr>
        <w:t>FilePrintList</w:t>
      </w:r>
      <w:proofErr w:type="spellEnd"/>
      <w:r w:rsidR="00D230EC">
        <w:rPr>
          <w:b/>
          <w:bCs/>
          <w:color w:val="auto"/>
        </w:rPr>
        <w:t xml:space="preserve"> – DONE MAYBE</w:t>
      </w:r>
      <w:r w:rsidRPr="007A4233">
        <w:t>:</w:t>
      </w:r>
      <w:r>
        <w:t xml:space="preserve"> This </w:t>
      </w:r>
      <w:r w:rsidRPr="006B56B3">
        <w:rPr>
          <w:color w:val="FF0000"/>
        </w:rPr>
        <w:t xml:space="preserve">void </w:t>
      </w:r>
      <w:r>
        <w:t xml:space="preserve">function, taking an array as parameter and the size of the array, </w:t>
      </w:r>
      <w:r w:rsidR="004E1DCD">
        <w:t xml:space="preserve">and </w:t>
      </w:r>
      <w:r>
        <w:t>prints the array to a file, after prompting the user for a file name.</w:t>
      </w:r>
      <w:r w:rsidR="004E1DCD">
        <w:t xml:space="preserve"> </w:t>
      </w:r>
      <w:proofErr w:type="gramStart"/>
      <w:r w:rsidR="004E1DCD">
        <w:t>Similar to</w:t>
      </w:r>
      <w:proofErr w:type="gramEnd"/>
      <w:r w:rsidR="004E1DCD">
        <w:t xml:space="preserve"> the “</w:t>
      </w:r>
      <w:proofErr w:type="spellStart"/>
      <w:r w:rsidR="004E1DCD">
        <w:t>PrintList</w:t>
      </w:r>
      <w:proofErr w:type="spellEnd"/>
      <w:r w:rsidR="004E1DCD">
        <w:t>” function, make two variations of the function, one that accepts an integer array, and another that accepts a string array.</w:t>
      </w:r>
      <w:r w:rsidR="00B64350">
        <w:t xml:space="preserve"> </w:t>
      </w:r>
    </w:p>
    <w:p w14:paraId="39D4D586" w14:textId="67139BDE" w:rsidR="00703C21" w:rsidRDefault="00B51882" w:rsidP="00703C21">
      <w:pPr>
        <w:pStyle w:val="ListParagraph"/>
        <w:numPr>
          <w:ilvl w:val="0"/>
          <w:numId w:val="3"/>
        </w:numPr>
        <w:spacing w:after="148" w:line="259" w:lineRule="auto"/>
        <w:jc w:val="left"/>
      </w:pPr>
      <w:proofErr w:type="spellStart"/>
      <w:r>
        <w:rPr>
          <w:b/>
          <w:bCs/>
          <w:color w:val="auto"/>
        </w:rPr>
        <w:t>R</w:t>
      </w:r>
      <w:r w:rsidR="00703C21" w:rsidRPr="007A4233">
        <w:rPr>
          <w:b/>
          <w:bCs/>
          <w:color w:val="auto"/>
        </w:rPr>
        <w:t>andomInt</w:t>
      </w:r>
      <w:proofErr w:type="spellEnd"/>
      <w:r w:rsidR="00B0428A">
        <w:rPr>
          <w:b/>
          <w:bCs/>
          <w:color w:val="auto"/>
        </w:rPr>
        <w:t xml:space="preserve"> - DONE</w:t>
      </w:r>
      <w:r w:rsidR="00703C21">
        <w:t xml:space="preserve">: This is an </w:t>
      </w:r>
      <w:r w:rsidR="00703C21">
        <w:rPr>
          <w:color w:val="FF0000"/>
        </w:rPr>
        <w:t>int</w:t>
      </w:r>
      <w:r w:rsidR="00703C21" w:rsidRPr="00E33F31">
        <w:rPr>
          <w:color w:val="FF0000"/>
        </w:rPr>
        <w:t xml:space="preserve"> </w:t>
      </w:r>
      <w:r w:rsidR="00703C21">
        <w:t xml:space="preserve">function (returns a random integer), that takes as a parameter an integer called ceiling. This function generates a random number between 0 and </w:t>
      </w:r>
      <w:r w:rsidR="00703C21">
        <w:lastRenderedPageBreak/>
        <w:t>“ceiling -1”.  It is used in the Deck Creation process and the random integer represents an index.</w:t>
      </w:r>
    </w:p>
    <w:p w14:paraId="79F76EC2" w14:textId="0054FBE4" w:rsidR="00703C21" w:rsidRDefault="00703C21" w:rsidP="00703C21">
      <w:pPr>
        <w:pStyle w:val="ListParagraph"/>
        <w:numPr>
          <w:ilvl w:val="0"/>
          <w:numId w:val="3"/>
        </w:numPr>
        <w:spacing w:after="148" w:line="259" w:lineRule="auto"/>
        <w:jc w:val="left"/>
      </w:pPr>
      <w:proofErr w:type="spellStart"/>
      <w:r w:rsidRPr="007A4233">
        <w:rPr>
          <w:b/>
          <w:bCs/>
          <w:color w:val="auto"/>
        </w:rPr>
        <w:t>GetSize</w:t>
      </w:r>
      <w:proofErr w:type="spellEnd"/>
      <w:r w:rsidR="00CF04E2">
        <w:rPr>
          <w:b/>
          <w:bCs/>
          <w:color w:val="auto"/>
        </w:rPr>
        <w:t xml:space="preserve"> - DONE</w:t>
      </w:r>
      <w:r>
        <w:t>: This is a</w:t>
      </w:r>
      <w:r w:rsidR="004C28F9">
        <w:t>n</w:t>
      </w:r>
      <w:r>
        <w:t xml:space="preserve"> </w:t>
      </w:r>
      <w:r w:rsidR="004C28F9">
        <w:rPr>
          <w:color w:val="FF0000"/>
        </w:rPr>
        <w:t>int</w:t>
      </w:r>
      <w:r w:rsidRPr="007A4233">
        <w:rPr>
          <w:color w:val="FF0000"/>
        </w:rPr>
        <w:t xml:space="preserve"> </w:t>
      </w:r>
      <w:r>
        <w:t>function, taking no parameters. It prompts the user to determine the number of individual cards</w:t>
      </w:r>
      <w:r w:rsidR="003E2EA8">
        <w:t xml:space="preserve"> in a suit. It should only accept integers in the range [5,13]. If the user enters a value outside of this range, the program should prompt the user to re-enter until a value in the appropriate range is inserted. </w:t>
      </w:r>
      <w:r w:rsidR="0092084F">
        <w:tab/>
      </w:r>
    </w:p>
    <w:p w14:paraId="2460FD71" w14:textId="77777777" w:rsidR="00703C21" w:rsidRDefault="00703C21" w:rsidP="00703C21">
      <w:pPr>
        <w:spacing w:after="148" w:line="259" w:lineRule="auto"/>
        <w:ind w:left="-5"/>
        <w:jc w:val="left"/>
      </w:pPr>
    </w:p>
    <w:p w14:paraId="4BFFA7C3" w14:textId="75CD4E54" w:rsidR="00703C21" w:rsidRDefault="00803D98" w:rsidP="00803D98">
      <w:pPr>
        <w:pStyle w:val="ListParagraph"/>
        <w:numPr>
          <w:ilvl w:val="0"/>
          <w:numId w:val="3"/>
        </w:numPr>
        <w:spacing w:after="148" w:line="259" w:lineRule="auto"/>
        <w:jc w:val="left"/>
      </w:pPr>
      <w:r w:rsidRPr="007A4233">
        <w:rPr>
          <w:b/>
          <w:bCs/>
          <w:color w:val="auto"/>
        </w:rPr>
        <w:t>Menu</w:t>
      </w:r>
      <w:r w:rsidR="00703C21">
        <w:t xml:space="preserve">: </w:t>
      </w:r>
      <w:r>
        <w:t xml:space="preserve">A </w:t>
      </w:r>
      <w:r w:rsidRPr="007A4233">
        <w:rPr>
          <w:color w:val="FF0000"/>
        </w:rPr>
        <w:t xml:space="preserve">void </w:t>
      </w:r>
      <w:r>
        <w:t>function taking no parameters. It allows the user to select whether he wants to create another deck of cards or exit. It checks whether the user has inserted an invalid action. Allowed actions are (1: create deck, 0: exit).</w:t>
      </w:r>
      <w:r w:rsidR="00B0428A">
        <w:tab/>
      </w:r>
    </w:p>
    <w:p w14:paraId="26C5E492" w14:textId="77777777" w:rsidR="00803D98" w:rsidRDefault="00803D98" w:rsidP="00803D98">
      <w:pPr>
        <w:pStyle w:val="ListParagraph"/>
      </w:pPr>
    </w:p>
    <w:p w14:paraId="19B0980D" w14:textId="28451B31" w:rsidR="00803D98" w:rsidRDefault="00803D98" w:rsidP="00803D98">
      <w:pPr>
        <w:pStyle w:val="ListParagraph"/>
        <w:numPr>
          <w:ilvl w:val="0"/>
          <w:numId w:val="3"/>
        </w:numPr>
        <w:spacing w:after="148" w:line="259" w:lineRule="auto"/>
        <w:jc w:val="left"/>
      </w:pPr>
      <w:r w:rsidRPr="007A4233">
        <w:rPr>
          <w:b/>
          <w:bCs/>
        </w:rPr>
        <w:t>Map</w:t>
      </w:r>
      <w:r w:rsidR="0057751E">
        <w:rPr>
          <w:b/>
          <w:bCs/>
        </w:rPr>
        <w:t xml:space="preserve"> – </w:t>
      </w:r>
      <w:proofErr w:type="gramStart"/>
      <w:r w:rsidR="0057751E">
        <w:rPr>
          <w:b/>
          <w:bCs/>
        </w:rPr>
        <w:t xml:space="preserve">DONE </w:t>
      </w:r>
      <w:r>
        <w:t>:</w:t>
      </w:r>
      <w:proofErr w:type="gramEnd"/>
      <w:r>
        <w:t xml:space="preserve"> This is a </w:t>
      </w:r>
      <w:r w:rsidRPr="007A4233">
        <w:rPr>
          <w:color w:val="FF0000"/>
        </w:rPr>
        <w:t xml:space="preserve">void </w:t>
      </w:r>
      <w:r>
        <w:t xml:space="preserve">function, taking an integer array as parameter, a string array, and an integer representing the size of the card deck. This function converts the contents of the integer array to strings and stores them in the string array. For example, convert 0 to “1”, or 1 to “2”, 10 to “jack”. </w:t>
      </w:r>
      <w:r w:rsidR="0057751E">
        <w:t xml:space="preserve">  </w:t>
      </w:r>
    </w:p>
    <w:p w14:paraId="0C300A3A" w14:textId="77777777" w:rsidR="00803D98" w:rsidRDefault="00803D98" w:rsidP="00803D98">
      <w:pPr>
        <w:pStyle w:val="ListParagraph"/>
      </w:pPr>
    </w:p>
    <w:p w14:paraId="4364C6EB" w14:textId="43798819" w:rsidR="00803D98" w:rsidRDefault="00803D98" w:rsidP="00803D98">
      <w:pPr>
        <w:pStyle w:val="ListParagraph"/>
        <w:numPr>
          <w:ilvl w:val="0"/>
          <w:numId w:val="3"/>
        </w:numPr>
        <w:spacing w:after="148" w:line="259" w:lineRule="auto"/>
        <w:jc w:val="left"/>
      </w:pPr>
      <w:proofErr w:type="spellStart"/>
      <w:r w:rsidRPr="007A4233">
        <w:rPr>
          <w:b/>
          <w:bCs/>
        </w:rPr>
        <w:t>Test</w:t>
      </w:r>
      <w:r w:rsidR="004C28F9">
        <w:rPr>
          <w:b/>
          <w:bCs/>
        </w:rPr>
        <w:t>Deck</w:t>
      </w:r>
      <w:proofErr w:type="spellEnd"/>
      <w:r w:rsidR="005410F9">
        <w:rPr>
          <w:b/>
          <w:bCs/>
        </w:rPr>
        <w:t xml:space="preserve"> - DONE</w:t>
      </w:r>
      <w:r>
        <w:t xml:space="preserve">: This </w:t>
      </w:r>
      <w:r w:rsidRPr="007A4233">
        <w:rPr>
          <w:color w:val="FF0000"/>
        </w:rPr>
        <w:t xml:space="preserve">bool </w:t>
      </w:r>
      <w:r>
        <w:t>function goes through the generated deck before its conversion to a string array, and checks if all numbers appear exactly four times. It takes an integer array, and size of the array, as parameters. It returns true if test is passed, false otherwise.</w:t>
      </w:r>
    </w:p>
    <w:p w14:paraId="7C902592" w14:textId="77777777" w:rsidR="00803D98" w:rsidRDefault="00803D98" w:rsidP="00803D98">
      <w:pPr>
        <w:pStyle w:val="ListParagraph"/>
      </w:pPr>
    </w:p>
    <w:p w14:paraId="76F3A865" w14:textId="70F062E0" w:rsidR="00803D98" w:rsidRDefault="00803D98" w:rsidP="00803D98">
      <w:pPr>
        <w:pStyle w:val="ListParagraph"/>
        <w:numPr>
          <w:ilvl w:val="0"/>
          <w:numId w:val="3"/>
        </w:numPr>
        <w:spacing w:after="148" w:line="259" w:lineRule="auto"/>
        <w:jc w:val="left"/>
      </w:pPr>
      <w:proofErr w:type="spellStart"/>
      <w:r w:rsidRPr="007A4233">
        <w:rPr>
          <w:b/>
          <w:bCs/>
        </w:rPr>
        <w:t>CreateDeck</w:t>
      </w:r>
      <w:proofErr w:type="spellEnd"/>
      <w:r>
        <w:t xml:space="preserve">: This is a </w:t>
      </w:r>
      <w:r w:rsidRPr="007A4233">
        <w:rPr>
          <w:color w:val="FF0000"/>
        </w:rPr>
        <w:t xml:space="preserve">void </w:t>
      </w:r>
      <w:r>
        <w:t xml:space="preserve">function that encompasses the entire deck creation process, except prompting the user for the number of individual cards. It takes a string array as parameter and </w:t>
      </w:r>
      <w:r w:rsidR="003E2EA8">
        <w:t>user’s select size of the suit (</w:t>
      </w:r>
      <w:proofErr w:type="spellStart"/>
      <w:proofErr w:type="gramStart"/>
      <w:r w:rsidR="003E2EA8">
        <w:t>GetSize</w:t>
      </w:r>
      <w:proofErr w:type="spellEnd"/>
      <w:r w:rsidR="003E2EA8">
        <w:t>(</w:t>
      </w:r>
      <w:proofErr w:type="gramEnd"/>
      <w:r w:rsidR="003E2EA8">
        <w:t>) output)</w:t>
      </w:r>
      <w:r>
        <w:t xml:space="preserve">. </w:t>
      </w:r>
      <w:r w:rsidR="00453999">
        <w:t>This function is called when the user selects “action 1” from the menu.</w:t>
      </w:r>
    </w:p>
    <w:p w14:paraId="5119E025" w14:textId="77777777" w:rsidR="00803D98" w:rsidRDefault="00803D98" w:rsidP="005D027F">
      <w:pPr>
        <w:pStyle w:val="ListParagraph"/>
        <w:ind w:left="730"/>
      </w:pPr>
      <w:bookmarkStart w:id="0" w:name="_GoBack"/>
      <w:bookmarkEnd w:id="0"/>
    </w:p>
    <w:p w14:paraId="3E0140A5" w14:textId="13C48A05" w:rsidR="00803D98" w:rsidRDefault="00803D98" w:rsidP="00803D98">
      <w:pPr>
        <w:spacing w:after="148" w:line="259" w:lineRule="auto"/>
        <w:jc w:val="left"/>
      </w:pPr>
      <w:r>
        <w:t xml:space="preserve">Hints: </w:t>
      </w:r>
    </w:p>
    <w:p w14:paraId="75EFAEC4" w14:textId="337B2477" w:rsidR="00803D98" w:rsidRDefault="00803D98" w:rsidP="00803D98">
      <w:pPr>
        <w:pStyle w:val="ListParagraph"/>
        <w:numPr>
          <w:ilvl w:val="0"/>
          <w:numId w:val="4"/>
        </w:numPr>
        <w:spacing w:after="148" w:line="259" w:lineRule="auto"/>
        <w:jc w:val="left"/>
      </w:pPr>
      <w:r>
        <w:t>Functions can be called from other functions</w:t>
      </w:r>
    </w:p>
    <w:p w14:paraId="5D2CF00D" w14:textId="046F720D" w:rsidR="00803D98" w:rsidRDefault="00803D98" w:rsidP="00803D98">
      <w:pPr>
        <w:pStyle w:val="ListParagraph"/>
        <w:numPr>
          <w:ilvl w:val="0"/>
          <w:numId w:val="4"/>
        </w:numPr>
        <w:spacing w:after="148" w:line="259" w:lineRule="auto"/>
        <w:jc w:val="left"/>
      </w:pPr>
      <w:r>
        <w:t>You can pass an array to a function in the following manner:</w:t>
      </w:r>
    </w:p>
    <w:p w14:paraId="42771645" w14:textId="0E8FF386" w:rsidR="00803D98" w:rsidRDefault="00803D98" w:rsidP="00803D98">
      <w:pPr>
        <w:pStyle w:val="ListParagraph"/>
        <w:numPr>
          <w:ilvl w:val="1"/>
          <w:numId w:val="4"/>
        </w:numPr>
        <w:spacing w:after="148" w:line="259" w:lineRule="auto"/>
        <w:jc w:val="left"/>
      </w:pPr>
      <w:r>
        <w:t xml:space="preserve">Function Definition: </w:t>
      </w:r>
      <w:r>
        <w:tab/>
      </w:r>
      <w:r w:rsidRPr="007A4233">
        <w:rPr>
          <w:color w:val="FF0000"/>
        </w:rPr>
        <w:t xml:space="preserve">void </w:t>
      </w:r>
      <w:proofErr w:type="gramStart"/>
      <w:r>
        <w:t>foo(</w:t>
      </w:r>
      <w:proofErr w:type="gramEnd"/>
      <w:r w:rsidRPr="007A4233">
        <w:rPr>
          <w:color w:val="FF0000"/>
        </w:rPr>
        <w:t xml:space="preserve">int </w:t>
      </w:r>
      <w:proofErr w:type="spellStart"/>
      <w:r>
        <w:t>arr</w:t>
      </w:r>
      <w:proofErr w:type="spellEnd"/>
      <w:r>
        <w:t xml:space="preserve">[], </w:t>
      </w:r>
      <w:r w:rsidRPr="007A4233">
        <w:rPr>
          <w:color w:val="FF0000"/>
        </w:rPr>
        <w:t xml:space="preserve">int </w:t>
      </w:r>
      <w:r>
        <w:t xml:space="preserve">size) </w:t>
      </w:r>
    </w:p>
    <w:p w14:paraId="202F9F51" w14:textId="532005EB" w:rsidR="00803D98" w:rsidRDefault="00803D98" w:rsidP="00803D98">
      <w:pPr>
        <w:pStyle w:val="ListParagraph"/>
        <w:numPr>
          <w:ilvl w:val="1"/>
          <w:numId w:val="4"/>
        </w:numPr>
        <w:spacing w:after="148" w:line="259" w:lineRule="auto"/>
        <w:jc w:val="left"/>
      </w:pPr>
      <w:r>
        <w:t xml:space="preserve">Array Definition: </w:t>
      </w:r>
      <w:r>
        <w:tab/>
      </w:r>
      <w:r w:rsidRPr="007A4233">
        <w:rPr>
          <w:color w:val="FF0000"/>
        </w:rPr>
        <w:t xml:space="preserve">int </w:t>
      </w:r>
      <w:proofErr w:type="gramStart"/>
      <w:r>
        <w:t>array[</w:t>
      </w:r>
      <w:proofErr w:type="gramEnd"/>
      <w:r>
        <w:t>13]</w:t>
      </w:r>
    </w:p>
    <w:p w14:paraId="747E4362" w14:textId="546AC043" w:rsidR="00803D98" w:rsidRDefault="00803D98" w:rsidP="00803D98">
      <w:pPr>
        <w:pStyle w:val="ListParagraph"/>
        <w:numPr>
          <w:ilvl w:val="1"/>
          <w:numId w:val="4"/>
        </w:numPr>
        <w:spacing w:after="148" w:line="259" w:lineRule="auto"/>
        <w:jc w:val="left"/>
      </w:pPr>
      <w:r>
        <w:t xml:space="preserve">Function call: </w:t>
      </w:r>
      <w:r>
        <w:tab/>
      </w:r>
      <w:r>
        <w:tab/>
      </w:r>
      <w:r w:rsidR="007A4233">
        <w:t>foo (</w:t>
      </w:r>
      <w:r>
        <w:t>array, 13)</w:t>
      </w:r>
    </w:p>
    <w:p w14:paraId="499024FB" w14:textId="77777777" w:rsidR="00CC4D91" w:rsidRDefault="00CC4D91" w:rsidP="00CC4D91">
      <w:pPr>
        <w:pStyle w:val="ListParagraph"/>
        <w:numPr>
          <w:ilvl w:val="0"/>
          <w:numId w:val="9"/>
        </w:numPr>
        <w:spacing w:after="148" w:line="256" w:lineRule="auto"/>
        <w:jc w:val="left"/>
      </w:pPr>
      <w:r>
        <w:t>Function foo with various return types</w:t>
      </w:r>
    </w:p>
    <w:p w14:paraId="39E7870D" w14:textId="77777777" w:rsidR="00CC4D91" w:rsidRDefault="00CC4D91" w:rsidP="00CC4D91">
      <w:pPr>
        <w:pStyle w:val="ListParagraph"/>
        <w:numPr>
          <w:ilvl w:val="0"/>
          <w:numId w:val="5"/>
        </w:numPr>
        <w:spacing w:after="148" w:line="256" w:lineRule="auto"/>
        <w:jc w:val="left"/>
      </w:pPr>
      <w:r>
        <w:rPr>
          <w:color w:val="FF0000"/>
        </w:rPr>
        <w:t xml:space="preserve">int </w:t>
      </w:r>
      <w:r>
        <w:t>foo (</w:t>
      </w:r>
      <w:r>
        <w:rPr>
          <w:color w:val="FF0000"/>
        </w:rPr>
        <w:t xml:space="preserve">int </w:t>
      </w:r>
      <w:proofErr w:type="spellStart"/>
      <w:proofErr w:type="gramStart"/>
      <w:r>
        <w:t>arr</w:t>
      </w:r>
      <w:proofErr w:type="spellEnd"/>
      <w:r>
        <w:t>[</w:t>
      </w:r>
      <w:proofErr w:type="gramEnd"/>
      <w:r>
        <w:t>], int size)</w:t>
      </w:r>
    </w:p>
    <w:p w14:paraId="0234DDB6" w14:textId="77777777" w:rsidR="00CC4D91" w:rsidRDefault="00CC4D91" w:rsidP="00CC4D91">
      <w:pPr>
        <w:pStyle w:val="ListParagraph"/>
        <w:numPr>
          <w:ilvl w:val="0"/>
          <w:numId w:val="5"/>
        </w:numPr>
        <w:spacing w:after="148" w:line="256" w:lineRule="auto"/>
        <w:jc w:val="left"/>
      </w:pPr>
      <w:r>
        <w:rPr>
          <w:color w:val="FF0000"/>
        </w:rPr>
        <w:t xml:space="preserve">string </w:t>
      </w:r>
      <w:r>
        <w:t>foo (</w:t>
      </w:r>
      <w:r>
        <w:rPr>
          <w:color w:val="FF0000"/>
        </w:rPr>
        <w:t xml:space="preserve">int </w:t>
      </w:r>
      <w:proofErr w:type="spellStart"/>
      <w:proofErr w:type="gramStart"/>
      <w:r>
        <w:t>arr</w:t>
      </w:r>
      <w:proofErr w:type="spellEnd"/>
      <w:r>
        <w:t>[</w:t>
      </w:r>
      <w:proofErr w:type="gramEnd"/>
      <w:r>
        <w:t>], int size)</w:t>
      </w:r>
    </w:p>
    <w:p w14:paraId="412A3661" w14:textId="77777777" w:rsidR="00CC4D91" w:rsidRDefault="00CC4D91" w:rsidP="00CC4D91">
      <w:pPr>
        <w:pStyle w:val="ListParagraph"/>
        <w:numPr>
          <w:ilvl w:val="0"/>
          <w:numId w:val="5"/>
        </w:numPr>
        <w:spacing w:after="148" w:line="256" w:lineRule="auto"/>
        <w:jc w:val="left"/>
      </w:pPr>
      <w:r>
        <w:rPr>
          <w:color w:val="FF0000"/>
        </w:rPr>
        <w:t xml:space="preserve">double </w:t>
      </w:r>
      <w:r>
        <w:t>foo (</w:t>
      </w:r>
      <w:r>
        <w:rPr>
          <w:color w:val="FF0000"/>
        </w:rPr>
        <w:t xml:space="preserve">int </w:t>
      </w:r>
      <w:proofErr w:type="spellStart"/>
      <w:proofErr w:type="gramStart"/>
      <w:r>
        <w:t>arr</w:t>
      </w:r>
      <w:proofErr w:type="spellEnd"/>
      <w:r>
        <w:t>[</w:t>
      </w:r>
      <w:proofErr w:type="gramEnd"/>
      <w:r>
        <w:t>], int size)</w:t>
      </w:r>
    </w:p>
    <w:p w14:paraId="0B7507FA" w14:textId="77777777" w:rsidR="00CC4D91" w:rsidRDefault="00CC4D91" w:rsidP="00CC4D91">
      <w:pPr>
        <w:pStyle w:val="ListParagraph"/>
        <w:numPr>
          <w:ilvl w:val="0"/>
          <w:numId w:val="9"/>
        </w:numPr>
        <w:spacing w:after="148" w:line="256" w:lineRule="auto"/>
        <w:jc w:val="left"/>
      </w:pPr>
      <w:r>
        <w:t xml:space="preserve">You can store the return value in a variable, or output it </w:t>
      </w:r>
    </w:p>
    <w:p w14:paraId="23BFB90B" w14:textId="77777777" w:rsidR="00CC4D91" w:rsidRDefault="00CC4D91" w:rsidP="00CC4D91">
      <w:pPr>
        <w:pStyle w:val="ListParagraph"/>
        <w:numPr>
          <w:ilvl w:val="0"/>
          <w:numId w:val="6"/>
        </w:numPr>
        <w:spacing w:after="148" w:line="256" w:lineRule="auto"/>
        <w:jc w:val="left"/>
      </w:pPr>
      <w:r>
        <w:rPr>
          <w:color w:val="FF0000"/>
        </w:rPr>
        <w:t xml:space="preserve">int </w:t>
      </w:r>
      <w:r>
        <w:t xml:space="preserve">x = </w:t>
      </w:r>
      <w:proofErr w:type="gramStart"/>
      <w:r>
        <w:t>foo(</w:t>
      </w:r>
      <w:proofErr w:type="spellStart"/>
      <w:proofErr w:type="gramEnd"/>
      <w:r>
        <w:t>arr</w:t>
      </w:r>
      <w:proofErr w:type="spellEnd"/>
      <w:r>
        <w:t>, 5)</w:t>
      </w:r>
    </w:p>
    <w:p w14:paraId="0D2AAFD1" w14:textId="5DA71AE9" w:rsidR="00CC4D91" w:rsidRDefault="00CC4D91" w:rsidP="00CC4D91">
      <w:pPr>
        <w:pStyle w:val="ListParagraph"/>
        <w:numPr>
          <w:ilvl w:val="0"/>
          <w:numId w:val="6"/>
        </w:numPr>
        <w:spacing w:after="148" w:line="256" w:lineRule="auto"/>
        <w:jc w:val="left"/>
      </w:pPr>
      <w:proofErr w:type="gramStart"/>
      <w:r>
        <w:t>std::</w:t>
      </w:r>
      <w:proofErr w:type="spellStart"/>
      <w:proofErr w:type="gramEnd"/>
      <w:r>
        <w:t>cout</w:t>
      </w:r>
      <w:proofErr w:type="spellEnd"/>
      <w:r>
        <w:t>&lt;&lt;foo(</w:t>
      </w:r>
      <w:proofErr w:type="spellStart"/>
      <w:r>
        <w:t>arr</w:t>
      </w:r>
      <w:proofErr w:type="spellEnd"/>
      <w:r>
        <w:t>, 5)</w:t>
      </w:r>
    </w:p>
    <w:p w14:paraId="6EC04132" w14:textId="6787893A" w:rsidR="005A59E3" w:rsidRDefault="005A59E3" w:rsidP="00CC4D91">
      <w:pPr>
        <w:pStyle w:val="ListParagraph"/>
        <w:numPr>
          <w:ilvl w:val="0"/>
          <w:numId w:val="6"/>
        </w:numPr>
        <w:spacing w:after="148" w:line="256" w:lineRule="auto"/>
        <w:jc w:val="left"/>
      </w:pPr>
      <w:r>
        <w:t xml:space="preserve">There needs to be a return statement inside the function, if there is a return type (Figure 1). </w:t>
      </w:r>
    </w:p>
    <w:p w14:paraId="1611B252" w14:textId="7D9EFD0E" w:rsidR="00803D98" w:rsidRDefault="00803D98" w:rsidP="005A59E3">
      <w:pPr>
        <w:spacing w:after="148" w:line="259" w:lineRule="auto"/>
        <w:ind w:left="1092" w:firstLine="0"/>
        <w:jc w:val="left"/>
      </w:pPr>
    </w:p>
    <w:p w14:paraId="575F02BD" w14:textId="44808DB5" w:rsidR="005A59E3" w:rsidRDefault="00231CAD" w:rsidP="005A59E3">
      <w:pPr>
        <w:spacing w:after="148" w:line="259" w:lineRule="auto"/>
        <w:ind w:left="1092" w:firstLine="0"/>
        <w:jc w:val="left"/>
      </w:pPr>
      <w:r>
        <w:lastRenderedPageBreak/>
        <w:t xml:space="preserve"> </w:t>
      </w:r>
    </w:p>
    <w:p w14:paraId="50FD5630" w14:textId="21E06228" w:rsidR="005A59E3" w:rsidRDefault="005A59E3" w:rsidP="005A59E3">
      <w:pPr>
        <w:spacing w:after="148" w:line="259" w:lineRule="auto"/>
        <w:ind w:left="1092" w:firstLine="0"/>
        <w:jc w:val="left"/>
      </w:pPr>
    </w:p>
    <w:p w14:paraId="1B6367AC" w14:textId="77777777" w:rsidR="005A59E3" w:rsidRDefault="005A59E3" w:rsidP="005A59E3">
      <w:pPr>
        <w:keepNext/>
        <w:spacing w:after="148" w:line="259" w:lineRule="auto"/>
        <w:ind w:left="1092" w:firstLine="0"/>
        <w:jc w:val="left"/>
      </w:pPr>
      <w:r>
        <w:rPr>
          <w:noProof/>
        </w:rPr>
        <w:drawing>
          <wp:inline distT="0" distB="0" distL="0" distR="0" wp14:anchorId="4F7E722E" wp14:editId="40EF2BFF">
            <wp:extent cx="31623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1400175"/>
                    </a:xfrm>
                    <a:prstGeom prst="rect">
                      <a:avLst/>
                    </a:prstGeom>
                  </pic:spPr>
                </pic:pic>
              </a:graphicData>
            </a:graphic>
          </wp:inline>
        </w:drawing>
      </w:r>
    </w:p>
    <w:p w14:paraId="38224F88" w14:textId="0BE7FB79" w:rsidR="005A59E3" w:rsidRDefault="005A59E3" w:rsidP="005A59E3">
      <w:pPr>
        <w:pStyle w:val="Caption"/>
        <w:ind w:left="382" w:firstLine="710"/>
        <w:jc w:val="left"/>
      </w:pPr>
      <w:r>
        <w:t xml:space="preserve">Figure </w:t>
      </w:r>
      <w:fldSimple w:instr=" SEQ Figure \* ARABIC ">
        <w:r>
          <w:rPr>
            <w:noProof/>
          </w:rPr>
          <w:t>1</w:t>
        </w:r>
      </w:fldSimple>
      <w:r>
        <w:t>. Function with integer return type</w:t>
      </w:r>
    </w:p>
    <w:p w14:paraId="29D3C27A" w14:textId="09426488" w:rsidR="00703C21" w:rsidRDefault="00703C21" w:rsidP="00703C21">
      <w:pPr>
        <w:spacing w:after="148" w:line="259" w:lineRule="auto"/>
        <w:ind w:left="-5"/>
        <w:jc w:val="left"/>
      </w:pPr>
      <w:r>
        <w:t xml:space="preserve">As you introduce each function, replace the code in </w:t>
      </w:r>
      <w:proofErr w:type="gramStart"/>
      <w:r>
        <w:t>main(</w:t>
      </w:r>
      <w:proofErr w:type="gramEnd"/>
      <w:r>
        <w:t xml:space="preserve">) by the appropriate function call. </w:t>
      </w:r>
      <w:r w:rsidR="00453999">
        <w:t>K</w:t>
      </w:r>
      <w:r>
        <w:t xml:space="preserve">eep in mind that for some functions, any changes </w:t>
      </w:r>
      <w:r w:rsidR="00453999">
        <w:t xml:space="preserve">that </w:t>
      </w:r>
      <w:r>
        <w:t xml:space="preserve">occur within the function body must also be visible in main.  </w:t>
      </w:r>
    </w:p>
    <w:p w14:paraId="64FDECF9" w14:textId="5FFEAFE5" w:rsidR="00703C21" w:rsidRDefault="00453999" w:rsidP="00453999">
      <w:pPr>
        <w:spacing w:after="148" w:line="259" w:lineRule="auto"/>
        <w:ind w:left="-5"/>
        <w:jc w:val="left"/>
      </w:pPr>
      <w:r>
        <w:t>This is a working code, which should not be altered. You can only restructure the code. Splitting the current program into multiple functions makes it modular and easier to understand.</w:t>
      </w:r>
    </w:p>
    <w:p w14:paraId="7C79035D" w14:textId="77777777" w:rsidR="00703C21" w:rsidRDefault="00703C21" w:rsidP="00703C21">
      <w:pPr>
        <w:spacing w:after="77" w:line="259" w:lineRule="auto"/>
        <w:ind w:left="-5"/>
        <w:jc w:val="left"/>
      </w:pPr>
      <w:r>
        <w:rPr>
          <w:b/>
        </w:rPr>
        <w:t xml:space="preserve">Submission notes for Task:  </w:t>
      </w:r>
    </w:p>
    <w:p w14:paraId="4983111A" w14:textId="77777777" w:rsidR="00703C21" w:rsidRDefault="00703C21" w:rsidP="00703C21">
      <w:pPr>
        <w:numPr>
          <w:ilvl w:val="0"/>
          <w:numId w:val="2"/>
        </w:numPr>
        <w:spacing w:after="26" w:line="259" w:lineRule="auto"/>
        <w:ind w:hanging="360"/>
      </w:pPr>
      <w:r>
        <w:rPr>
          <w:rFonts w:ascii="Arial" w:eastAsia="Arial" w:hAnsi="Arial" w:cs="Arial"/>
          <w:sz w:val="20"/>
        </w:rPr>
        <w:t xml:space="preserve">Zip the entire </w:t>
      </w:r>
      <w:proofErr w:type="gramStart"/>
      <w:r>
        <w:rPr>
          <w:rFonts w:ascii="Arial" w:eastAsia="Arial" w:hAnsi="Arial" w:cs="Arial"/>
          <w:sz w:val="20"/>
        </w:rPr>
        <w:t>Code::</w:t>
      </w:r>
      <w:proofErr w:type="gramEnd"/>
      <w:r>
        <w:rPr>
          <w:rFonts w:ascii="Arial" w:eastAsia="Arial" w:hAnsi="Arial" w:cs="Arial"/>
          <w:sz w:val="20"/>
        </w:rPr>
        <w:t xml:space="preserve">Blocks project containing all the </w:t>
      </w:r>
      <w:r>
        <w:rPr>
          <w:rFonts w:ascii="Arial" w:eastAsia="Arial" w:hAnsi="Arial" w:cs="Arial"/>
          <w:color w:val="FF0000"/>
          <w:sz w:val="20"/>
        </w:rPr>
        <w:t>.</w:t>
      </w:r>
      <w:proofErr w:type="spellStart"/>
      <w:r>
        <w:rPr>
          <w:rFonts w:ascii="Arial" w:eastAsia="Arial" w:hAnsi="Arial" w:cs="Arial"/>
          <w:color w:val="FF0000"/>
          <w:sz w:val="20"/>
        </w:rPr>
        <w:t>cpp</w:t>
      </w:r>
      <w:proofErr w:type="spellEnd"/>
      <w:r>
        <w:rPr>
          <w:rFonts w:ascii="Arial" w:eastAsia="Arial" w:hAnsi="Arial" w:cs="Arial"/>
          <w:sz w:val="20"/>
        </w:rPr>
        <w:t xml:space="preserve">, </w:t>
      </w:r>
      <w:r>
        <w:rPr>
          <w:rFonts w:ascii="Arial" w:eastAsia="Arial" w:hAnsi="Arial" w:cs="Arial"/>
          <w:color w:val="FF0000"/>
          <w:sz w:val="20"/>
        </w:rPr>
        <w:t>.h</w:t>
      </w:r>
      <w:r>
        <w:rPr>
          <w:rFonts w:ascii="Arial" w:eastAsia="Arial" w:hAnsi="Arial" w:cs="Arial"/>
          <w:sz w:val="20"/>
        </w:rPr>
        <w:t xml:space="preserve">, </w:t>
      </w:r>
      <w:r>
        <w:rPr>
          <w:rFonts w:ascii="Arial" w:eastAsia="Arial" w:hAnsi="Arial" w:cs="Arial"/>
          <w:color w:val="FF0000"/>
          <w:sz w:val="20"/>
        </w:rPr>
        <w:t>.</w:t>
      </w:r>
      <w:proofErr w:type="spellStart"/>
      <w:r>
        <w:rPr>
          <w:rFonts w:ascii="Arial" w:eastAsia="Arial" w:hAnsi="Arial" w:cs="Arial"/>
          <w:color w:val="FF0000"/>
          <w:sz w:val="20"/>
        </w:rPr>
        <w:t>cbp</w:t>
      </w:r>
      <w:proofErr w:type="spellEnd"/>
      <w:r>
        <w:rPr>
          <w:rFonts w:ascii="Arial" w:eastAsia="Arial" w:hAnsi="Arial" w:cs="Arial"/>
          <w:sz w:val="20"/>
        </w:rPr>
        <w:t xml:space="preserve"> files and name the zipped file “</w:t>
      </w:r>
      <w:r>
        <w:rPr>
          <w:rFonts w:ascii="Arial" w:eastAsia="Arial" w:hAnsi="Arial" w:cs="Arial"/>
          <w:color w:val="FF0000"/>
          <w:sz w:val="20"/>
        </w:rPr>
        <w:t>Assg0_cslogin.zip</w:t>
      </w:r>
      <w:r>
        <w:rPr>
          <w:rFonts w:ascii="Arial" w:eastAsia="Arial" w:hAnsi="Arial" w:cs="Arial"/>
          <w:sz w:val="20"/>
        </w:rPr>
        <w:t xml:space="preserve">”, where the </w:t>
      </w:r>
      <w:proofErr w:type="spellStart"/>
      <w:r>
        <w:rPr>
          <w:rFonts w:ascii="Arial" w:eastAsia="Arial" w:hAnsi="Arial" w:cs="Arial"/>
          <w:color w:val="FF0000"/>
          <w:sz w:val="20"/>
        </w:rPr>
        <w:t>cslogin</w:t>
      </w:r>
      <w:proofErr w:type="spellEnd"/>
      <w:r>
        <w:rPr>
          <w:rFonts w:ascii="Arial" w:eastAsia="Arial" w:hAnsi="Arial" w:cs="Arial"/>
          <w:sz w:val="20"/>
        </w:rPr>
        <w:t xml:space="preserve"> is your login ID for the computers at the Department of Computer Science at ODU. Submission with a different file name other than Assg0_cslogin will receive </w:t>
      </w:r>
      <w:r>
        <w:rPr>
          <w:rFonts w:ascii="Arial" w:eastAsia="Arial" w:hAnsi="Arial" w:cs="Arial"/>
          <w:color w:val="FF0000"/>
          <w:sz w:val="20"/>
        </w:rPr>
        <w:t xml:space="preserve">-10 points </w:t>
      </w:r>
      <w:r>
        <w:rPr>
          <w:rFonts w:ascii="Arial" w:eastAsia="Arial" w:hAnsi="Arial" w:cs="Arial"/>
          <w:sz w:val="20"/>
        </w:rPr>
        <w:t xml:space="preserve">off your final points for the assignment. </w:t>
      </w:r>
    </w:p>
    <w:p w14:paraId="4433F846" w14:textId="77777777" w:rsidR="00703C21" w:rsidRDefault="00703C21" w:rsidP="00703C21">
      <w:pPr>
        <w:spacing w:after="106" w:line="259" w:lineRule="auto"/>
        <w:ind w:left="720" w:firstLine="0"/>
        <w:jc w:val="left"/>
      </w:pPr>
      <w:r>
        <w:rPr>
          <w:rFonts w:ascii="Arial" w:eastAsia="Arial" w:hAnsi="Arial" w:cs="Arial"/>
          <w:sz w:val="12"/>
        </w:rPr>
        <w:t xml:space="preserve"> </w:t>
      </w:r>
    </w:p>
    <w:p w14:paraId="18C86980" w14:textId="77777777" w:rsidR="00703C21" w:rsidRDefault="00703C21" w:rsidP="00703C21">
      <w:pPr>
        <w:numPr>
          <w:ilvl w:val="0"/>
          <w:numId w:val="2"/>
        </w:numPr>
        <w:spacing w:after="0" w:line="259" w:lineRule="auto"/>
        <w:ind w:hanging="360"/>
      </w:pPr>
      <w:r>
        <w:rPr>
          <w:rFonts w:ascii="Arial" w:eastAsia="Arial" w:hAnsi="Arial" w:cs="Arial"/>
          <w:sz w:val="20"/>
        </w:rPr>
        <w:t xml:space="preserve">Submit the zipped file using the appropriate Blackboard link. </w:t>
      </w:r>
    </w:p>
    <w:p w14:paraId="5B8425B2" w14:textId="77777777" w:rsidR="00703C21" w:rsidRDefault="00703C21" w:rsidP="00703C21">
      <w:pPr>
        <w:spacing w:after="140" w:line="259" w:lineRule="auto"/>
        <w:ind w:left="720" w:firstLine="0"/>
        <w:jc w:val="left"/>
      </w:pPr>
      <w:r>
        <w:rPr>
          <w:rFonts w:ascii="Arial" w:eastAsia="Arial" w:hAnsi="Arial" w:cs="Arial"/>
          <w:sz w:val="20"/>
        </w:rPr>
        <w:t xml:space="preserve"> </w:t>
      </w:r>
    </w:p>
    <w:p w14:paraId="77A70177" w14:textId="77777777" w:rsidR="00703C21" w:rsidRDefault="00703C21" w:rsidP="00703C21">
      <w:pPr>
        <w:numPr>
          <w:ilvl w:val="0"/>
          <w:numId w:val="2"/>
        </w:numPr>
        <w:spacing w:after="133" w:line="259" w:lineRule="auto"/>
        <w:ind w:hanging="360"/>
      </w:pPr>
      <w:r>
        <w:rPr>
          <w:rFonts w:ascii="Arial" w:eastAsia="Arial" w:hAnsi="Arial" w:cs="Arial"/>
          <w:sz w:val="20"/>
        </w:rPr>
        <w:t xml:space="preserve">Using </w:t>
      </w:r>
      <w:r>
        <w:rPr>
          <w:rFonts w:ascii="Arial" w:eastAsia="Arial" w:hAnsi="Arial" w:cs="Arial"/>
          <w:color w:val="FF0000"/>
          <w:sz w:val="20"/>
        </w:rPr>
        <w:t xml:space="preserve">global variables will cause a </w:t>
      </w:r>
      <w:proofErr w:type="gramStart"/>
      <w:r>
        <w:rPr>
          <w:rFonts w:ascii="Arial" w:eastAsia="Arial" w:hAnsi="Arial" w:cs="Arial"/>
          <w:color w:val="FF0000"/>
          <w:sz w:val="20"/>
        </w:rPr>
        <w:t>10 point</w:t>
      </w:r>
      <w:proofErr w:type="gramEnd"/>
      <w:r>
        <w:rPr>
          <w:rFonts w:ascii="Arial" w:eastAsia="Arial" w:hAnsi="Arial" w:cs="Arial"/>
          <w:color w:val="FF0000"/>
          <w:sz w:val="20"/>
        </w:rPr>
        <w:t xml:space="preserve"> deduction </w:t>
      </w:r>
      <w:r>
        <w:rPr>
          <w:rFonts w:ascii="Arial" w:eastAsia="Arial" w:hAnsi="Arial" w:cs="Arial"/>
          <w:sz w:val="20"/>
        </w:rPr>
        <w:t xml:space="preserve">to your final score. </w:t>
      </w:r>
    </w:p>
    <w:p w14:paraId="5CF03055" w14:textId="77777777" w:rsidR="00703C21" w:rsidRDefault="00703C21" w:rsidP="00703C21">
      <w:pPr>
        <w:spacing w:after="74" w:line="259" w:lineRule="auto"/>
        <w:ind w:left="0" w:firstLine="0"/>
        <w:jc w:val="left"/>
      </w:pPr>
      <w:r>
        <w:rPr>
          <w:b/>
        </w:rPr>
        <w:t xml:space="preserve"> </w:t>
      </w:r>
    </w:p>
    <w:p w14:paraId="057B21B2" w14:textId="77777777" w:rsidR="00703C21" w:rsidRDefault="00703C21" w:rsidP="00703C21">
      <w:pPr>
        <w:spacing w:after="76" w:line="259" w:lineRule="auto"/>
        <w:ind w:left="0" w:firstLine="0"/>
        <w:jc w:val="left"/>
      </w:pPr>
      <w:r>
        <w:rPr>
          <w:b/>
        </w:rPr>
        <w:t xml:space="preserve"> </w:t>
      </w:r>
    </w:p>
    <w:p w14:paraId="5FC863F5" w14:textId="77777777" w:rsidR="00703C21" w:rsidRDefault="00703C21" w:rsidP="00703C21">
      <w:pPr>
        <w:spacing w:after="76" w:line="259" w:lineRule="auto"/>
        <w:ind w:left="0" w:firstLine="0"/>
        <w:jc w:val="left"/>
      </w:pPr>
      <w:r>
        <w:rPr>
          <w:b/>
        </w:rPr>
        <w:t xml:space="preserve"> </w:t>
      </w:r>
    </w:p>
    <w:p w14:paraId="4E525D6D" w14:textId="1CB8FE85" w:rsidR="00703C21" w:rsidRDefault="00703C21" w:rsidP="007A4233">
      <w:pPr>
        <w:spacing w:after="74" w:line="259" w:lineRule="auto"/>
        <w:ind w:left="0" w:firstLine="0"/>
        <w:jc w:val="left"/>
      </w:pPr>
      <w:r>
        <w:rPr>
          <w:b/>
        </w:rPr>
        <w:t xml:space="preserve"> </w:t>
      </w:r>
    </w:p>
    <w:p w14:paraId="48D6F2F7" w14:textId="707DF903" w:rsidR="00703C21" w:rsidRDefault="007A4233" w:rsidP="00703C21">
      <w:pPr>
        <w:spacing w:after="172" w:line="259" w:lineRule="auto"/>
        <w:ind w:left="0" w:right="3191" w:firstLine="0"/>
        <w:jc w:val="left"/>
        <w:rPr>
          <w:b/>
        </w:rPr>
      </w:pPr>
      <w:r>
        <w:rPr>
          <w:b/>
        </w:rPr>
        <w:t>Sample</w:t>
      </w:r>
      <w:r w:rsidR="00703C21" w:rsidRPr="00E33F31">
        <w:rPr>
          <w:b/>
        </w:rPr>
        <w:t xml:space="preserve"> Output:</w:t>
      </w:r>
    </w:p>
    <w:p w14:paraId="7933DBCC" w14:textId="08A6DD64" w:rsidR="00703C21" w:rsidRDefault="00281209" w:rsidP="00703C21">
      <w:pPr>
        <w:spacing w:after="172" w:line="259" w:lineRule="auto"/>
        <w:ind w:left="0" w:right="3191" w:firstLine="0"/>
        <w:jc w:val="left"/>
        <w:rPr>
          <w:b/>
        </w:rPr>
      </w:pPr>
      <w:r>
        <w:rPr>
          <w:noProof/>
        </w:rPr>
        <w:drawing>
          <wp:inline distT="0" distB="0" distL="0" distR="0" wp14:anchorId="0487FAE8" wp14:editId="6FB144E2">
            <wp:extent cx="379095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885825"/>
                    </a:xfrm>
                    <a:prstGeom prst="rect">
                      <a:avLst/>
                    </a:prstGeom>
                  </pic:spPr>
                </pic:pic>
              </a:graphicData>
            </a:graphic>
          </wp:inline>
        </w:drawing>
      </w:r>
    </w:p>
    <w:p w14:paraId="55841ACB" w14:textId="4353E2C5" w:rsidR="00703C21" w:rsidRDefault="00703C21" w:rsidP="00703C21">
      <w:pPr>
        <w:spacing w:after="172" w:line="259" w:lineRule="auto"/>
        <w:ind w:left="0" w:right="3191" w:firstLine="0"/>
        <w:jc w:val="left"/>
        <w:rPr>
          <w:b/>
        </w:rPr>
      </w:pPr>
    </w:p>
    <w:p w14:paraId="6313E268" w14:textId="77777777" w:rsidR="007A4233" w:rsidRDefault="007A4233" w:rsidP="007A4233">
      <w:pPr>
        <w:spacing w:after="172" w:line="259" w:lineRule="auto"/>
        <w:ind w:left="0" w:right="3191" w:firstLine="0"/>
        <w:jc w:val="left"/>
        <w:rPr>
          <w:b/>
        </w:rPr>
      </w:pPr>
    </w:p>
    <w:p w14:paraId="48EFAACE" w14:textId="070115AE" w:rsidR="007A4233" w:rsidRDefault="004C28F9" w:rsidP="007A4233">
      <w:pPr>
        <w:spacing w:after="172" w:line="259" w:lineRule="auto"/>
        <w:ind w:left="0" w:right="3191" w:firstLine="0"/>
        <w:jc w:val="left"/>
        <w:rPr>
          <w:b/>
        </w:rPr>
      </w:pPr>
      <w:r>
        <w:rPr>
          <w:noProof/>
        </w:rPr>
        <w:lastRenderedPageBreak/>
        <w:drawing>
          <wp:inline distT="0" distB="0" distL="0" distR="0" wp14:anchorId="4FA95A6C" wp14:editId="2EFED380">
            <wp:extent cx="19716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1675" cy="2495550"/>
                    </a:xfrm>
                    <a:prstGeom prst="rect">
                      <a:avLst/>
                    </a:prstGeom>
                  </pic:spPr>
                </pic:pic>
              </a:graphicData>
            </a:graphic>
          </wp:inline>
        </w:drawing>
      </w:r>
    </w:p>
    <w:p w14:paraId="7CA76E36" w14:textId="1B551069" w:rsidR="008A5A8C" w:rsidRPr="007A4233" w:rsidRDefault="00A908EC" w:rsidP="007A4233">
      <w:pPr>
        <w:spacing w:after="172" w:line="259" w:lineRule="auto"/>
        <w:ind w:left="0" w:right="3191" w:firstLine="0"/>
        <w:jc w:val="left"/>
        <w:rPr>
          <w:b/>
        </w:rPr>
      </w:pPr>
      <w:r>
        <w:rPr>
          <w:noProof/>
        </w:rPr>
        <w:lastRenderedPageBreak/>
        <w:drawing>
          <wp:inline distT="0" distB="0" distL="0" distR="0" wp14:anchorId="2963513B" wp14:editId="62300A0A">
            <wp:extent cx="2407920" cy="8454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920" cy="8454390"/>
                    </a:xfrm>
                    <a:prstGeom prst="rect">
                      <a:avLst/>
                    </a:prstGeom>
                  </pic:spPr>
                </pic:pic>
              </a:graphicData>
            </a:graphic>
          </wp:inline>
        </w:drawing>
      </w:r>
    </w:p>
    <w:sectPr w:rsidR="008A5A8C" w:rsidRPr="007A4233">
      <w:pgSz w:w="12240" w:h="15840"/>
      <w:pgMar w:top="1152" w:right="1147" w:bottom="1374"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7075"/>
    <w:multiLevelType w:val="hybridMultilevel"/>
    <w:tmpl w:val="11D8D67C"/>
    <w:lvl w:ilvl="0" w:tplc="04090003">
      <w:start w:val="1"/>
      <w:numFmt w:val="bullet"/>
      <w:lvlText w:val="o"/>
      <w:lvlJc w:val="left"/>
      <w:pPr>
        <w:ind w:left="1452" w:hanging="360"/>
      </w:pPr>
      <w:rPr>
        <w:rFonts w:ascii="Courier New" w:hAnsi="Courier New" w:cs="Courier New" w:hint="default"/>
      </w:rPr>
    </w:lvl>
    <w:lvl w:ilvl="1" w:tplc="04090003">
      <w:start w:val="1"/>
      <w:numFmt w:val="bullet"/>
      <w:lvlText w:val="o"/>
      <w:lvlJc w:val="left"/>
      <w:pPr>
        <w:ind w:left="2172" w:hanging="360"/>
      </w:pPr>
      <w:rPr>
        <w:rFonts w:ascii="Courier New" w:hAnsi="Courier New" w:cs="Courier New" w:hint="default"/>
      </w:rPr>
    </w:lvl>
    <w:lvl w:ilvl="2" w:tplc="04090005">
      <w:start w:val="1"/>
      <w:numFmt w:val="bullet"/>
      <w:lvlText w:val=""/>
      <w:lvlJc w:val="left"/>
      <w:pPr>
        <w:ind w:left="2892" w:hanging="360"/>
      </w:pPr>
      <w:rPr>
        <w:rFonts w:ascii="Wingdings" w:hAnsi="Wingdings" w:hint="default"/>
      </w:rPr>
    </w:lvl>
    <w:lvl w:ilvl="3" w:tplc="04090001">
      <w:start w:val="1"/>
      <w:numFmt w:val="bullet"/>
      <w:lvlText w:val=""/>
      <w:lvlJc w:val="left"/>
      <w:pPr>
        <w:ind w:left="3612" w:hanging="360"/>
      </w:pPr>
      <w:rPr>
        <w:rFonts w:ascii="Symbol" w:hAnsi="Symbol" w:hint="default"/>
      </w:rPr>
    </w:lvl>
    <w:lvl w:ilvl="4" w:tplc="04090003">
      <w:start w:val="1"/>
      <w:numFmt w:val="bullet"/>
      <w:lvlText w:val="o"/>
      <w:lvlJc w:val="left"/>
      <w:pPr>
        <w:ind w:left="4332" w:hanging="360"/>
      </w:pPr>
      <w:rPr>
        <w:rFonts w:ascii="Courier New" w:hAnsi="Courier New" w:cs="Courier New" w:hint="default"/>
      </w:rPr>
    </w:lvl>
    <w:lvl w:ilvl="5" w:tplc="04090005">
      <w:start w:val="1"/>
      <w:numFmt w:val="bullet"/>
      <w:lvlText w:val=""/>
      <w:lvlJc w:val="left"/>
      <w:pPr>
        <w:ind w:left="5052" w:hanging="360"/>
      </w:pPr>
      <w:rPr>
        <w:rFonts w:ascii="Wingdings" w:hAnsi="Wingdings" w:hint="default"/>
      </w:rPr>
    </w:lvl>
    <w:lvl w:ilvl="6" w:tplc="04090001">
      <w:start w:val="1"/>
      <w:numFmt w:val="bullet"/>
      <w:lvlText w:val=""/>
      <w:lvlJc w:val="left"/>
      <w:pPr>
        <w:ind w:left="5772" w:hanging="360"/>
      </w:pPr>
      <w:rPr>
        <w:rFonts w:ascii="Symbol" w:hAnsi="Symbol" w:hint="default"/>
      </w:rPr>
    </w:lvl>
    <w:lvl w:ilvl="7" w:tplc="04090003">
      <w:start w:val="1"/>
      <w:numFmt w:val="bullet"/>
      <w:lvlText w:val="o"/>
      <w:lvlJc w:val="left"/>
      <w:pPr>
        <w:ind w:left="6492" w:hanging="360"/>
      </w:pPr>
      <w:rPr>
        <w:rFonts w:ascii="Courier New" w:hAnsi="Courier New" w:cs="Courier New" w:hint="default"/>
      </w:rPr>
    </w:lvl>
    <w:lvl w:ilvl="8" w:tplc="04090005">
      <w:start w:val="1"/>
      <w:numFmt w:val="bullet"/>
      <w:lvlText w:val=""/>
      <w:lvlJc w:val="left"/>
      <w:pPr>
        <w:ind w:left="7212" w:hanging="360"/>
      </w:pPr>
      <w:rPr>
        <w:rFonts w:ascii="Wingdings" w:hAnsi="Wingdings" w:hint="default"/>
      </w:rPr>
    </w:lvl>
  </w:abstractNum>
  <w:abstractNum w:abstractNumId="1" w15:restartNumberingAfterBreak="0">
    <w:nsid w:val="00CB205E"/>
    <w:multiLevelType w:val="hybridMultilevel"/>
    <w:tmpl w:val="F36E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242AE"/>
    <w:multiLevelType w:val="hybridMultilevel"/>
    <w:tmpl w:val="977E28D2"/>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322C77E9"/>
    <w:multiLevelType w:val="hybridMultilevel"/>
    <w:tmpl w:val="D1E0FDB2"/>
    <w:lvl w:ilvl="0" w:tplc="363620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EC91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C05A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4C5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4A6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B654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58AE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0C1C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E85A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4A72DF"/>
    <w:multiLevelType w:val="hybridMultilevel"/>
    <w:tmpl w:val="6D12B5A0"/>
    <w:lvl w:ilvl="0" w:tplc="04090003">
      <w:start w:val="1"/>
      <w:numFmt w:val="bullet"/>
      <w:lvlText w:val="o"/>
      <w:lvlJc w:val="left"/>
      <w:pPr>
        <w:ind w:left="1452" w:hanging="360"/>
      </w:pPr>
      <w:rPr>
        <w:rFonts w:ascii="Courier New" w:hAnsi="Courier New" w:cs="Courier New" w:hint="default"/>
      </w:rPr>
    </w:lvl>
    <w:lvl w:ilvl="1" w:tplc="04090003">
      <w:start w:val="1"/>
      <w:numFmt w:val="bullet"/>
      <w:lvlText w:val="o"/>
      <w:lvlJc w:val="left"/>
      <w:pPr>
        <w:ind w:left="2172" w:hanging="360"/>
      </w:pPr>
      <w:rPr>
        <w:rFonts w:ascii="Courier New" w:hAnsi="Courier New" w:cs="Courier New" w:hint="default"/>
      </w:rPr>
    </w:lvl>
    <w:lvl w:ilvl="2" w:tplc="04090005">
      <w:start w:val="1"/>
      <w:numFmt w:val="bullet"/>
      <w:lvlText w:val=""/>
      <w:lvlJc w:val="left"/>
      <w:pPr>
        <w:ind w:left="2892" w:hanging="360"/>
      </w:pPr>
      <w:rPr>
        <w:rFonts w:ascii="Wingdings" w:hAnsi="Wingdings" w:hint="default"/>
      </w:rPr>
    </w:lvl>
    <w:lvl w:ilvl="3" w:tplc="04090001">
      <w:start w:val="1"/>
      <w:numFmt w:val="bullet"/>
      <w:lvlText w:val=""/>
      <w:lvlJc w:val="left"/>
      <w:pPr>
        <w:ind w:left="3612" w:hanging="360"/>
      </w:pPr>
      <w:rPr>
        <w:rFonts w:ascii="Symbol" w:hAnsi="Symbol" w:hint="default"/>
      </w:rPr>
    </w:lvl>
    <w:lvl w:ilvl="4" w:tplc="04090003">
      <w:start w:val="1"/>
      <w:numFmt w:val="bullet"/>
      <w:lvlText w:val="o"/>
      <w:lvlJc w:val="left"/>
      <w:pPr>
        <w:ind w:left="4332" w:hanging="360"/>
      </w:pPr>
      <w:rPr>
        <w:rFonts w:ascii="Courier New" w:hAnsi="Courier New" w:cs="Courier New" w:hint="default"/>
      </w:rPr>
    </w:lvl>
    <w:lvl w:ilvl="5" w:tplc="04090005">
      <w:start w:val="1"/>
      <w:numFmt w:val="bullet"/>
      <w:lvlText w:val=""/>
      <w:lvlJc w:val="left"/>
      <w:pPr>
        <w:ind w:left="5052" w:hanging="360"/>
      </w:pPr>
      <w:rPr>
        <w:rFonts w:ascii="Wingdings" w:hAnsi="Wingdings" w:hint="default"/>
      </w:rPr>
    </w:lvl>
    <w:lvl w:ilvl="6" w:tplc="04090001">
      <w:start w:val="1"/>
      <w:numFmt w:val="bullet"/>
      <w:lvlText w:val=""/>
      <w:lvlJc w:val="left"/>
      <w:pPr>
        <w:ind w:left="5772" w:hanging="360"/>
      </w:pPr>
      <w:rPr>
        <w:rFonts w:ascii="Symbol" w:hAnsi="Symbol" w:hint="default"/>
      </w:rPr>
    </w:lvl>
    <w:lvl w:ilvl="7" w:tplc="04090003">
      <w:start w:val="1"/>
      <w:numFmt w:val="bullet"/>
      <w:lvlText w:val="o"/>
      <w:lvlJc w:val="left"/>
      <w:pPr>
        <w:ind w:left="6492" w:hanging="360"/>
      </w:pPr>
      <w:rPr>
        <w:rFonts w:ascii="Courier New" w:hAnsi="Courier New" w:cs="Courier New" w:hint="default"/>
      </w:rPr>
    </w:lvl>
    <w:lvl w:ilvl="8" w:tplc="04090005">
      <w:start w:val="1"/>
      <w:numFmt w:val="bullet"/>
      <w:lvlText w:val=""/>
      <w:lvlJc w:val="left"/>
      <w:pPr>
        <w:ind w:left="7212" w:hanging="360"/>
      </w:pPr>
      <w:rPr>
        <w:rFonts w:ascii="Wingdings" w:hAnsi="Wingdings" w:hint="default"/>
      </w:rPr>
    </w:lvl>
  </w:abstractNum>
  <w:abstractNum w:abstractNumId="5" w15:restartNumberingAfterBreak="0">
    <w:nsid w:val="389E373A"/>
    <w:multiLevelType w:val="hybridMultilevel"/>
    <w:tmpl w:val="E692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5277F"/>
    <w:multiLevelType w:val="hybridMultilevel"/>
    <w:tmpl w:val="BA9EBF08"/>
    <w:lvl w:ilvl="0" w:tplc="22C2D9B0">
      <w:start w:val="1"/>
      <w:numFmt w:val="decimal"/>
      <w:lvlText w:val="%1."/>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E05E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A6A5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3E60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D67A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053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4E61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AAAA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0EC94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DB93347"/>
    <w:multiLevelType w:val="hybridMultilevel"/>
    <w:tmpl w:val="9536AEE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0"/>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21"/>
    <w:rsid w:val="00231CAD"/>
    <w:rsid w:val="00281209"/>
    <w:rsid w:val="003E2EA8"/>
    <w:rsid w:val="00453999"/>
    <w:rsid w:val="004C28F9"/>
    <w:rsid w:val="004E1DCD"/>
    <w:rsid w:val="005410F9"/>
    <w:rsid w:val="0057751E"/>
    <w:rsid w:val="005A59E3"/>
    <w:rsid w:val="005D027F"/>
    <w:rsid w:val="00612D9A"/>
    <w:rsid w:val="006B56B3"/>
    <w:rsid w:val="006F34D8"/>
    <w:rsid w:val="00703C21"/>
    <w:rsid w:val="007A4233"/>
    <w:rsid w:val="00803D98"/>
    <w:rsid w:val="008527A4"/>
    <w:rsid w:val="008A5A8C"/>
    <w:rsid w:val="0092084F"/>
    <w:rsid w:val="00A908EC"/>
    <w:rsid w:val="00B0428A"/>
    <w:rsid w:val="00B51882"/>
    <w:rsid w:val="00B64350"/>
    <w:rsid w:val="00C47A6B"/>
    <w:rsid w:val="00C61E8D"/>
    <w:rsid w:val="00CC4D91"/>
    <w:rsid w:val="00CF04E2"/>
    <w:rsid w:val="00D230EC"/>
    <w:rsid w:val="00EA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B7FE"/>
  <w15:chartTrackingRefBased/>
  <w15:docId w15:val="{957790D1-2F42-4E21-89E0-5B9C2097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C21"/>
    <w:pPr>
      <w:spacing w:after="118" w:line="29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21"/>
    <w:pPr>
      <w:ind w:left="720"/>
      <w:contextualSpacing/>
    </w:pPr>
  </w:style>
  <w:style w:type="table" w:styleId="TableGrid">
    <w:name w:val="Table Grid"/>
    <w:basedOn w:val="TableNormal"/>
    <w:uiPriority w:val="39"/>
    <w:rsid w:val="00703C2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59E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76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Palmer, Chris</cp:lastModifiedBy>
  <cp:revision>2</cp:revision>
  <dcterms:created xsi:type="dcterms:W3CDTF">2020-01-21T01:32:00Z</dcterms:created>
  <dcterms:modified xsi:type="dcterms:W3CDTF">2020-01-21T01:32:00Z</dcterms:modified>
</cp:coreProperties>
</file>