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C7543" w14:textId="77777777" w:rsidR="00A10556" w:rsidRPr="00A10556" w:rsidRDefault="00A10556" w:rsidP="00A10556">
      <w:r w:rsidRPr="00A10556">
        <w:t xml:space="preserve">Clients tell IBM they want a new platform to be open, hybrid, </w:t>
      </w:r>
      <w:proofErr w:type="spellStart"/>
      <w:r w:rsidRPr="00A10556">
        <w:t>multicloud</w:t>
      </w:r>
      <w:proofErr w:type="spellEnd"/>
      <w:r w:rsidRPr="00A10556">
        <w:t>, managed, and secure. A prospective client states that they need the underlying infrastructure to work together regardless of vendor platform. They expect to run an application in the infrastructure of their choosing and on their terms. Which of these attributes addresses this request?</w:t>
      </w:r>
    </w:p>
    <w:p w14:paraId="7D1887A4" w14:textId="77777777" w:rsidR="00A10556" w:rsidRPr="00A10556" w:rsidRDefault="00A10556" w:rsidP="00A10556">
      <w:r w:rsidRPr="00A10556">
        <w:t>Secure</w:t>
      </w:r>
    </w:p>
    <w:p w14:paraId="3118950A" w14:textId="77777777" w:rsidR="00A10556" w:rsidRPr="00A10556" w:rsidRDefault="00A10556" w:rsidP="00A10556">
      <w:r w:rsidRPr="00A10556">
        <w:t>Managed</w:t>
      </w:r>
    </w:p>
    <w:p w14:paraId="171A8138" w14:textId="77777777" w:rsidR="00A10556" w:rsidRPr="00A10556" w:rsidRDefault="00A10556" w:rsidP="00A10556">
      <w:r w:rsidRPr="00A10556">
        <w:t>A suite</w:t>
      </w:r>
    </w:p>
    <w:p w14:paraId="6EDBF9FD" w14:textId="77777777" w:rsidR="00A10556" w:rsidRPr="00A10556" w:rsidRDefault="00A10556" w:rsidP="00A10556">
      <w:proofErr w:type="spellStart"/>
      <w:r w:rsidRPr="00A10556">
        <w:rPr>
          <w:color w:val="00B0F0"/>
        </w:rPr>
        <w:t>Multicloud</w:t>
      </w:r>
      <w:proofErr w:type="spellEnd"/>
    </w:p>
    <w:p w14:paraId="31936B10" w14:textId="0B1DE829" w:rsidR="00D56840" w:rsidRDefault="00D56840" w:rsidP="00A10556"/>
    <w:p w14:paraId="5E690714" w14:textId="77777777" w:rsidR="00A10556" w:rsidRPr="00A10556" w:rsidRDefault="00A10556" w:rsidP="00A10556">
      <w:r w:rsidRPr="00A10556">
        <w:t xml:space="preserve">An IBM Consulting seller calls you and asks where </w:t>
      </w:r>
      <w:proofErr w:type="gramStart"/>
      <w:r w:rsidRPr="00A10556">
        <w:t>can they</w:t>
      </w:r>
      <w:proofErr w:type="gramEnd"/>
      <w:r w:rsidRPr="00A10556">
        <w:t xml:space="preserve"> find out more about Maximo Manage. You should direct them to which of the following resources?</w:t>
      </w:r>
    </w:p>
    <w:p w14:paraId="31254964" w14:textId="77777777" w:rsidR="00A10556" w:rsidRPr="00A10556" w:rsidRDefault="00A10556" w:rsidP="00A10556">
      <w:r w:rsidRPr="00A10556">
        <w:t>Pursuit of Zero D Sales Play</w:t>
      </w:r>
    </w:p>
    <w:p w14:paraId="7E7D4F2D" w14:textId="77777777" w:rsidR="00A10556" w:rsidRPr="00A10556" w:rsidRDefault="00A10556" w:rsidP="00A10556">
      <w:r w:rsidRPr="00A10556">
        <w:t>Go-To-Market Infographic on Seismic</w:t>
      </w:r>
    </w:p>
    <w:p w14:paraId="285366FD" w14:textId="77777777" w:rsidR="00A10556" w:rsidRPr="00A10556" w:rsidRDefault="00A10556" w:rsidP="00A10556">
      <w:r w:rsidRPr="00A10556">
        <w:t>IBM Marketplace Page</w:t>
      </w:r>
    </w:p>
    <w:p w14:paraId="22A2B248" w14:textId="77777777" w:rsidR="00A10556" w:rsidRPr="00A10556" w:rsidRDefault="00A10556" w:rsidP="00A10556">
      <w:pPr>
        <w:rPr>
          <w:color w:val="00B0F0"/>
        </w:rPr>
      </w:pPr>
      <w:r w:rsidRPr="00A10556">
        <w:rPr>
          <w:color w:val="00B0F0"/>
        </w:rPr>
        <w:t>Maximo Manage Sales Kit on Seismic</w:t>
      </w:r>
    </w:p>
    <w:p w14:paraId="542BC2C0" w14:textId="77777777" w:rsidR="00A10556" w:rsidRDefault="00A10556" w:rsidP="00A10556"/>
    <w:p w14:paraId="6B59D1F3" w14:textId="77777777" w:rsidR="00A10556" w:rsidRPr="00A10556" w:rsidRDefault="00A10556" w:rsidP="00A10556">
      <w:r w:rsidRPr="00A10556">
        <w:t xml:space="preserve">At the end of the Maximo Manage client presentation, there </w:t>
      </w:r>
      <w:proofErr w:type="gramStart"/>
      <w:r w:rsidRPr="00A10556">
        <w:t>several</w:t>
      </w:r>
      <w:proofErr w:type="gramEnd"/>
      <w:r w:rsidRPr="00A10556">
        <w:t xml:space="preserve"> client success stories you may choose to share with a prospective client. Each slide depicts a percentage of reduced operational costs. For each of these, what is the minimum amount of reduced operational costs?</w:t>
      </w:r>
    </w:p>
    <w:p w14:paraId="54B5D413" w14:textId="77777777" w:rsidR="00A10556" w:rsidRPr="00A10556" w:rsidRDefault="00A10556" w:rsidP="00A10556">
      <w:r w:rsidRPr="00A10556">
        <w:t>15%</w:t>
      </w:r>
    </w:p>
    <w:p w14:paraId="5E95BF48" w14:textId="77777777" w:rsidR="00A10556" w:rsidRPr="00A10556" w:rsidRDefault="00A10556" w:rsidP="00A10556">
      <w:r w:rsidRPr="00A10556">
        <w:t>20%</w:t>
      </w:r>
    </w:p>
    <w:p w14:paraId="31D819F4" w14:textId="77777777" w:rsidR="00A10556" w:rsidRPr="00A10556" w:rsidRDefault="00A10556" w:rsidP="00A10556">
      <w:r w:rsidRPr="00A10556">
        <w:t>50%</w:t>
      </w:r>
    </w:p>
    <w:p w14:paraId="4A687597" w14:textId="07B563C0" w:rsidR="00A10556" w:rsidRPr="00A10556" w:rsidRDefault="00A10556" w:rsidP="00A10556">
      <w:pPr>
        <w:rPr>
          <w:rFonts w:hint="eastAsia"/>
          <w:color w:val="00B0F0"/>
        </w:rPr>
      </w:pPr>
      <w:r w:rsidRPr="00A10556">
        <w:rPr>
          <w:color w:val="00B0F0"/>
        </w:rPr>
        <w:t>25%</w:t>
      </w:r>
      <w:r w:rsidR="008A02E4">
        <w:rPr>
          <w:rFonts w:hint="eastAsia"/>
          <w:color w:val="00B0F0"/>
        </w:rPr>
        <w:t xml:space="preserve"> </w:t>
      </w:r>
      <w:r w:rsidR="008A02E4" w:rsidRPr="008A02E4">
        <w:rPr>
          <w:rFonts w:hint="eastAsia"/>
          <w:color w:val="EE0000"/>
        </w:rPr>
        <w:t>(X)</w:t>
      </w:r>
    </w:p>
    <w:p w14:paraId="7D72090C" w14:textId="77777777" w:rsidR="00A10556" w:rsidRDefault="00A10556" w:rsidP="00A10556"/>
    <w:p w14:paraId="642A86AD" w14:textId="77777777" w:rsidR="00CB3B9E" w:rsidRPr="00CB3B9E" w:rsidRDefault="00CB3B9E" w:rsidP="00CB3B9E">
      <w:r w:rsidRPr="00CB3B9E">
        <w:t xml:space="preserve">You explain to a prospective client that practically all functional areas could benefit from implementing Maximo Manage. Which functional area within an organization would be </w:t>
      </w:r>
      <w:r w:rsidRPr="00CB3B9E">
        <w:lastRenderedPageBreak/>
        <w:t xml:space="preserve">most interested in the ability to see costs, orders, price comparisons, and </w:t>
      </w:r>
      <w:proofErr w:type="gramStart"/>
      <w:r w:rsidRPr="00CB3B9E">
        <w:t>discounting</w:t>
      </w:r>
      <w:proofErr w:type="gramEnd"/>
      <w:r w:rsidRPr="00CB3B9E">
        <w:t>?</w:t>
      </w:r>
    </w:p>
    <w:p w14:paraId="3F98E299" w14:textId="77777777" w:rsidR="00CB3B9E" w:rsidRPr="00CB3B9E" w:rsidRDefault="00CB3B9E" w:rsidP="00CB3B9E">
      <w:pPr>
        <w:rPr>
          <w:color w:val="00B0F0"/>
        </w:rPr>
      </w:pPr>
      <w:r w:rsidRPr="00CB3B9E">
        <w:rPr>
          <w:color w:val="00B0F0"/>
        </w:rPr>
        <w:t>Purchasing Managers</w:t>
      </w:r>
    </w:p>
    <w:p w14:paraId="6739E8FD" w14:textId="77777777" w:rsidR="00CB3B9E" w:rsidRPr="00CB3B9E" w:rsidRDefault="00CB3B9E" w:rsidP="00CB3B9E">
      <w:r w:rsidRPr="00CB3B9E">
        <w:t>Field Technicians</w:t>
      </w:r>
    </w:p>
    <w:p w14:paraId="33AC10D8" w14:textId="77777777" w:rsidR="00CB3B9E" w:rsidRPr="00CB3B9E" w:rsidRDefault="00CB3B9E" w:rsidP="00CB3B9E">
      <w:r w:rsidRPr="00CB3B9E">
        <w:t>IT Managers</w:t>
      </w:r>
    </w:p>
    <w:p w14:paraId="6B0F0DA0" w14:textId="77777777" w:rsidR="00CB3B9E" w:rsidRPr="00CB3B9E" w:rsidRDefault="00CB3B9E" w:rsidP="00CB3B9E">
      <w:r w:rsidRPr="00CB3B9E">
        <w:t>Reliability Managers</w:t>
      </w:r>
    </w:p>
    <w:p w14:paraId="4B73AAD1" w14:textId="77777777" w:rsidR="00CB3B9E" w:rsidRDefault="00CB3B9E" w:rsidP="00A10556"/>
    <w:p w14:paraId="44FEC707" w14:textId="77777777" w:rsidR="007223E0" w:rsidRPr="007223E0" w:rsidRDefault="007223E0" w:rsidP="007223E0">
      <w:r w:rsidRPr="007223E0">
        <w:t>The asset management conundrum is about balancing risk with performance. Which of the following is an INTERNAL factor affecting that balance?</w:t>
      </w:r>
    </w:p>
    <w:p w14:paraId="3CB194BD" w14:textId="77777777" w:rsidR="007223E0" w:rsidRPr="007223E0" w:rsidRDefault="007223E0" w:rsidP="007223E0">
      <w:r w:rsidRPr="007223E0">
        <w:t>Business model disruption</w:t>
      </w:r>
    </w:p>
    <w:p w14:paraId="03A3FE4A" w14:textId="77777777" w:rsidR="007223E0" w:rsidRPr="007223E0" w:rsidRDefault="007223E0" w:rsidP="007223E0">
      <w:r w:rsidRPr="007223E0">
        <w:t>Fragmented markets</w:t>
      </w:r>
    </w:p>
    <w:p w14:paraId="455F1860" w14:textId="77777777" w:rsidR="007223E0" w:rsidRPr="007223E0" w:rsidRDefault="007223E0" w:rsidP="007223E0">
      <w:r w:rsidRPr="007223E0">
        <w:t>Client engagement</w:t>
      </w:r>
    </w:p>
    <w:p w14:paraId="6C36FD41" w14:textId="77777777" w:rsidR="007223E0" w:rsidRPr="007223E0" w:rsidRDefault="007223E0" w:rsidP="007223E0">
      <w:pPr>
        <w:rPr>
          <w:color w:val="00B0F0"/>
        </w:rPr>
      </w:pPr>
      <w:r w:rsidRPr="007223E0">
        <w:rPr>
          <w:color w:val="00B0F0"/>
        </w:rPr>
        <w:t>Cyber security</w:t>
      </w:r>
    </w:p>
    <w:p w14:paraId="21F7F2F2" w14:textId="77777777" w:rsidR="007223E0" w:rsidRDefault="007223E0" w:rsidP="00A10556"/>
    <w:p w14:paraId="6D6DF240" w14:textId="77777777" w:rsidR="007223E0" w:rsidRPr="007223E0" w:rsidRDefault="007223E0" w:rsidP="007223E0">
      <w:pPr>
        <w:rPr>
          <w:b/>
          <w:bCs/>
        </w:rPr>
      </w:pPr>
      <w:r w:rsidRPr="007223E0">
        <w:rPr>
          <w:b/>
          <w:bCs/>
        </w:rPr>
        <w:t>"The aim to optimize the quality and utilization of assets throughout their lifecycle, increase productive uptime, and reduce operational costs</w:t>
      </w:r>
      <w:proofErr w:type="gramStart"/>
      <w:r w:rsidRPr="007223E0">
        <w:rPr>
          <w:b/>
          <w:bCs/>
        </w:rPr>
        <w:t>"  is</w:t>
      </w:r>
      <w:proofErr w:type="gramEnd"/>
      <w:r w:rsidRPr="007223E0">
        <w:rPr>
          <w:b/>
          <w:bCs/>
        </w:rPr>
        <w:t xml:space="preserve"> the definition of what?</w:t>
      </w:r>
    </w:p>
    <w:p w14:paraId="7138B6C8" w14:textId="77777777" w:rsidR="007223E0" w:rsidRPr="007223E0" w:rsidRDefault="007223E0" w:rsidP="007223E0">
      <w:r w:rsidRPr="007223E0">
        <w:t>Enterprise Resource Management</w:t>
      </w:r>
    </w:p>
    <w:p w14:paraId="27C8F79E" w14:textId="77777777" w:rsidR="007223E0" w:rsidRPr="007223E0" w:rsidRDefault="007223E0" w:rsidP="007223E0">
      <w:r w:rsidRPr="007223E0">
        <w:t>Enterprise Performance Management</w:t>
      </w:r>
    </w:p>
    <w:p w14:paraId="63D01DAC" w14:textId="77777777" w:rsidR="007223E0" w:rsidRPr="007223E0" w:rsidRDefault="007223E0" w:rsidP="007223E0">
      <w:pPr>
        <w:rPr>
          <w:color w:val="00B0F0"/>
        </w:rPr>
      </w:pPr>
      <w:r w:rsidRPr="007223E0">
        <w:rPr>
          <w:color w:val="00B0F0"/>
        </w:rPr>
        <w:t>Enterprise Asset Management</w:t>
      </w:r>
    </w:p>
    <w:p w14:paraId="420F2EF1" w14:textId="77777777" w:rsidR="007223E0" w:rsidRPr="007223E0" w:rsidRDefault="007223E0" w:rsidP="007223E0">
      <w:r w:rsidRPr="007223E0">
        <w:t>Asset Management</w:t>
      </w:r>
    </w:p>
    <w:p w14:paraId="159EB867" w14:textId="77777777" w:rsidR="007223E0" w:rsidRDefault="007223E0" w:rsidP="00A10556"/>
    <w:p w14:paraId="12D9DE76" w14:textId="77777777" w:rsidR="007223E0" w:rsidRPr="007223E0" w:rsidRDefault="007223E0" w:rsidP="007223E0">
      <w:r w:rsidRPr="007223E0">
        <w:t>A prospective client is concerned about the large number of licenses they will need if implementing Maximo Manage. You explain that Maximo Application Suite (MAS) is purchased as a single part number utilizing a concurrent licensing model. What is the metric used to determine access?</w:t>
      </w:r>
    </w:p>
    <w:p w14:paraId="4211CDB5" w14:textId="77777777" w:rsidR="007223E0" w:rsidRPr="007223E0" w:rsidRDefault="007223E0" w:rsidP="007223E0">
      <w:r w:rsidRPr="007223E0">
        <w:t>Processor Value Units</w:t>
      </w:r>
    </w:p>
    <w:p w14:paraId="400D6A5A" w14:textId="77777777" w:rsidR="007223E0" w:rsidRPr="007223E0" w:rsidRDefault="007223E0" w:rsidP="007223E0">
      <w:r w:rsidRPr="007223E0">
        <w:t>Resource Value Units</w:t>
      </w:r>
    </w:p>
    <w:p w14:paraId="5DB5D11D" w14:textId="77777777" w:rsidR="007223E0" w:rsidRPr="007223E0" w:rsidRDefault="007223E0" w:rsidP="007223E0">
      <w:proofErr w:type="spellStart"/>
      <w:r w:rsidRPr="007223E0">
        <w:rPr>
          <w:color w:val="00B0F0"/>
        </w:rPr>
        <w:lastRenderedPageBreak/>
        <w:t>AppPoints</w:t>
      </w:r>
      <w:proofErr w:type="spellEnd"/>
    </w:p>
    <w:p w14:paraId="23243E3F" w14:textId="77777777" w:rsidR="007223E0" w:rsidRPr="007223E0" w:rsidRDefault="007223E0" w:rsidP="007223E0">
      <w:r w:rsidRPr="007223E0">
        <w:t>Part IDs</w:t>
      </w:r>
    </w:p>
    <w:p w14:paraId="5FF2BB46" w14:textId="77777777" w:rsidR="007223E0" w:rsidRDefault="007223E0" w:rsidP="00A10556"/>
    <w:p w14:paraId="5F8C560F" w14:textId="77777777" w:rsidR="007223E0" w:rsidRDefault="007223E0" w:rsidP="00A10556"/>
    <w:p w14:paraId="785485B0" w14:textId="77777777" w:rsidR="007223E0" w:rsidRPr="007223E0" w:rsidRDefault="007223E0" w:rsidP="007223E0">
      <w:r w:rsidRPr="007223E0">
        <w:t xml:space="preserve">A prospective client has multiple file formats, </w:t>
      </w:r>
      <w:proofErr w:type="gramStart"/>
      <w:r w:rsidRPr="007223E0">
        <w:t>various different</w:t>
      </w:r>
      <w:proofErr w:type="gramEnd"/>
      <w:r w:rsidRPr="007223E0">
        <w:t xml:space="preserve"> protocols, and formats. You can share that Maximo Manage comes with a robust integration framework with how many configurable interfaces</w:t>
      </w:r>
      <w:proofErr w:type="gramStart"/>
      <w:r w:rsidRPr="007223E0">
        <w:t>?</w:t>
      </w:r>
      <w:proofErr w:type="gramEnd"/>
    </w:p>
    <w:p w14:paraId="6C0DE52C" w14:textId="77777777" w:rsidR="007223E0" w:rsidRPr="007223E0" w:rsidRDefault="007223E0" w:rsidP="007223E0">
      <w:pPr>
        <w:rPr>
          <w:color w:val="00B0F0"/>
        </w:rPr>
      </w:pPr>
      <w:r w:rsidRPr="007223E0">
        <w:rPr>
          <w:color w:val="00B0F0"/>
        </w:rPr>
        <w:t>25</w:t>
      </w:r>
    </w:p>
    <w:p w14:paraId="6C1DA957" w14:textId="77777777" w:rsidR="007223E0" w:rsidRPr="007223E0" w:rsidRDefault="007223E0" w:rsidP="007223E0">
      <w:r w:rsidRPr="007223E0">
        <w:t>20</w:t>
      </w:r>
    </w:p>
    <w:p w14:paraId="48F65F39" w14:textId="77777777" w:rsidR="007223E0" w:rsidRPr="007223E0" w:rsidRDefault="007223E0" w:rsidP="007223E0">
      <w:r w:rsidRPr="007223E0">
        <w:t>5</w:t>
      </w:r>
    </w:p>
    <w:p w14:paraId="2EAFE7D9" w14:textId="77777777" w:rsidR="007223E0" w:rsidRPr="007223E0" w:rsidRDefault="007223E0" w:rsidP="007223E0">
      <w:r w:rsidRPr="007223E0">
        <w:t>15</w:t>
      </w:r>
    </w:p>
    <w:p w14:paraId="7CCE6BD0" w14:textId="77777777" w:rsidR="007223E0" w:rsidRDefault="007223E0" w:rsidP="00A10556"/>
    <w:p w14:paraId="3CFD964A" w14:textId="77777777" w:rsidR="007223E0" w:rsidRPr="007223E0" w:rsidRDefault="007223E0" w:rsidP="007223E0">
      <w:r w:rsidRPr="007223E0">
        <w:t>Industry solutions have been available and built on top of the core asset management products of Maximo Manage since 2000. Which industry is NOT supported?</w:t>
      </w:r>
    </w:p>
    <w:p w14:paraId="06677478" w14:textId="77777777" w:rsidR="007223E0" w:rsidRPr="007223E0" w:rsidRDefault="007223E0" w:rsidP="007223E0">
      <w:r w:rsidRPr="007223E0">
        <w:t>Communications</w:t>
      </w:r>
    </w:p>
    <w:p w14:paraId="49EBC6A2" w14:textId="77777777" w:rsidR="007223E0" w:rsidRPr="007223E0" w:rsidRDefault="007223E0" w:rsidP="007223E0">
      <w:r w:rsidRPr="007223E0">
        <w:t>Utilities</w:t>
      </w:r>
    </w:p>
    <w:p w14:paraId="753000AD" w14:textId="162895BB" w:rsidR="007223E0" w:rsidRPr="007223E0" w:rsidRDefault="007223E0" w:rsidP="007223E0">
      <w:pPr>
        <w:rPr>
          <w:color w:val="00B0F0"/>
        </w:rPr>
      </w:pPr>
      <w:r w:rsidRPr="007223E0">
        <w:rPr>
          <w:color w:val="00B0F0"/>
        </w:rPr>
        <w:t>Life Sciences</w:t>
      </w:r>
      <w:r w:rsidR="008A02E4" w:rsidRPr="008A02E4">
        <w:rPr>
          <w:rFonts w:hint="eastAsia"/>
          <w:color w:val="EE0000"/>
        </w:rPr>
        <w:t>(X)</w:t>
      </w:r>
    </w:p>
    <w:p w14:paraId="4D96E628" w14:textId="77777777" w:rsidR="007223E0" w:rsidRPr="007223E0" w:rsidRDefault="007223E0" w:rsidP="007223E0">
      <w:r w:rsidRPr="007223E0">
        <w:t>Civil Infrastructure</w:t>
      </w:r>
    </w:p>
    <w:p w14:paraId="36334AA2" w14:textId="77777777" w:rsidR="007223E0" w:rsidRDefault="007223E0" w:rsidP="00A10556"/>
    <w:p w14:paraId="29634C47" w14:textId="77777777" w:rsidR="007223E0" w:rsidRPr="007223E0" w:rsidRDefault="007223E0" w:rsidP="007223E0">
      <w:r w:rsidRPr="007223E0">
        <w:t>Which is true about the Maximo Application Suite (MAS) Managed Service?</w:t>
      </w:r>
    </w:p>
    <w:p w14:paraId="717C2B74" w14:textId="77777777" w:rsidR="007223E0" w:rsidRPr="007223E0" w:rsidRDefault="007223E0" w:rsidP="007223E0">
      <w:r w:rsidRPr="007223E0">
        <w:t>Maximo Manage Service is a separate term contract purchased in addition to the Maximo Application Suite licenses</w:t>
      </w:r>
    </w:p>
    <w:p w14:paraId="439BE552" w14:textId="2E04D2FE" w:rsidR="007223E0" w:rsidRPr="007223E0" w:rsidRDefault="007223E0" w:rsidP="007223E0">
      <w:pPr>
        <w:rPr>
          <w:color w:val="00B0F0"/>
        </w:rPr>
      </w:pPr>
      <w:r w:rsidRPr="007223E0">
        <w:rPr>
          <w:color w:val="00B0F0"/>
        </w:rPr>
        <w:t>Maximo Manage Service is included with the Maximo Application Suite licenses</w:t>
      </w:r>
      <w:r w:rsidR="008A02E4" w:rsidRPr="008A02E4">
        <w:rPr>
          <w:rFonts w:hint="eastAsia"/>
          <w:color w:val="EE0000"/>
        </w:rPr>
        <w:t>(X)</w:t>
      </w:r>
    </w:p>
    <w:p w14:paraId="4EB94F15" w14:textId="77777777" w:rsidR="007223E0" w:rsidRPr="007223E0" w:rsidRDefault="007223E0" w:rsidP="007223E0">
      <w:r w:rsidRPr="007223E0">
        <w:t xml:space="preserve">Maximo Manage Service consists of several Part </w:t>
      </w:r>
      <w:proofErr w:type="gramStart"/>
      <w:r w:rsidRPr="007223E0">
        <w:t>Ids</w:t>
      </w:r>
      <w:proofErr w:type="gramEnd"/>
      <w:r w:rsidRPr="007223E0">
        <w:t xml:space="preserve"> the client purchases depending on the number of integration points</w:t>
      </w:r>
    </w:p>
    <w:p w14:paraId="361BBFBB" w14:textId="77777777" w:rsidR="007223E0" w:rsidRPr="007223E0" w:rsidRDefault="007223E0" w:rsidP="007223E0">
      <w:r w:rsidRPr="007223E0">
        <w:t>Maximo Manage Service is a configuration switch in the suite install</w:t>
      </w:r>
    </w:p>
    <w:p w14:paraId="58523229" w14:textId="77777777" w:rsidR="007223E0" w:rsidRDefault="007223E0" w:rsidP="00A10556"/>
    <w:p w14:paraId="0EE67890" w14:textId="77777777" w:rsidR="007223E0" w:rsidRPr="007223E0" w:rsidRDefault="007223E0" w:rsidP="007223E0">
      <w:r w:rsidRPr="007223E0">
        <w:lastRenderedPageBreak/>
        <w:t>A prospective client asks how long Maximo Manage has been in the asset management business? What is the correct response?</w:t>
      </w:r>
    </w:p>
    <w:p w14:paraId="703C0877" w14:textId="77777777" w:rsidR="007223E0" w:rsidRPr="007223E0" w:rsidRDefault="007223E0" w:rsidP="007223E0">
      <w:r w:rsidRPr="007223E0">
        <w:t>Five years</w:t>
      </w:r>
    </w:p>
    <w:p w14:paraId="4A1DA59B" w14:textId="77777777" w:rsidR="007223E0" w:rsidRPr="007223E0" w:rsidRDefault="007223E0" w:rsidP="007223E0">
      <w:pPr>
        <w:rPr>
          <w:color w:val="00B0F0"/>
        </w:rPr>
      </w:pPr>
      <w:r w:rsidRPr="007223E0">
        <w:rPr>
          <w:color w:val="00B0F0"/>
        </w:rPr>
        <w:t>Over two decades</w:t>
      </w:r>
    </w:p>
    <w:p w14:paraId="6E670632" w14:textId="77777777" w:rsidR="007223E0" w:rsidRPr="007223E0" w:rsidRDefault="007223E0" w:rsidP="007223E0">
      <w:r w:rsidRPr="007223E0">
        <w:t>One year</w:t>
      </w:r>
    </w:p>
    <w:p w14:paraId="016592AC" w14:textId="77777777" w:rsidR="007223E0" w:rsidRPr="007223E0" w:rsidRDefault="007223E0" w:rsidP="007223E0">
      <w:r w:rsidRPr="007223E0">
        <w:t>A decade</w:t>
      </w:r>
    </w:p>
    <w:p w14:paraId="1D0B2058" w14:textId="77777777" w:rsidR="007223E0" w:rsidRDefault="007223E0" w:rsidP="00A10556"/>
    <w:p w14:paraId="259557EF" w14:textId="77777777" w:rsidR="007223E0" w:rsidRPr="007223E0" w:rsidRDefault="007223E0" w:rsidP="007223E0">
      <w:r w:rsidRPr="007223E0">
        <w:t>Which analyst firm report named IBM as a leader for Worldwide SaaS and Cloud-Enabled Asset-Intensive EAM (Enterprise Asset Management) Applications?</w:t>
      </w:r>
    </w:p>
    <w:p w14:paraId="5FEE6F0D" w14:textId="77777777" w:rsidR="007223E0" w:rsidRPr="007223E0" w:rsidRDefault="007223E0" w:rsidP="007223E0">
      <w:r w:rsidRPr="007223E0">
        <w:t>Forrester Wave</w:t>
      </w:r>
    </w:p>
    <w:p w14:paraId="5927313E" w14:textId="77777777" w:rsidR="007223E0" w:rsidRPr="007223E0" w:rsidRDefault="007223E0" w:rsidP="007223E0">
      <w:r w:rsidRPr="007223E0">
        <w:t>ABI Research</w:t>
      </w:r>
    </w:p>
    <w:p w14:paraId="4F990A76" w14:textId="77777777" w:rsidR="007223E0" w:rsidRPr="007223E0" w:rsidRDefault="007223E0" w:rsidP="007223E0">
      <w:r w:rsidRPr="007223E0">
        <w:t>Gartner Magic Quadrant</w:t>
      </w:r>
    </w:p>
    <w:p w14:paraId="3D334322" w14:textId="77777777" w:rsidR="007223E0" w:rsidRPr="007223E0" w:rsidRDefault="007223E0" w:rsidP="007223E0">
      <w:pPr>
        <w:rPr>
          <w:color w:val="00B0F0"/>
        </w:rPr>
      </w:pPr>
      <w:r w:rsidRPr="007223E0">
        <w:rPr>
          <w:color w:val="00B0F0"/>
        </w:rPr>
        <w:t xml:space="preserve">IDC </w:t>
      </w:r>
      <w:proofErr w:type="spellStart"/>
      <w:r w:rsidRPr="007223E0">
        <w:rPr>
          <w:color w:val="00B0F0"/>
        </w:rPr>
        <w:t>Marketscape</w:t>
      </w:r>
      <w:proofErr w:type="spellEnd"/>
    </w:p>
    <w:p w14:paraId="192D48F9" w14:textId="77777777" w:rsidR="007223E0" w:rsidRDefault="007223E0" w:rsidP="00A10556"/>
    <w:p w14:paraId="5F23011D" w14:textId="77777777" w:rsidR="007223E0" w:rsidRPr="007223E0" w:rsidRDefault="007223E0" w:rsidP="007223E0">
      <w:r w:rsidRPr="007223E0">
        <w:t>You are discussing Maximo Manage work management capabilities with a prospective client. Which of the following is a Maximo Manage capability specific to work management?</w:t>
      </w:r>
    </w:p>
    <w:p w14:paraId="4B99B286" w14:textId="77777777" w:rsidR="007223E0" w:rsidRPr="007223E0" w:rsidRDefault="007223E0" w:rsidP="007223E0">
      <w:r w:rsidRPr="007223E0">
        <w:t>Asset modeling</w:t>
      </w:r>
    </w:p>
    <w:p w14:paraId="6262966B" w14:textId="77777777" w:rsidR="007223E0" w:rsidRPr="007223E0" w:rsidRDefault="007223E0" w:rsidP="007223E0">
      <w:pPr>
        <w:rPr>
          <w:color w:val="00B0F0"/>
        </w:rPr>
      </w:pPr>
      <w:r w:rsidRPr="007223E0">
        <w:rPr>
          <w:color w:val="00B0F0"/>
        </w:rPr>
        <w:t>Job plans for recurring tasks</w:t>
      </w:r>
    </w:p>
    <w:p w14:paraId="7B317B9B" w14:textId="77777777" w:rsidR="007223E0" w:rsidRPr="007223E0" w:rsidRDefault="007223E0" w:rsidP="007223E0">
      <w:r w:rsidRPr="007223E0">
        <w:t>Eliminate the cost of off-contract buying</w:t>
      </w:r>
    </w:p>
    <w:p w14:paraId="345FE95D" w14:textId="77777777" w:rsidR="007223E0" w:rsidRPr="007223E0" w:rsidRDefault="007223E0" w:rsidP="007223E0">
      <w:r w:rsidRPr="007223E0">
        <w:t>Improved asset safety</w:t>
      </w:r>
    </w:p>
    <w:p w14:paraId="581C6EFD" w14:textId="77777777" w:rsidR="007223E0" w:rsidRDefault="007223E0" w:rsidP="00A10556"/>
    <w:p w14:paraId="2849EA89" w14:textId="77777777" w:rsidR="007223E0" w:rsidRPr="007223E0" w:rsidRDefault="007223E0" w:rsidP="007223E0">
      <w:r w:rsidRPr="007223E0">
        <w:t>The asset management conundrum is about balancing risk with performance. Which of the following is an EXTERNAL factor affecting that balance?</w:t>
      </w:r>
    </w:p>
    <w:p w14:paraId="3397D34E" w14:textId="77777777" w:rsidR="007223E0" w:rsidRPr="007223E0" w:rsidRDefault="007223E0" w:rsidP="007223E0">
      <w:r w:rsidRPr="007223E0">
        <w:t>Aging assets</w:t>
      </w:r>
    </w:p>
    <w:p w14:paraId="629214C6" w14:textId="77777777" w:rsidR="007223E0" w:rsidRPr="007223E0" w:rsidRDefault="007223E0" w:rsidP="007223E0">
      <w:r w:rsidRPr="007223E0">
        <w:t>Data silos</w:t>
      </w:r>
    </w:p>
    <w:p w14:paraId="1933EE09" w14:textId="77777777" w:rsidR="007223E0" w:rsidRPr="007223E0" w:rsidRDefault="007223E0" w:rsidP="007223E0">
      <w:r w:rsidRPr="007223E0">
        <w:t>Transitioning workforce</w:t>
      </w:r>
    </w:p>
    <w:p w14:paraId="783F9DA4" w14:textId="77777777" w:rsidR="007223E0" w:rsidRPr="007223E0" w:rsidRDefault="007223E0" w:rsidP="007223E0">
      <w:r w:rsidRPr="007223E0">
        <w:rPr>
          <w:color w:val="00B0F0"/>
        </w:rPr>
        <w:lastRenderedPageBreak/>
        <w:t>Regulations</w:t>
      </w:r>
    </w:p>
    <w:p w14:paraId="0873FC40" w14:textId="77777777" w:rsidR="007223E0" w:rsidRDefault="007223E0" w:rsidP="00A10556"/>
    <w:p w14:paraId="0A7726BA" w14:textId="77777777" w:rsidR="007223E0" w:rsidRPr="007223E0" w:rsidRDefault="007223E0" w:rsidP="007223E0">
      <w:r w:rsidRPr="007223E0">
        <w:t>Industry solutions have been available and built on top of the core asset management products of Maximo Manage since 2000. Which industry was added first?</w:t>
      </w:r>
    </w:p>
    <w:p w14:paraId="0A1B99CC" w14:textId="6CF2469B" w:rsidR="007223E0" w:rsidRPr="007223E0" w:rsidRDefault="007223E0" w:rsidP="007223E0">
      <w:pPr>
        <w:rPr>
          <w:rFonts w:hint="eastAsia"/>
          <w:color w:val="00B0F0"/>
        </w:rPr>
      </w:pPr>
      <w:r w:rsidRPr="007223E0">
        <w:rPr>
          <w:color w:val="00B0F0"/>
        </w:rPr>
        <w:t>Oil and Gas</w:t>
      </w:r>
      <w:r w:rsidR="005E5BEB">
        <w:rPr>
          <w:rFonts w:hint="eastAsia"/>
          <w:color w:val="00B0F0"/>
        </w:rPr>
        <w:t xml:space="preserve"> </w:t>
      </w:r>
      <w:r w:rsidR="005E5BEB" w:rsidRPr="005E5BEB">
        <w:rPr>
          <w:rFonts w:hint="eastAsia"/>
          <w:color w:val="EE0000"/>
        </w:rPr>
        <w:t>(X)</w:t>
      </w:r>
    </w:p>
    <w:p w14:paraId="5FE7E932" w14:textId="77777777" w:rsidR="007223E0" w:rsidRPr="007223E0" w:rsidRDefault="007223E0" w:rsidP="007223E0">
      <w:r w:rsidRPr="007223E0">
        <w:t>Transportation</w:t>
      </w:r>
    </w:p>
    <w:p w14:paraId="5EEA04F2" w14:textId="77777777" w:rsidR="007223E0" w:rsidRPr="007223E0" w:rsidRDefault="007223E0" w:rsidP="007223E0">
      <w:r w:rsidRPr="007223E0">
        <w:t>Civil Infrastructure</w:t>
      </w:r>
    </w:p>
    <w:p w14:paraId="52CC9353" w14:textId="77777777" w:rsidR="007223E0" w:rsidRDefault="007223E0" w:rsidP="007223E0">
      <w:r w:rsidRPr="007223E0">
        <w:t>Aviation</w:t>
      </w:r>
    </w:p>
    <w:p w14:paraId="1FF45CA2" w14:textId="77777777" w:rsidR="007223E0" w:rsidRDefault="007223E0" w:rsidP="007223E0"/>
    <w:p w14:paraId="179A741F" w14:textId="77777777" w:rsidR="007223E0" w:rsidRPr="007223E0" w:rsidRDefault="007223E0" w:rsidP="007223E0">
      <w:pPr>
        <w:rPr>
          <w:rFonts w:hint="eastAsia"/>
        </w:rPr>
      </w:pPr>
    </w:p>
    <w:p w14:paraId="1CBDFBC0" w14:textId="77777777" w:rsidR="007223E0" w:rsidRPr="007223E0" w:rsidRDefault="007223E0" w:rsidP="007223E0">
      <w:r w:rsidRPr="007223E0">
        <w:t>Maximo is deployed in how many countries?</w:t>
      </w:r>
    </w:p>
    <w:p w14:paraId="3D194243" w14:textId="77777777" w:rsidR="007223E0" w:rsidRPr="007223E0" w:rsidRDefault="007223E0" w:rsidP="007223E0">
      <w:r w:rsidRPr="007223E0">
        <w:t>89</w:t>
      </w:r>
    </w:p>
    <w:p w14:paraId="0D0FEC32" w14:textId="77777777" w:rsidR="007223E0" w:rsidRPr="007223E0" w:rsidRDefault="007223E0" w:rsidP="007223E0">
      <w:r w:rsidRPr="007223E0">
        <w:t>79</w:t>
      </w:r>
    </w:p>
    <w:p w14:paraId="36E4E433" w14:textId="77777777" w:rsidR="007223E0" w:rsidRPr="007223E0" w:rsidRDefault="007223E0" w:rsidP="007223E0">
      <w:pPr>
        <w:rPr>
          <w:color w:val="00B0F0"/>
        </w:rPr>
      </w:pPr>
      <w:r w:rsidRPr="007223E0">
        <w:rPr>
          <w:color w:val="00B0F0"/>
        </w:rPr>
        <w:t>99</w:t>
      </w:r>
    </w:p>
    <w:p w14:paraId="06134E8D" w14:textId="77777777" w:rsidR="007223E0" w:rsidRPr="007223E0" w:rsidRDefault="007223E0" w:rsidP="007223E0">
      <w:r w:rsidRPr="007223E0">
        <w:t>69</w:t>
      </w:r>
    </w:p>
    <w:p w14:paraId="276FA7A8" w14:textId="77777777" w:rsidR="007223E0" w:rsidRDefault="007223E0" w:rsidP="00A10556"/>
    <w:p w14:paraId="648D41B8" w14:textId="77777777" w:rsidR="007223E0" w:rsidRPr="007223E0" w:rsidRDefault="007223E0" w:rsidP="007223E0">
      <w:r w:rsidRPr="007223E0">
        <w:t>A prospective client is unclear on how to extract insights from the adoption of Maximo Manage. Which of the following is true about how Maximo Manage can help them measure and compare?</w:t>
      </w:r>
    </w:p>
    <w:p w14:paraId="37B442DA" w14:textId="77777777" w:rsidR="007223E0" w:rsidRPr="007223E0" w:rsidRDefault="007223E0" w:rsidP="007223E0">
      <w:pPr>
        <w:rPr>
          <w:color w:val="00B0F0"/>
        </w:rPr>
      </w:pPr>
      <w:r w:rsidRPr="007223E0">
        <w:rPr>
          <w:color w:val="00B0F0"/>
        </w:rPr>
        <w:t>Out-of-the-box reporting and key performance indicators (KPIs)</w:t>
      </w:r>
    </w:p>
    <w:p w14:paraId="197589E7" w14:textId="77777777" w:rsidR="007223E0" w:rsidRPr="007223E0" w:rsidRDefault="007223E0" w:rsidP="007223E0">
      <w:r w:rsidRPr="007223E0">
        <w:t>Out-of-the-box interfaces with similar asset intensive companies</w:t>
      </w:r>
    </w:p>
    <w:p w14:paraId="4D381B30" w14:textId="77777777" w:rsidR="007223E0" w:rsidRPr="007223E0" w:rsidRDefault="007223E0" w:rsidP="007223E0">
      <w:r w:rsidRPr="007223E0">
        <w:t>Embedded zero defects and downtime plays</w:t>
      </w:r>
    </w:p>
    <w:p w14:paraId="7C77EA15" w14:textId="77777777" w:rsidR="007223E0" w:rsidRPr="007223E0" w:rsidRDefault="007223E0" w:rsidP="007223E0">
      <w:r w:rsidRPr="007223E0">
        <w:t>Embedded Industry 4.0 standards and requirements</w:t>
      </w:r>
    </w:p>
    <w:p w14:paraId="21019E3B" w14:textId="77777777" w:rsidR="007223E0" w:rsidRDefault="007223E0" w:rsidP="00A10556"/>
    <w:p w14:paraId="24451F16" w14:textId="77777777" w:rsidR="007223E0" w:rsidRPr="007223E0" w:rsidRDefault="007223E0" w:rsidP="007223E0">
      <w:r w:rsidRPr="007223E0">
        <w:t xml:space="preserve">The digital reinvention is requiring </w:t>
      </w:r>
      <w:proofErr w:type="gramStart"/>
      <w:r w:rsidRPr="007223E0">
        <w:t>more of</w:t>
      </w:r>
      <w:proofErr w:type="gramEnd"/>
      <w:r w:rsidRPr="007223E0">
        <w:t xml:space="preserve"> computing platforms. Clients require that new platforms meet which of the following?</w:t>
      </w:r>
    </w:p>
    <w:p w14:paraId="75CAE66A" w14:textId="77777777" w:rsidR="007223E0" w:rsidRPr="007223E0" w:rsidRDefault="007223E0" w:rsidP="007223E0">
      <w:r w:rsidRPr="007223E0">
        <w:lastRenderedPageBreak/>
        <w:t xml:space="preserve">Open, Hybrid, </w:t>
      </w:r>
      <w:proofErr w:type="spellStart"/>
      <w:r w:rsidRPr="007223E0">
        <w:t>Multicloud</w:t>
      </w:r>
      <w:proofErr w:type="spellEnd"/>
      <w:r w:rsidRPr="007223E0">
        <w:t>, Consolidated, and Secure</w:t>
      </w:r>
    </w:p>
    <w:p w14:paraId="03F66553" w14:textId="77777777" w:rsidR="007223E0" w:rsidRPr="007223E0" w:rsidRDefault="007223E0" w:rsidP="007223E0">
      <w:r w:rsidRPr="007223E0">
        <w:t xml:space="preserve">Open, Hybrid, </w:t>
      </w:r>
      <w:proofErr w:type="spellStart"/>
      <w:r w:rsidRPr="007223E0">
        <w:t>Multicloud</w:t>
      </w:r>
      <w:proofErr w:type="spellEnd"/>
      <w:r w:rsidRPr="007223E0">
        <w:t>, Marketable, and Secure</w:t>
      </w:r>
    </w:p>
    <w:p w14:paraId="1E99DB86" w14:textId="77777777" w:rsidR="007223E0" w:rsidRPr="007223E0" w:rsidRDefault="007223E0" w:rsidP="007223E0">
      <w:pPr>
        <w:rPr>
          <w:color w:val="00B0F0"/>
        </w:rPr>
      </w:pPr>
      <w:r w:rsidRPr="007223E0">
        <w:rPr>
          <w:color w:val="00B0F0"/>
        </w:rPr>
        <w:t xml:space="preserve">Open, Hybrid, </w:t>
      </w:r>
      <w:proofErr w:type="spellStart"/>
      <w:r w:rsidRPr="007223E0">
        <w:rPr>
          <w:color w:val="00B0F0"/>
        </w:rPr>
        <w:t>Multicloud</w:t>
      </w:r>
      <w:proofErr w:type="spellEnd"/>
      <w:r w:rsidRPr="007223E0">
        <w:rPr>
          <w:color w:val="00B0F0"/>
        </w:rPr>
        <w:t>, Managed, and Secure</w:t>
      </w:r>
    </w:p>
    <w:p w14:paraId="0F876A44" w14:textId="77777777" w:rsidR="007223E0" w:rsidRPr="007223E0" w:rsidRDefault="007223E0" w:rsidP="007223E0">
      <w:r w:rsidRPr="007223E0">
        <w:t xml:space="preserve">Open, Hybrid, </w:t>
      </w:r>
      <w:proofErr w:type="spellStart"/>
      <w:r w:rsidRPr="007223E0">
        <w:t>Multicloud</w:t>
      </w:r>
      <w:proofErr w:type="spellEnd"/>
      <w:r w:rsidRPr="007223E0">
        <w:t>, Managed, and Standardized</w:t>
      </w:r>
    </w:p>
    <w:p w14:paraId="36D1B57F" w14:textId="77777777" w:rsidR="007223E0" w:rsidRDefault="007223E0" w:rsidP="00A10556"/>
    <w:p w14:paraId="38A4502D" w14:textId="77777777" w:rsidR="00E1412C" w:rsidRDefault="00E1412C" w:rsidP="00A10556"/>
    <w:p w14:paraId="71346EF9" w14:textId="77777777" w:rsidR="00E1412C" w:rsidRPr="00E1412C" w:rsidRDefault="00E1412C" w:rsidP="00E1412C">
      <w:r w:rsidRPr="00E1412C">
        <w:t>A prospective client asks you to define what you mean by Enterprise Asset Management. Which is the correct definition?</w:t>
      </w:r>
    </w:p>
    <w:p w14:paraId="1E5FCB20" w14:textId="77777777" w:rsidR="00E1412C" w:rsidRPr="00E1412C" w:rsidRDefault="00E1412C" w:rsidP="00E1412C">
      <w:r w:rsidRPr="00E1412C">
        <w:t>The management of intellectual property for the coding assets within an organization</w:t>
      </w:r>
    </w:p>
    <w:p w14:paraId="5C0051A8" w14:textId="77777777" w:rsidR="00E1412C" w:rsidRPr="00E1412C" w:rsidRDefault="00E1412C" w:rsidP="00E1412C">
      <w:pPr>
        <w:rPr>
          <w:color w:val="00B0F0"/>
        </w:rPr>
      </w:pPr>
      <w:r w:rsidRPr="00E1412C">
        <w:rPr>
          <w:color w:val="00B0F0"/>
        </w:rPr>
        <w:t>The lifecycle management of physical assets within an organization</w:t>
      </w:r>
    </w:p>
    <w:p w14:paraId="13497B5E" w14:textId="77777777" w:rsidR="00E1412C" w:rsidRPr="00E1412C" w:rsidRDefault="00E1412C" w:rsidP="00E1412C">
      <w:r w:rsidRPr="00E1412C">
        <w:t>The reduction of asset information over the lifecycle of physical assets within an organization</w:t>
      </w:r>
    </w:p>
    <w:p w14:paraId="050E76C1" w14:textId="77777777" w:rsidR="00E1412C" w:rsidRPr="00E1412C" w:rsidRDefault="00E1412C" w:rsidP="00E1412C">
      <w:r w:rsidRPr="00E1412C">
        <w:t xml:space="preserve">The AI infusion </w:t>
      </w:r>
      <w:proofErr w:type="gramStart"/>
      <w:r w:rsidRPr="00E1412C">
        <w:t>to</w:t>
      </w:r>
      <w:proofErr w:type="gramEnd"/>
      <w:r w:rsidRPr="00E1412C">
        <w:t xml:space="preserve"> physical assets within an organization</w:t>
      </w:r>
    </w:p>
    <w:p w14:paraId="4E5FB2F1" w14:textId="77777777" w:rsidR="00E1412C" w:rsidRDefault="00E1412C" w:rsidP="00A10556"/>
    <w:p w14:paraId="42B43955" w14:textId="77777777" w:rsidR="00E1412C" w:rsidRPr="00E1412C" w:rsidRDefault="00E1412C" w:rsidP="00E1412C">
      <w:r w:rsidRPr="00E1412C">
        <w:t>At the end of the Maximo Manage client presentation, there are several client success stories you may choose to share with a prospective client. Each slide depicts a percentage of increased uptime and availability. For each of these, what is the minimum amount of increased uptime?</w:t>
      </w:r>
    </w:p>
    <w:p w14:paraId="33B54A5F" w14:textId="77777777" w:rsidR="00E1412C" w:rsidRPr="00E1412C" w:rsidRDefault="00E1412C" w:rsidP="00E1412C">
      <w:r w:rsidRPr="00E1412C">
        <w:t>5%</w:t>
      </w:r>
    </w:p>
    <w:p w14:paraId="4CF2EC23" w14:textId="77777777" w:rsidR="00E1412C" w:rsidRPr="00E1412C" w:rsidRDefault="00E1412C" w:rsidP="00E1412C">
      <w:r w:rsidRPr="00E1412C">
        <w:t>20%</w:t>
      </w:r>
    </w:p>
    <w:p w14:paraId="1E59DB73" w14:textId="77777777" w:rsidR="00E1412C" w:rsidRPr="00E1412C" w:rsidRDefault="00E1412C" w:rsidP="00E1412C">
      <w:r w:rsidRPr="00E1412C">
        <w:t>15%</w:t>
      </w:r>
    </w:p>
    <w:p w14:paraId="7844915B" w14:textId="78B5A7F4" w:rsidR="00E1412C" w:rsidRPr="00E1412C" w:rsidRDefault="00E1412C" w:rsidP="00E1412C">
      <w:pPr>
        <w:rPr>
          <w:rFonts w:hint="eastAsia"/>
          <w:color w:val="00B0F0"/>
        </w:rPr>
      </w:pPr>
      <w:r w:rsidRPr="00E1412C">
        <w:rPr>
          <w:color w:val="00B0F0"/>
        </w:rPr>
        <w:t>10%</w:t>
      </w:r>
      <w:r w:rsidR="005E5BEB">
        <w:rPr>
          <w:rFonts w:hint="eastAsia"/>
          <w:color w:val="00B0F0"/>
        </w:rPr>
        <w:t xml:space="preserve"> </w:t>
      </w:r>
      <w:r w:rsidR="005E5BEB" w:rsidRPr="005E5BEB">
        <w:rPr>
          <w:rFonts w:hint="eastAsia"/>
          <w:color w:val="EE0000"/>
        </w:rPr>
        <w:t>(X)</w:t>
      </w:r>
    </w:p>
    <w:p w14:paraId="7DAE3115" w14:textId="77777777" w:rsidR="00E1412C" w:rsidRDefault="00E1412C" w:rsidP="00A10556"/>
    <w:p w14:paraId="76F03DD5" w14:textId="77777777" w:rsidR="00CA25CC" w:rsidRPr="00CA25CC" w:rsidRDefault="00CA25CC" w:rsidP="00CA25CC">
      <w:r w:rsidRPr="00CA25CC">
        <w:t>You are preparing to meet a prospective client. You review the Maximo Manage EAM (Enterprise Asset Management) battlecard. Who are the main competitors you should research prior to meeting with the client?</w:t>
      </w:r>
    </w:p>
    <w:p w14:paraId="64423504" w14:textId="77777777" w:rsidR="00CA25CC" w:rsidRPr="00CA25CC" w:rsidRDefault="00CA25CC" w:rsidP="00CA25CC">
      <w:pPr>
        <w:rPr>
          <w:color w:val="00B0F0"/>
        </w:rPr>
      </w:pPr>
      <w:r w:rsidRPr="00CA25CC">
        <w:rPr>
          <w:color w:val="00B0F0"/>
        </w:rPr>
        <w:t xml:space="preserve">SAP, Infor, </w:t>
      </w:r>
      <w:proofErr w:type="spellStart"/>
      <w:r w:rsidRPr="00CA25CC">
        <w:rPr>
          <w:color w:val="00B0F0"/>
        </w:rPr>
        <w:t>eMaint</w:t>
      </w:r>
      <w:proofErr w:type="spellEnd"/>
      <w:r w:rsidRPr="00CA25CC">
        <w:rPr>
          <w:color w:val="00B0F0"/>
        </w:rPr>
        <w:t>, Maintenance Connection, and Upkeep</w:t>
      </w:r>
    </w:p>
    <w:p w14:paraId="5AF8B916" w14:textId="77777777" w:rsidR="00CA25CC" w:rsidRPr="00CA25CC" w:rsidRDefault="00CA25CC" w:rsidP="00CA25CC">
      <w:r w:rsidRPr="00CA25CC">
        <w:lastRenderedPageBreak/>
        <w:t xml:space="preserve">Oracle, Infor, </w:t>
      </w:r>
      <w:proofErr w:type="spellStart"/>
      <w:r w:rsidRPr="00CA25CC">
        <w:t>eMaint</w:t>
      </w:r>
      <w:proofErr w:type="spellEnd"/>
      <w:r w:rsidRPr="00CA25CC">
        <w:t xml:space="preserve">, Maintenance Connection, and </w:t>
      </w:r>
      <w:proofErr w:type="spellStart"/>
      <w:r w:rsidRPr="00CA25CC">
        <w:t>Omnio</w:t>
      </w:r>
      <w:proofErr w:type="spellEnd"/>
      <w:r w:rsidRPr="00CA25CC">
        <w:t xml:space="preserve"> Edge</w:t>
      </w:r>
    </w:p>
    <w:p w14:paraId="12E16AA5" w14:textId="77777777" w:rsidR="00CA25CC" w:rsidRPr="00CA25CC" w:rsidRDefault="00CA25CC" w:rsidP="00CA25CC">
      <w:r w:rsidRPr="00CA25CC">
        <w:t xml:space="preserve">SAP, Infor, </w:t>
      </w:r>
      <w:proofErr w:type="spellStart"/>
      <w:r w:rsidRPr="00CA25CC">
        <w:t>eMaint</w:t>
      </w:r>
      <w:proofErr w:type="spellEnd"/>
      <w:r w:rsidRPr="00CA25CC">
        <w:t xml:space="preserve">, Maintenance Connection, and </w:t>
      </w:r>
      <w:proofErr w:type="spellStart"/>
      <w:r w:rsidRPr="00CA25CC">
        <w:t>Omnio</w:t>
      </w:r>
      <w:proofErr w:type="spellEnd"/>
      <w:r w:rsidRPr="00CA25CC">
        <w:t xml:space="preserve"> Edge</w:t>
      </w:r>
    </w:p>
    <w:p w14:paraId="6CC4F3C3" w14:textId="77777777" w:rsidR="00CA25CC" w:rsidRPr="00CA25CC" w:rsidRDefault="00CA25CC" w:rsidP="00CA25CC">
      <w:r w:rsidRPr="00CA25CC">
        <w:t xml:space="preserve">Oracle, Infor, </w:t>
      </w:r>
      <w:proofErr w:type="spellStart"/>
      <w:r w:rsidRPr="00CA25CC">
        <w:t>eMaint</w:t>
      </w:r>
      <w:proofErr w:type="spellEnd"/>
      <w:r w:rsidRPr="00CA25CC">
        <w:t>, Maintenance Connection, and Upkeep</w:t>
      </w:r>
    </w:p>
    <w:p w14:paraId="2808700D" w14:textId="77777777" w:rsidR="00CA25CC" w:rsidRDefault="00CA25CC" w:rsidP="00A10556"/>
    <w:p w14:paraId="26A19785" w14:textId="77777777" w:rsidR="00CA25CC" w:rsidRPr="00CA25CC" w:rsidRDefault="00CA25CC" w:rsidP="00CA25CC">
      <w:r w:rsidRPr="00CA25CC">
        <w:t>A client shares with you that they need to visualize asset relationships on maps. You should discuss which Maximo Manage add-on capability?</w:t>
      </w:r>
    </w:p>
    <w:p w14:paraId="203E9DC3" w14:textId="77777777" w:rsidR="00CA25CC" w:rsidRPr="00CA25CC" w:rsidRDefault="00CA25CC" w:rsidP="00CA25CC">
      <w:r w:rsidRPr="00CA25CC">
        <w:t>Question 23Answer</w:t>
      </w:r>
    </w:p>
    <w:p w14:paraId="1D371084" w14:textId="77777777" w:rsidR="00CA25CC" w:rsidRPr="00CA25CC" w:rsidRDefault="00CA25CC" w:rsidP="00CA25CC">
      <w:r w:rsidRPr="00CA25CC">
        <w:t>Calibration</w:t>
      </w:r>
    </w:p>
    <w:p w14:paraId="64816727" w14:textId="77777777" w:rsidR="00CA25CC" w:rsidRPr="00CA25CC" w:rsidRDefault="00CA25CC" w:rsidP="00CA25CC">
      <w:r w:rsidRPr="00CA25CC">
        <w:t>Linear Assets</w:t>
      </w:r>
    </w:p>
    <w:p w14:paraId="535F1CC8" w14:textId="77777777" w:rsidR="00CA25CC" w:rsidRPr="00CA25CC" w:rsidRDefault="00CA25CC" w:rsidP="00CA25CC">
      <w:r w:rsidRPr="00CA25CC">
        <w:t>Service Provider</w:t>
      </w:r>
    </w:p>
    <w:p w14:paraId="02E007CA" w14:textId="77777777" w:rsidR="00CA25CC" w:rsidRDefault="00CA25CC" w:rsidP="00CA25CC">
      <w:pPr>
        <w:rPr>
          <w:color w:val="00B0F0"/>
        </w:rPr>
      </w:pPr>
      <w:r w:rsidRPr="00CA25CC">
        <w:rPr>
          <w:color w:val="00B0F0"/>
        </w:rPr>
        <w:t>Spatial</w:t>
      </w:r>
    </w:p>
    <w:p w14:paraId="67A81658" w14:textId="77777777" w:rsidR="008E1FBA" w:rsidRDefault="008E1FBA" w:rsidP="00CA25CC">
      <w:pPr>
        <w:rPr>
          <w:color w:val="00B0F0"/>
        </w:rPr>
      </w:pPr>
    </w:p>
    <w:p w14:paraId="739739B2" w14:textId="77777777" w:rsidR="008E1FBA" w:rsidRPr="008E1FBA" w:rsidRDefault="008E1FBA" w:rsidP="008E1FBA">
      <w:r w:rsidRPr="008E1FBA">
        <w:t>Some clients have a pool of repairable spare parts inventory set aside to allow for multiple repairs to be accomplished simultaneously, which can be used to minimize stockout conditions for repairable items. This pool of parts is typically referred to as what?</w:t>
      </w:r>
    </w:p>
    <w:p w14:paraId="4966599A" w14:textId="77777777" w:rsidR="008E1FBA" w:rsidRPr="008E1FBA" w:rsidRDefault="008E1FBA" w:rsidP="008E1FBA">
      <w:proofErr w:type="gramStart"/>
      <w:r w:rsidRPr="008E1FBA">
        <w:t>A repairable</w:t>
      </w:r>
      <w:proofErr w:type="gramEnd"/>
    </w:p>
    <w:p w14:paraId="76884F4B" w14:textId="77777777" w:rsidR="008E1FBA" w:rsidRPr="008E1FBA" w:rsidRDefault="008E1FBA" w:rsidP="008E1FBA">
      <w:r w:rsidRPr="008E1FBA">
        <w:t>A maintenance, repair and operations bin</w:t>
      </w:r>
    </w:p>
    <w:p w14:paraId="6656F518" w14:textId="77777777" w:rsidR="008E1FBA" w:rsidRPr="008E1FBA" w:rsidRDefault="008E1FBA" w:rsidP="008E1FBA">
      <w:pPr>
        <w:rPr>
          <w:color w:val="00B0F0"/>
        </w:rPr>
      </w:pPr>
      <w:proofErr w:type="gramStart"/>
      <w:r w:rsidRPr="008E1FBA">
        <w:rPr>
          <w:color w:val="00B0F0"/>
        </w:rPr>
        <w:t xml:space="preserve">A </w:t>
      </w:r>
      <w:proofErr w:type="spellStart"/>
      <w:r w:rsidRPr="008E1FBA">
        <w:rPr>
          <w:color w:val="00B0F0"/>
        </w:rPr>
        <w:t>rotable</w:t>
      </w:r>
      <w:proofErr w:type="spellEnd"/>
      <w:proofErr w:type="gramEnd"/>
    </w:p>
    <w:p w14:paraId="31057582" w14:textId="77777777" w:rsidR="008E1FBA" w:rsidRPr="008E1FBA" w:rsidRDefault="008E1FBA" w:rsidP="008E1FBA">
      <w:r w:rsidRPr="008E1FBA">
        <w:t>A portable pool</w:t>
      </w:r>
    </w:p>
    <w:p w14:paraId="091AD4FE" w14:textId="77777777" w:rsidR="00CA25CC" w:rsidRDefault="00CA25CC" w:rsidP="00A10556"/>
    <w:p w14:paraId="57141A24" w14:textId="77777777" w:rsidR="008E1FBA" w:rsidRPr="008E1FBA" w:rsidRDefault="008E1FBA" w:rsidP="008E1FBA">
      <w:r w:rsidRPr="008E1FBA">
        <w:t>You are speaking with a rural utility company concerned about IBM's experience in the utility business. What statement do you make to convey how experienced and relied upon IBM Maximo Application Suite is in the Utilities industry.</w:t>
      </w:r>
    </w:p>
    <w:p w14:paraId="455A7260" w14:textId="77777777" w:rsidR="008E1FBA" w:rsidRPr="008E1FBA" w:rsidRDefault="008E1FBA" w:rsidP="008E1FBA">
      <w:r w:rsidRPr="008E1FBA">
        <w:t>7 out of 10 of the largest utilities in the world</w:t>
      </w:r>
    </w:p>
    <w:p w14:paraId="39E2A1B2" w14:textId="77777777" w:rsidR="008E1FBA" w:rsidRPr="008E1FBA" w:rsidRDefault="008E1FBA" w:rsidP="008E1FBA">
      <w:r w:rsidRPr="008E1FBA">
        <w:t>8 out of 10 of the largest utilities in the world</w:t>
      </w:r>
    </w:p>
    <w:p w14:paraId="4661F4D1" w14:textId="77777777" w:rsidR="008E1FBA" w:rsidRPr="008E1FBA" w:rsidRDefault="008E1FBA" w:rsidP="008E1FBA">
      <w:r w:rsidRPr="008E1FBA">
        <w:t>10 out of 10 of the largest utilities in the world</w:t>
      </w:r>
    </w:p>
    <w:p w14:paraId="36F9D6E2" w14:textId="77777777" w:rsidR="008E1FBA" w:rsidRPr="008E1FBA" w:rsidRDefault="008E1FBA" w:rsidP="008E1FBA">
      <w:pPr>
        <w:rPr>
          <w:color w:val="00B0F0"/>
        </w:rPr>
      </w:pPr>
      <w:r w:rsidRPr="008E1FBA">
        <w:rPr>
          <w:color w:val="00B0F0"/>
        </w:rPr>
        <w:lastRenderedPageBreak/>
        <w:t>9 out of 10 of the largest utilities in the world</w:t>
      </w:r>
    </w:p>
    <w:p w14:paraId="57AFA564" w14:textId="77777777" w:rsidR="008E1FBA" w:rsidRPr="008E1FBA" w:rsidRDefault="008E1FBA" w:rsidP="00A10556">
      <w:pPr>
        <w:rPr>
          <w:rFonts w:hint="eastAsia"/>
        </w:rPr>
      </w:pPr>
    </w:p>
    <w:sectPr w:rsidR="008E1FBA" w:rsidRPr="008E1FB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5003"/>
    <w:multiLevelType w:val="multilevel"/>
    <w:tmpl w:val="925E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F09DB"/>
    <w:multiLevelType w:val="multilevel"/>
    <w:tmpl w:val="ABD6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32BAD"/>
    <w:multiLevelType w:val="multilevel"/>
    <w:tmpl w:val="B40A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53FE8"/>
    <w:multiLevelType w:val="multilevel"/>
    <w:tmpl w:val="BC54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8C610C"/>
    <w:multiLevelType w:val="multilevel"/>
    <w:tmpl w:val="AD1C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9D6297"/>
    <w:multiLevelType w:val="multilevel"/>
    <w:tmpl w:val="05A4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7401D5"/>
    <w:multiLevelType w:val="multilevel"/>
    <w:tmpl w:val="021A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EF6843"/>
    <w:multiLevelType w:val="multilevel"/>
    <w:tmpl w:val="34DC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817942">
    <w:abstractNumId w:val="7"/>
  </w:num>
  <w:num w:numId="2" w16cid:durableId="1966964486">
    <w:abstractNumId w:val="4"/>
  </w:num>
  <w:num w:numId="3" w16cid:durableId="1601066963">
    <w:abstractNumId w:val="6"/>
  </w:num>
  <w:num w:numId="4" w16cid:durableId="1852455393">
    <w:abstractNumId w:val="0"/>
  </w:num>
  <w:num w:numId="5" w16cid:durableId="162014322">
    <w:abstractNumId w:val="2"/>
  </w:num>
  <w:num w:numId="6" w16cid:durableId="139925053">
    <w:abstractNumId w:val="3"/>
  </w:num>
  <w:num w:numId="7" w16cid:durableId="1182233704">
    <w:abstractNumId w:val="1"/>
  </w:num>
  <w:num w:numId="8" w16cid:durableId="20254743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1C0"/>
    <w:rsid w:val="000029AC"/>
    <w:rsid w:val="0013336E"/>
    <w:rsid w:val="00136EAB"/>
    <w:rsid w:val="001451B4"/>
    <w:rsid w:val="00163FFC"/>
    <w:rsid w:val="001F335E"/>
    <w:rsid w:val="00221E53"/>
    <w:rsid w:val="00225D2E"/>
    <w:rsid w:val="0024497D"/>
    <w:rsid w:val="00272178"/>
    <w:rsid w:val="0041134E"/>
    <w:rsid w:val="004473EF"/>
    <w:rsid w:val="004D51C0"/>
    <w:rsid w:val="00523627"/>
    <w:rsid w:val="005562C0"/>
    <w:rsid w:val="00564794"/>
    <w:rsid w:val="005E5BEB"/>
    <w:rsid w:val="006763BC"/>
    <w:rsid w:val="007223E0"/>
    <w:rsid w:val="007B1260"/>
    <w:rsid w:val="007B751E"/>
    <w:rsid w:val="007F4A84"/>
    <w:rsid w:val="008A02E4"/>
    <w:rsid w:val="008E1FBA"/>
    <w:rsid w:val="009410B1"/>
    <w:rsid w:val="00993D36"/>
    <w:rsid w:val="00A10556"/>
    <w:rsid w:val="00A439E5"/>
    <w:rsid w:val="00B63193"/>
    <w:rsid w:val="00C357E2"/>
    <w:rsid w:val="00C82FFB"/>
    <w:rsid w:val="00CA25CC"/>
    <w:rsid w:val="00CB3B9E"/>
    <w:rsid w:val="00D56840"/>
    <w:rsid w:val="00D67CD0"/>
    <w:rsid w:val="00E1412C"/>
    <w:rsid w:val="00E20D26"/>
    <w:rsid w:val="00EB268C"/>
    <w:rsid w:val="00FD199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0B148"/>
  <w15:chartTrackingRefBased/>
  <w15:docId w15:val="{0559FC8C-90F3-41D9-8402-1B98DE66A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D51C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D51C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D51C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D51C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D51C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D51C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D51C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D51C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D51C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D51C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D51C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D51C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D51C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D51C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D51C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D51C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D51C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D51C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D51C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D51C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D51C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D51C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D51C0"/>
    <w:pPr>
      <w:spacing w:before="160"/>
      <w:jc w:val="center"/>
    </w:pPr>
    <w:rPr>
      <w:i/>
      <w:iCs/>
      <w:color w:val="404040" w:themeColor="text1" w:themeTint="BF"/>
    </w:rPr>
  </w:style>
  <w:style w:type="character" w:customStyle="1" w:styleId="Char1">
    <w:name w:val="인용 Char"/>
    <w:basedOn w:val="a0"/>
    <w:link w:val="a5"/>
    <w:uiPriority w:val="29"/>
    <w:rsid w:val="004D51C0"/>
    <w:rPr>
      <w:i/>
      <w:iCs/>
      <w:color w:val="404040" w:themeColor="text1" w:themeTint="BF"/>
    </w:rPr>
  </w:style>
  <w:style w:type="paragraph" w:styleId="a6">
    <w:name w:val="List Paragraph"/>
    <w:basedOn w:val="a"/>
    <w:uiPriority w:val="34"/>
    <w:qFormat/>
    <w:rsid w:val="004D51C0"/>
    <w:pPr>
      <w:ind w:left="720"/>
      <w:contextualSpacing/>
    </w:pPr>
  </w:style>
  <w:style w:type="character" w:styleId="a7">
    <w:name w:val="Intense Emphasis"/>
    <w:basedOn w:val="a0"/>
    <w:uiPriority w:val="21"/>
    <w:qFormat/>
    <w:rsid w:val="004D51C0"/>
    <w:rPr>
      <w:i/>
      <w:iCs/>
      <w:color w:val="0F4761" w:themeColor="accent1" w:themeShade="BF"/>
    </w:rPr>
  </w:style>
  <w:style w:type="paragraph" w:styleId="a8">
    <w:name w:val="Intense Quote"/>
    <w:basedOn w:val="a"/>
    <w:next w:val="a"/>
    <w:link w:val="Char2"/>
    <w:uiPriority w:val="30"/>
    <w:qFormat/>
    <w:rsid w:val="004D51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D51C0"/>
    <w:rPr>
      <w:i/>
      <w:iCs/>
      <w:color w:val="0F4761" w:themeColor="accent1" w:themeShade="BF"/>
    </w:rPr>
  </w:style>
  <w:style w:type="character" w:styleId="a9">
    <w:name w:val="Intense Reference"/>
    <w:basedOn w:val="a0"/>
    <w:uiPriority w:val="32"/>
    <w:qFormat/>
    <w:rsid w:val="004D51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8</Pages>
  <Words>1057</Words>
  <Characters>6025</Characters>
  <Application>Microsoft Office Word</Application>
  <DocSecurity>0</DocSecurity>
  <Lines>50</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박재원</dc:creator>
  <cp:keywords/>
  <dc:description/>
  <cp:lastModifiedBy>박재원</cp:lastModifiedBy>
  <cp:revision>24</cp:revision>
  <dcterms:created xsi:type="dcterms:W3CDTF">2025-09-17T06:09:00Z</dcterms:created>
  <dcterms:modified xsi:type="dcterms:W3CDTF">2025-09-18T00:39:00Z</dcterms:modified>
</cp:coreProperties>
</file>