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960C" w14:textId="76F61AEF" w:rsidR="000E71D0" w:rsidRDefault="002F2D65" w:rsidP="002F2D65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概念</w:t>
      </w:r>
    </w:p>
    <w:p w14:paraId="77092532" w14:textId="3195162E" w:rsidR="000E6323" w:rsidRDefault="000E6323" w:rsidP="000E6323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具备的特性：每个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都可以运行在自己的进程里；一系列独立运行的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共同构建起了整个系统；每个服务为独立的业务开发，一个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一般完成某个特定的功能，比如订单管理，用户管理等；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之间通过一些轻量级的通信机制进行通信，例如通过</w:t>
      </w:r>
      <w:r>
        <w:t>REST API或者RPC的方式进行调用 </w:t>
      </w:r>
    </w:p>
    <w:p w14:paraId="4ABD5D8E" w14:textId="3F80AC11" w:rsidR="000E6323" w:rsidRPr="00115B4B" w:rsidRDefault="000E6323" w:rsidP="000E6323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带来的挑战：运</w:t>
      </w:r>
      <w:proofErr w:type="gramStart"/>
      <w:r>
        <w:rPr>
          <w:rFonts w:hint="eastAsia"/>
        </w:rPr>
        <w:t>维要求</w:t>
      </w:r>
      <w:proofErr w:type="gramEnd"/>
      <w:r>
        <w:rPr>
          <w:rFonts w:hint="eastAsia"/>
        </w:rPr>
        <w:t>高，分布式的复杂性增加，接口调整成本高，重复劳动</w:t>
      </w:r>
    </w:p>
    <w:p w14:paraId="5DBAE8DA" w14:textId="2AF74D9D" w:rsidR="000E6323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的设计原则：单一职责，服务自治，轻量级通信，接口明确</w:t>
      </w:r>
    </w:p>
    <w:p w14:paraId="6C694A5D" w14:textId="1E56B2D2" w:rsidR="00131E4A" w:rsidRDefault="00131E4A" w:rsidP="000E6323"/>
    <w:p w14:paraId="7F16DE74" w14:textId="2152D9E1" w:rsidR="00131E4A" w:rsidRDefault="00131E4A" w:rsidP="00131E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简单的服务调用关系</w:t>
      </w:r>
    </w:p>
    <w:p w14:paraId="22157653" w14:textId="645F0196" w:rsidR="00115B4B" w:rsidRDefault="00115B4B" w:rsidP="000E6323">
      <w:pPr>
        <w:rPr>
          <w:rFonts w:hint="eastAsia"/>
        </w:rPr>
      </w:pPr>
      <w:r>
        <w:rPr>
          <w:noProof/>
        </w:rPr>
        <w:drawing>
          <wp:inline distT="0" distB="0" distL="0" distR="0" wp14:anchorId="2BCCB24F" wp14:editId="2AC062A5">
            <wp:extent cx="5410200" cy="388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731" cy="38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E10" w14:textId="77777777" w:rsidR="00487FD3" w:rsidRDefault="00487FD3" w:rsidP="00487FD3">
      <w:pPr>
        <w:pStyle w:val="1"/>
      </w:pPr>
      <w:r>
        <w:rPr>
          <w:rFonts w:hint="eastAsia"/>
        </w:rPr>
        <w:t>常用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7E03DCE9" w14:textId="77777777" w:rsidR="00487FD3" w:rsidRDefault="00487FD3" w:rsidP="00487FD3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cloud：http</w:t>
      </w:r>
    </w:p>
    <w:p w14:paraId="753ED5A5" w14:textId="4B2D7F53" w:rsidR="00487FD3" w:rsidRPr="00205E8E" w:rsidRDefault="00487FD3" w:rsidP="00487FD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rpc</w:t>
      </w:r>
      <w:proofErr w:type="spellEnd"/>
      <w:r>
        <w:t xml:space="preserve"> </w:t>
      </w:r>
      <w:r>
        <w:rPr>
          <w:rFonts w:hint="eastAsia"/>
        </w:rPr>
        <w:t>底层：</w:t>
      </w:r>
      <w:proofErr w:type="spellStart"/>
      <w:r>
        <w:rPr>
          <w:rFonts w:hint="eastAsia"/>
        </w:rPr>
        <w:t>nio</w:t>
      </w:r>
      <w:proofErr w:type="spellEnd"/>
      <w:r w:rsidR="001B3B3A">
        <w:rPr>
          <w:rFonts w:hint="eastAsia"/>
        </w:rPr>
        <w:t>（</w:t>
      </w:r>
      <w:proofErr w:type="spellStart"/>
      <w:r w:rsidR="001B3B3A">
        <w:rPr>
          <w:rFonts w:hint="eastAsia"/>
        </w:rPr>
        <w:t>netty</w:t>
      </w:r>
      <w:proofErr w:type="spellEnd"/>
      <w:r w:rsidR="001B3B3A">
        <w:rPr>
          <w:rFonts w:hint="eastAsia"/>
        </w:rPr>
        <w:t>）</w:t>
      </w:r>
    </w:p>
    <w:p w14:paraId="069716A7" w14:textId="77777777" w:rsidR="00487FD3" w:rsidRPr="00D95012" w:rsidRDefault="00487FD3" w:rsidP="00487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CB3F2" wp14:editId="32A03C5B">
            <wp:extent cx="6086174" cy="67583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561" cy="6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100" w14:textId="77777777" w:rsidR="00E13A3C" w:rsidRDefault="00E13A3C" w:rsidP="00E13A3C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原理</w:t>
      </w:r>
    </w:p>
    <w:p w14:paraId="2D6A938A" w14:textId="22C15BBD" w:rsidR="00E13A3C" w:rsidRDefault="00E13A3C" w:rsidP="00E13A3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（</w:t>
      </w:r>
      <w:r>
        <w:rPr>
          <w:rFonts w:ascii="Arial" w:hAnsi="Arial" w:cs="Arial"/>
          <w:color w:val="000000"/>
          <w:shd w:val="clear" w:color="auto" w:fill="FFFFFF"/>
        </w:rPr>
        <w:t>Remote Procedure Call</w:t>
      </w:r>
      <w:r>
        <w:rPr>
          <w:rFonts w:ascii="Arial" w:hAnsi="Arial" w:cs="Arial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——</w:t>
      </w:r>
      <w:hyperlink r:id="rId7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远程过程调用</w:t>
        </w:r>
      </w:hyperlink>
      <w:r>
        <w:rPr>
          <w:rFonts w:ascii="Arial" w:hAnsi="Arial" w:cs="Arial"/>
          <w:color w:val="000000"/>
          <w:shd w:val="clear" w:color="auto" w:fill="FFFFFF"/>
        </w:rPr>
        <w:t>，它是一种通过</w:t>
      </w:r>
      <w:hyperlink r:id="rId8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网络</w:t>
        </w:r>
      </w:hyperlink>
      <w:r>
        <w:rPr>
          <w:rFonts w:ascii="Arial" w:hAnsi="Arial" w:cs="Arial"/>
          <w:color w:val="000000"/>
          <w:shd w:val="clear" w:color="auto" w:fill="FFFFFF"/>
        </w:rPr>
        <w:t>从远程计算机程序上请求服务。</w:t>
      </w: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是与语言无关的。</w:t>
      </w:r>
    </w:p>
    <w:p w14:paraId="6EE92B63" w14:textId="505DF0FF" w:rsidR="00BD61AB" w:rsidRPr="00A110DF" w:rsidRDefault="00A110DF" w:rsidP="00A110DF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技术简介</w:t>
      </w:r>
    </w:p>
    <w:p w14:paraId="2B87DE6E" w14:textId="77777777" w:rsidR="00E17963" w:rsidRDefault="00E17963" w:rsidP="00E17963">
      <w:r>
        <w:t>RPC的核心就是能够让本地应用简单、高效地调用远程服务。一般从以下几方面考虑：</w:t>
      </w:r>
    </w:p>
    <w:p w14:paraId="34959247" w14:textId="66A45DEC" w:rsidR="00E17963" w:rsidRDefault="00E17963" w:rsidP="00E179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远程服务代理：本地调用的方法(服务)实质是远程方法的本地代理，因此会需要一个远</w:t>
      </w:r>
      <w:r>
        <w:lastRenderedPageBreak/>
        <w:t>程服务代理对象。在Java中，远程服务代理对象可以使用JDK动态代理实现。</w:t>
      </w:r>
    </w:p>
    <w:p w14:paraId="0FF44BE0" w14:textId="2C26D40A" w:rsidR="00E17963" w:rsidRDefault="00E17963" w:rsidP="00E179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通信模型：客户端与服务器之间的通信方式。Java中一般基于BIO或NIO。</w:t>
      </w:r>
    </w:p>
    <w:p w14:paraId="3327B281" w14:textId="476B827F" w:rsidR="00E17963" w:rsidRPr="0043484F" w:rsidRDefault="00E17963" w:rsidP="00E17963">
      <w:pPr>
        <w:pStyle w:val="a3"/>
        <w:numPr>
          <w:ilvl w:val="0"/>
          <w:numId w:val="4"/>
        </w:numPr>
        <w:ind w:firstLineChars="0"/>
      </w:pPr>
      <w:r>
        <w:t>服务定位：通过IP与端口确定服务器后，再通过接口名及方法名、参数等确定具体的服务。</w:t>
      </w:r>
    </w:p>
    <w:p w14:paraId="14F7BCD5" w14:textId="67D568BF" w:rsidR="00E17963" w:rsidRDefault="00E17963" w:rsidP="000422BA">
      <w:pPr>
        <w:pStyle w:val="a3"/>
        <w:numPr>
          <w:ilvl w:val="0"/>
          <w:numId w:val="4"/>
        </w:numPr>
        <w:ind w:firstLineChars="0"/>
      </w:pPr>
      <w:r>
        <w:t>参数序列化：将接口名、方法名、方法参数类型等要进行网络传输的数据，需要转换成二进制传输，这里可能需要不同的序列化技术方案。如:</w:t>
      </w:r>
      <w:proofErr w:type="spellStart"/>
      <w:r>
        <w:t>Protostuff</w:t>
      </w:r>
      <w:proofErr w:type="spellEnd"/>
      <w:r>
        <w:t>，java原生序列化等。</w:t>
      </w:r>
    </w:p>
    <w:p w14:paraId="51BD2E57" w14:textId="77777777" w:rsidR="009262A7" w:rsidRDefault="009262A7" w:rsidP="009262A7">
      <w:pPr>
        <w:pStyle w:val="a3"/>
        <w:rPr>
          <w:rFonts w:hint="eastAsia"/>
        </w:rPr>
      </w:pPr>
    </w:p>
    <w:p w14:paraId="0B4AD427" w14:textId="48DD61F1" w:rsidR="009262A7" w:rsidRDefault="009262A7" w:rsidP="009262A7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Java</w:t>
      </w:r>
      <w:r>
        <w:rPr>
          <w:rFonts w:ascii="Arial" w:hAnsi="Arial" w:cs="Arial"/>
          <w:color w:val="000000"/>
        </w:rPr>
        <w:t>简单实现需要技术</w:t>
      </w:r>
    </w:p>
    <w:p w14:paraId="50B997E3" w14:textId="48AFD7A8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JDK</w:t>
      </w:r>
      <w:r>
        <w:rPr>
          <w:rFonts w:ascii="Arial" w:hAnsi="Arial" w:cs="Arial"/>
          <w:color w:val="000000"/>
        </w:rPr>
        <w:t>动态代理</w:t>
      </w:r>
    </w:p>
    <w:p w14:paraId="7B04B062" w14:textId="0BBFA9B0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Socket</w:t>
      </w:r>
      <w:r>
        <w:rPr>
          <w:rFonts w:ascii="Arial" w:hAnsi="Arial" w:cs="Arial"/>
          <w:color w:val="000000"/>
        </w:rPr>
        <w:t>通信（</w:t>
      </w:r>
      <w:r>
        <w:rPr>
          <w:rFonts w:ascii="Arial" w:hAnsi="Arial" w:cs="Arial"/>
          <w:color w:val="000000"/>
        </w:rPr>
        <w:t>BIO</w:t>
      </w:r>
      <w:r>
        <w:rPr>
          <w:rFonts w:ascii="Arial" w:hAnsi="Arial" w:cs="Arial"/>
          <w:color w:val="000000"/>
        </w:rPr>
        <w:t>方式）</w:t>
      </w:r>
    </w:p>
    <w:p w14:paraId="7DEFA665" w14:textId="01663C3E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反射、注解</w:t>
      </w:r>
    </w:p>
    <w:p w14:paraId="01205DDA" w14:textId="027A2A5E" w:rsidR="009262A7" w:rsidRPr="0043484F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Java</w:t>
      </w:r>
      <w:r>
        <w:rPr>
          <w:rFonts w:ascii="Arial" w:hAnsi="Arial" w:cs="Arial"/>
          <w:color w:val="000000"/>
        </w:rPr>
        <w:t>序列化（注意所有需要序列化对象必须实现</w:t>
      </w:r>
      <w:r>
        <w:rPr>
          <w:rFonts w:ascii="Arial" w:hAnsi="Arial" w:cs="Arial"/>
          <w:color w:val="000000"/>
        </w:rPr>
        <w:t>Serializable</w:t>
      </w:r>
      <w:r>
        <w:rPr>
          <w:rFonts w:ascii="Arial" w:hAnsi="Arial" w:cs="Arial"/>
          <w:color w:val="000000"/>
        </w:rPr>
        <w:t>接口）</w:t>
      </w:r>
    </w:p>
    <w:p w14:paraId="23B7FEAA" w14:textId="215DEB0D" w:rsidR="0043484F" w:rsidRDefault="0043484F" w:rsidP="0043484F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简单的</w:t>
      </w:r>
      <w:proofErr w:type="spellStart"/>
      <w:r>
        <w:rPr>
          <w:rFonts w:ascii="Arial" w:hAnsi="Arial" w:cs="Arial" w:hint="eastAsia"/>
          <w:color w:val="4F4F4F"/>
        </w:rPr>
        <w:t>rpc</w:t>
      </w:r>
      <w:proofErr w:type="spellEnd"/>
      <w:r>
        <w:rPr>
          <w:rFonts w:ascii="Arial" w:hAnsi="Arial" w:cs="Arial" w:hint="eastAsia"/>
          <w:color w:val="4F4F4F"/>
        </w:rPr>
        <w:t>示例</w:t>
      </w:r>
    </w:p>
    <w:p w14:paraId="2B0F10D0" w14:textId="13A9BBB9" w:rsidR="0043484F" w:rsidRPr="009262A7" w:rsidRDefault="0043484F" w:rsidP="0043484F">
      <w:pPr>
        <w:pStyle w:val="a5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代码演示</w:t>
      </w:r>
    </w:p>
    <w:p w14:paraId="250C019F" w14:textId="75DFB9F2" w:rsidR="00D94144" w:rsidRDefault="00D94144" w:rsidP="00D94144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和http区别</w:t>
      </w:r>
    </w:p>
    <w:p w14:paraId="22ED6590" w14:textId="79B13193" w:rsidR="008A22FD" w:rsidRPr="008A22FD" w:rsidRDefault="008A22FD" w:rsidP="008A22FD">
      <w:pPr>
        <w:rPr>
          <w:rFonts w:hint="eastAsia"/>
        </w:rPr>
      </w:pPr>
      <w:hyperlink r:id="rId9" w:history="1">
        <w:r w:rsidRPr="008A22FD">
          <w:rPr>
            <w:rStyle w:val="a4"/>
          </w:rPr>
          <w:t>https://www.cnblogs.com/leenux</w:t>
        </w:r>
        <w:r w:rsidRPr="008A22FD">
          <w:rPr>
            <w:rStyle w:val="a4"/>
          </w:rPr>
          <w:t>q</w:t>
        </w:r>
        <w:r w:rsidRPr="008A22FD">
          <w:rPr>
            <w:rStyle w:val="a4"/>
          </w:rPr>
          <w:t>t/p/3202527.html</w:t>
        </w:r>
      </w:hyperlink>
    </w:p>
    <w:p w14:paraId="1544178B" w14:textId="1DA83982" w:rsidR="00850469" w:rsidRDefault="00850469" w:rsidP="00850469">
      <w:hyperlink r:id="rId10" w:history="1">
        <w:r w:rsidRPr="00850469">
          <w:rPr>
            <w:rStyle w:val="a4"/>
          </w:rPr>
          <w:t>https://blog.csdn.net/wangyunpeng0319/article/details/78651998</w:t>
        </w:r>
      </w:hyperlink>
    </w:p>
    <w:p w14:paraId="14D4B353" w14:textId="77777777" w:rsidR="003C6588" w:rsidRDefault="003C6588" w:rsidP="00850469">
      <w:pPr>
        <w:rPr>
          <w:rFonts w:hint="eastAsia"/>
        </w:rPr>
      </w:pPr>
    </w:p>
    <w:p w14:paraId="5CF4A87A" w14:textId="1ADCAF44" w:rsidR="003C6588" w:rsidRPr="00850469" w:rsidRDefault="003C6588" w:rsidP="00850469">
      <w:pPr>
        <w:rPr>
          <w:rFonts w:hint="eastAsia"/>
        </w:rPr>
      </w:pPr>
      <w:hyperlink r:id="rId11" w:history="1">
        <w:r w:rsidRPr="003C6588">
          <w:rPr>
            <w:rStyle w:val="a4"/>
          </w:rPr>
          <w:t>https://www.zhihu.com/question/41609070</w:t>
        </w:r>
      </w:hyperlink>
    </w:p>
    <w:p w14:paraId="2327497D" w14:textId="3CDB8D75" w:rsidR="00D94144" w:rsidRDefault="00D94144" w:rsidP="00D94144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简单示例</w:t>
      </w:r>
    </w:p>
    <w:p w14:paraId="4DCE9772" w14:textId="6A6C819C" w:rsidR="00073815" w:rsidRDefault="00073815" w:rsidP="00073815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hyperlink r:id="rId12" w:history="1">
        <w:r w:rsidR="007C3DCB" w:rsidRPr="007C3DCB">
          <w:rPr>
            <w:rStyle w:val="a4"/>
          </w:rPr>
          <w:t>https://github.com/weibocom/motan</w:t>
        </w:r>
      </w:hyperlink>
    </w:p>
    <w:p w14:paraId="5FB52D3D" w14:textId="479D8A0D" w:rsidR="00942BE3" w:rsidRDefault="00942BE3" w:rsidP="000738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中文wiki：</w:t>
      </w:r>
      <w:r>
        <w:fldChar w:fldCharType="begin"/>
      </w:r>
      <w:r>
        <w:instrText xml:space="preserve"> HYPERLINK "https://github.com/weibocom/motan/wiki/zh_overview" </w:instrText>
      </w:r>
      <w:r>
        <w:fldChar w:fldCharType="separate"/>
      </w:r>
      <w:r w:rsidRPr="00942BE3">
        <w:rPr>
          <w:rStyle w:val="a4"/>
        </w:rPr>
        <w:t>https://github.com/weibocom/motan/wiki/zh_overview</w:t>
      </w:r>
      <w:r>
        <w:fldChar w:fldCharType="end"/>
      </w:r>
    </w:p>
    <w:p w14:paraId="6CF79D07" w14:textId="2F2E4CB4" w:rsidR="00D94144" w:rsidRPr="00D94144" w:rsidRDefault="00D94144" w:rsidP="00D94144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基本配置</w:t>
      </w:r>
    </w:p>
    <w:p w14:paraId="2F6D6D74" w14:textId="6EA456B7" w:rsidR="00D94144" w:rsidRDefault="009C29D5" w:rsidP="00D94144">
      <w:r>
        <w:rPr>
          <w:rFonts w:hint="eastAsia"/>
        </w:rPr>
        <w:t>配置清单：</w:t>
      </w:r>
      <w:hyperlink r:id="rId13" w:history="1">
        <w:r w:rsidRPr="009C29D5">
          <w:rPr>
            <w:rStyle w:val="a4"/>
          </w:rPr>
          <w:t>https://github.com/weibocom/motan/wiki/zh_configuration</w:t>
        </w:r>
      </w:hyperlink>
    </w:p>
    <w:p w14:paraId="319FA8E3" w14:textId="3938C2DC" w:rsidR="002A2876" w:rsidRDefault="002A2876" w:rsidP="002A2876">
      <w:pPr>
        <w:pStyle w:val="2"/>
      </w:pPr>
      <w:r>
        <w:rPr>
          <w:rFonts w:hint="eastAsia"/>
        </w:rPr>
        <w:t>协议常见配置</w:t>
      </w:r>
    </w:p>
    <w:p w14:paraId="51985068" w14:textId="20D3B68C" w:rsidR="001B3197" w:rsidRPr="00184D06" w:rsidRDefault="008A40F9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L</w:t>
      </w:r>
      <w:r>
        <w:rPr>
          <w:rFonts w:ascii="Segoe UI" w:hAnsi="Segoe UI" w:cs="Segoe UI"/>
          <w:color w:val="24292E"/>
          <w:shd w:val="clear" w:color="auto" w:fill="F6F8FA"/>
        </w:rPr>
        <w:t>oadbalance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负载均衡</w:t>
      </w:r>
      <w:r w:rsidR="004C5C55">
        <w:rPr>
          <w:rFonts w:ascii="Segoe UI" w:hAnsi="Segoe UI" w:cs="Segoe UI" w:hint="eastAsia"/>
          <w:color w:val="24292E"/>
          <w:shd w:val="clear" w:color="auto" w:fill="F6F8FA"/>
        </w:rPr>
        <w:t>策略</w:t>
      </w:r>
    </w:p>
    <w:p w14:paraId="750EEC67" w14:textId="1A800CE4" w:rsidR="00184D06" w:rsidRPr="00B33064" w:rsidRDefault="0075734C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haStrategy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高可用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容错策略</w:t>
      </w:r>
    </w:p>
    <w:p w14:paraId="3D7B476B" w14:textId="436926DD" w:rsidR="00B33064" w:rsidRDefault="00962F17" w:rsidP="00B33064">
      <w:pPr>
        <w:pStyle w:val="2"/>
      </w:pPr>
      <w:r>
        <w:rPr>
          <w:rFonts w:hint="eastAsia"/>
        </w:rPr>
        <w:lastRenderedPageBreak/>
        <w:t>服务端常见配置</w:t>
      </w:r>
    </w:p>
    <w:p w14:paraId="3404D735" w14:textId="5BAF39C7" w:rsidR="00962F17" w:rsidRDefault="00032272" w:rsidP="00962F17">
      <w:pPr>
        <w:pStyle w:val="a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版本</w:t>
      </w:r>
    </w:p>
    <w:p w14:paraId="6C487F40" w14:textId="1C10F2A4" w:rsidR="00D15ADF" w:rsidRDefault="007D7DBC" w:rsidP="003E035B">
      <w:pPr>
        <w:pStyle w:val="2"/>
      </w:pPr>
      <w:r>
        <w:rPr>
          <w:rFonts w:hint="eastAsia"/>
        </w:rPr>
        <w:t>客户端常见配置</w:t>
      </w:r>
    </w:p>
    <w:p w14:paraId="51394296" w14:textId="4AB86061" w:rsidR="000B6BA6" w:rsidRPr="00D110AC" w:rsidRDefault="00E97A85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throwException</w:t>
      </w:r>
      <w:proofErr w:type="spellEnd"/>
      <w:r w:rsidR="00617A0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17A00">
        <w:rPr>
          <w:rFonts w:ascii="Segoe UI" w:hAnsi="Segoe UI" w:cs="Segoe UI" w:hint="eastAsia"/>
          <w:color w:val="24292E"/>
          <w:shd w:val="clear" w:color="auto" w:fill="FFFFFF"/>
        </w:rPr>
        <w:t>是否抛出异常</w:t>
      </w:r>
    </w:p>
    <w:p w14:paraId="1E5638AA" w14:textId="2AA46B62" w:rsidR="00D110AC" w:rsidRPr="00857A89" w:rsidRDefault="00D110AC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requestTimeout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请求超时时间</w:t>
      </w:r>
    </w:p>
    <w:p w14:paraId="00B86034" w14:textId="4FB7A704" w:rsidR="00857A89" w:rsidRPr="00344766" w:rsidRDefault="00857A89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6F8FA"/>
        </w:rPr>
        <w:t>retries</w:t>
      </w:r>
      <w:r>
        <w:rPr>
          <w:rFonts w:ascii="Segoe UI" w:hAnsi="Segoe UI" w:cs="Segoe UI" w:hint="eastAsia"/>
          <w:color w:val="24292E"/>
          <w:shd w:val="clear" w:color="auto" w:fill="F6F8FA"/>
        </w:rPr>
        <w:t>重试次数</w:t>
      </w:r>
    </w:p>
    <w:p w14:paraId="538F20C4" w14:textId="3DAEDF36" w:rsidR="00344766" w:rsidRPr="001B3A74" w:rsidRDefault="00CD1184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check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检测服务是否存在</w:t>
      </w:r>
    </w:p>
    <w:p w14:paraId="78B5E9AA" w14:textId="2755AED5" w:rsidR="001B3A74" w:rsidRPr="000B6BA6" w:rsidRDefault="00BA0B4C" w:rsidP="00E97A8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 w:rsidR="001B3A74">
        <w:rPr>
          <w:rFonts w:hint="eastAsia"/>
        </w:rPr>
        <w:t>特别方法的配置</w:t>
      </w:r>
    </w:p>
    <w:p w14:paraId="290E3231" w14:textId="16F86CB5" w:rsidR="00275D6F" w:rsidRDefault="00275D6F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机制</w:t>
      </w:r>
    </w:p>
    <w:p w14:paraId="536F136D" w14:textId="77777777" w:rsidR="00D45F53" w:rsidRPr="00D45F53" w:rsidRDefault="00D45F53" w:rsidP="00D45F53">
      <w:pPr>
        <w:rPr>
          <w:rFonts w:hint="eastAsia"/>
        </w:rPr>
      </w:pPr>
      <w:bookmarkStart w:id="0" w:name="_GoBack"/>
      <w:bookmarkEnd w:id="0"/>
    </w:p>
    <w:sectPr w:rsidR="00D45F53" w:rsidRPr="00D45F53" w:rsidSect="00783C55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C00"/>
    <w:multiLevelType w:val="hybridMultilevel"/>
    <w:tmpl w:val="2FCC0CB0"/>
    <w:lvl w:ilvl="0" w:tplc="49F470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043B7"/>
    <w:multiLevelType w:val="hybridMultilevel"/>
    <w:tmpl w:val="13285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3A7D1F"/>
    <w:multiLevelType w:val="hybridMultilevel"/>
    <w:tmpl w:val="DD14E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221171"/>
    <w:multiLevelType w:val="hybridMultilevel"/>
    <w:tmpl w:val="24FAE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CF5E3D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20E3B"/>
    <w:multiLevelType w:val="multilevel"/>
    <w:tmpl w:val="28605F7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FE3425B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F5535"/>
    <w:multiLevelType w:val="hybridMultilevel"/>
    <w:tmpl w:val="FB4898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E37BE"/>
    <w:multiLevelType w:val="hybridMultilevel"/>
    <w:tmpl w:val="72824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A"/>
    <w:rsid w:val="00032272"/>
    <w:rsid w:val="000334D0"/>
    <w:rsid w:val="000422BA"/>
    <w:rsid w:val="00073815"/>
    <w:rsid w:val="000824C3"/>
    <w:rsid w:val="000B6BA6"/>
    <w:rsid w:val="000E6323"/>
    <w:rsid w:val="000E71D0"/>
    <w:rsid w:val="00115B4B"/>
    <w:rsid w:val="00131E4A"/>
    <w:rsid w:val="00184D06"/>
    <w:rsid w:val="001B3197"/>
    <w:rsid w:val="001B3A74"/>
    <w:rsid w:val="001B3B3A"/>
    <w:rsid w:val="001F2D4D"/>
    <w:rsid w:val="00205E8E"/>
    <w:rsid w:val="00275D6F"/>
    <w:rsid w:val="002A2876"/>
    <w:rsid w:val="002D7F2A"/>
    <w:rsid w:val="002F2D65"/>
    <w:rsid w:val="00344766"/>
    <w:rsid w:val="003C6588"/>
    <w:rsid w:val="003E035B"/>
    <w:rsid w:val="0043484F"/>
    <w:rsid w:val="00487FD3"/>
    <w:rsid w:val="004C5C55"/>
    <w:rsid w:val="005B5A36"/>
    <w:rsid w:val="00617A00"/>
    <w:rsid w:val="00636DAA"/>
    <w:rsid w:val="00657707"/>
    <w:rsid w:val="0075734C"/>
    <w:rsid w:val="00783C55"/>
    <w:rsid w:val="0079542B"/>
    <w:rsid w:val="007C3DCB"/>
    <w:rsid w:val="007D7DBC"/>
    <w:rsid w:val="00850469"/>
    <w:rsid w:val="00857A89"/>
    <w:rsid w:val="008A22FD"/>
    <w:rsid w:val="008A40F9"/>
    <w:rsid w:val="009262A7"/>
    <w:rsid w:val="009332E7"/>
    <w:rsid w:val="00942795"/>
    <w:rsid w:val="00942BE3"/>
    <w:rsid w:val="00962F17"/>
    <w:rsid w:val="00994A22"/>
    <w:rsid w:val="009A16E9"/>
    <w:rsid w:val="009C29D5"/>
    <w:rsid w:val="00A110DF"/>
    <w:rsid w:val="00A925FA"/>
    <w:rsid w:val="00B33064"/>
    <w:rsid w:val="00B74206"/>
    <w:rsid w:val="00BA0B4C"/>
    <w:rsid w:val="00BD61AB"/>
    <w:rsid w:val="00BF1E27"/>
    <w:rsid w:val="00C957A7"/>
    <w:rsid w:val="00CD1184"/>
    <w:rsid w:val="00D110AC"/>
    <w:rsid w:val="00D15ADF"/>
    <w:rsid w:val="00D45F53"/>
    <w:rsid w:val="00D94144"/>
    <w:rsid w:val="00D95012"/>
    <w:rsid w:val="00E13A3C"/>
    <w:rsid w:val="00E17963"/>
    <w:rsid w:val="00E97A85"/>
    <w:rsid w:val="00F55800"/>
    <w:rsid w:val="00F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E578"/>
  <w15:chartTrackingRefBased/>
  <w15:docId w15:val="{146678C6-872C-43B9-8BF2-1A7FA778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5770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6577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2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1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8504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A2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" TargetMode="External"/><Relationship Id="rId13" Type="http://schemas.openxmlformats.org/officeDocument/2006/relationships/hyperlink" Target="https://github.com/weibocom/motan/wiki/zh_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F%9C%E7%A8%8B%E8%BF%87%E7%A8%8B%E8%B0%83%E7%94%A8" TargetMode="External"/><Relationship Id="rId12" Type="http://schemas.openxmlformats.org/officeDocument/2006/relationships/hyperlink" Target="https://github.com/weibocom/mo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hihu.com/question/4160907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wangyunpeng0319/article/details/786519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eenuxqt/p/320252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Edison_lv</dc:creator>
  <cp:keywords/>
  <dc:description/>
  <cp:lastModifiedBy>Edison_lv</cp:lastModifiedBy>
  <cp:revision>62</cp:revision>
  <dcterms:created xsi:type="dcterms:W3CDTF">2018-11-03T07:55:00Z</dcterms:created>
  <dcterms:modified xsi:type="dcterms:W3CDTF">2018-11-03T19:18:00Z</dcterms:modified>
</cp:coreProperties>
</file>