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29E0C9" w14:paraId="501817AE" wp14:textId="4B8B6B4C">
      <w:pPr>
        <w:rPr>
          <w:rFonts w:ascii="Times New Roman" w:hAnsi="Times New Roman" w:eastAsia="Times New Roman" w:cs="Times New Roman"/>
          <w:b w:val="1"/>
          <w:bCs w:val="1"/>
          <w:sz w:val="28"/>
          <w:szCs w:val="28"/>
        </w:rPr>
      </w:pPr>
      <w:bookmarkStart w:name="_GoBack" w:id="0"/>
      <w:bookmarkEnd w:id="0"/>
      <w:r w:rsidRPr="3D29E0C9" w:rsidR="3D29E0C9">
        <w:rPr>
          <w:rFonts w:ascii="Times New Roman" w:hAnsi="Times New Roman" w:eastAsia="Times New Roman" w:cs="Times New Roman"/>
          <w:b w:val="1"/>
          <w:bCs w:val="1"/>
          <w:sz w:val="28"/>
          <w:szCs w:val="28"/>
        </w:rPr>
        <w:t>НАУЧНО-ИССЛЕДОВАТЕЛЬСКАЯ ЧАСТЬ</w:t>
      </w:r>
    </w:p>
    <w:p w:rsidR="3D29E0C9" w:rsidP="3D29E0C9" w:rsidRDefault="3D29E0C9" w14:paraId="566A80C0" w14:textId="1C48BB02">
      <w:pPr>
        <w:pStyle w:val="Normal"/>
        <w:rPr>
          <w:rFonts w:ascii="Times New Roman" w:hAnsi="Times New Roman" w:eastAsia="Times New Roman" w:cs="Times New Roman"/>
          <w:b w:val="1"/>
          <w:bCs w:val="1"/>
          <w:sz w:val="28"/>
          <w:szCs w:val="28"/>
        </w:rPr>
      </w:pPr>
    </w:p>
    <w:p w:rsidR="3D29E0C9" w:rsidP="3D29E0C9" w:rsidRDefault="3D29E0C9" w14:paraId="13BA6BDE" w14:textId="31E2C9DB">
      <w:pPr>
        <w:pStyle w:val="Normal"/>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2.1 Постановка задачи</w:t>
      </w:r>
    </w:p>
    <w:p w:rsidR="3D29E0C9" w:rsidP="3D29E0C9" w:rsidRDefault="3D29E0C9" w14:paraId="1F00FD81" w14:textId="7D62E735">
      <w:pPr>
        <w:pStyle w:val="Normal"/>
        <w:spacing w:line="360" w:lineRule="auto"/>
        <w:ind w:firstLine="708"/>
        <w:jc w:val="both"/>
        <w:rPr>
          <w:rFonts w:ascii="Times New Roman" w:hAnsi="Times New Roman" w:eastAsia="Times New Roman" w:cs="Times New Roman"/>
          <w:b w:val="0"/>
          <w:bCs w:val="0"/>
          <w:i w:val="0"/>
          <w:iCs w:val="0"/>
          <w:noProof w:val="0"/>
          <w:color w:val="000000" w:themeColor="text1" w:themeTint="FF" w:themeShade="FF"/>
          <w:sz w:val="28"/>
          <w:szCs w:val="28"/>
          <w:lang w:val="ru-RU"/>
        </w:rPr>
      </w:pPr>
      <w:r w:rsidRPr="3D29E0C9" w:rsidR="3D29E0C9">
        <w:rPr>
          <w:rFonts w:ascii="Times New Roman" w:hAnsi="Times New Roman" w:eastAsia="Times New Roman" w:cs="Times New Roman"/>
          <w:b w:val="0"/>
          <w:bCs w:val="0"/>
          <w:i w:val="0"/>
          <w:iCs w:val="0"/>
          <w:noProof w:val="0"/>
          <w:color w:val="000000" w:themeColor="text1" w:themeTint="FF" w:themeShade="FF"/>
          <w:sz w:val="28"/>
          <w:szCs w:val="28"/>
          <w:lang w:val="ru-RU"/>
        </w:rPr>
        <w:t>На сегодняшний день миллионы людей покупают различные товары в электронных магазинах, не выходя из дому. Во всем мире огромными темпами растет количество интернет-пользователей и как следствие количество потенциальных «электронных» покупателей. Электронные магазины существенно уменьшают издержки производителя, расширяют рынки сбыта, расширяют возможности покупателя: покупать любой товар в любое время в любой стране, в любое время суток и года. Это дает электронным магазинам неоспоримое преимущество перед обычными магазинами, что является существенным моментом при переходе производителей с «обычной» торговли на «электронную».</w:t>
      </w:r>
    </w:p>
    <w:p w:rsidR="3D29E0C9" w:rsidP="3D29E0C9" w:rsidRDefault="3D29E0C9" w14:paraId="44511314" w14:textId="2D2D5271">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Кроме очевидных плюсов интернет-сервисов можно выделить и другую важную особенность: в условиях пандемии наличие возможности заказа товара по интернету, с возможностью избежать крупного скопления людей, как это бывает в обычных торговых центрах, является решающим фактором при выборе магазина, поставляющего необходимые услуги. Острую необходимость в интернет-аналогах ощущают на себе предприятия питания, предоставляющие одну из самых востребованных человечеством услуг. </w:t>
      </w:r>
    </w:p>
    <w:p w:rsidR="3D29E0C9" w:rsidP="3D29E0C9" w:rsidRDefault="3D29E0C9" w14:paraId="3842A16F" w14:textId="4343E5BB">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Главной задачей курсовой работы является проектирование и создание сервиса по продаже домашней еды.</w:t>
      </w:r>
    </w:p>
    <w:p w:rsidR="3D29E0C9" w:rsidRDefault="3D29E0C9" w14:paraId="4D5A1094" w14:textId="2F2925AD">
      <w:r>
        <w:br w:type="page"/>
      </w:r>
    </w:p>
    <w:p w:rsidR="3D29E0C9" w:rsidP="3D29E0C9" w:rsidRDefault="3D29E0C9" w14:paraId="372255C7" w14:textId="6A9F74C0">
      <w:pPr>
        <w:pStyle w:val="Normal"/>
        <w:spacing w:line="360" w:lineRule="auto"/>
        <w:ind w:firstLine="0"/>
        <w:jc w:val="both"/>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2.2 Анализ существующих аналогов</w:t>
      </w:r>
    </w:p>
    <w:p w:rsidR="3D29E0C9" w:rsidP="3D29E0C9" w:rsidRDefault="3D29E0C9" w14:paraId="6168B9C0" w14:textId="782E7EA4">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На сегодняшний день существует множество сервисов для заказа еды на дом, позволяющих выбрать блюда из ассортимента множества ресторанов, кафе, баров и других предприятий питания, либо свои фирменные блюда.</w:t>
      </w:r>
    </w:p>
    <w:p w:rsidR="3D29E0C9" w:rsidP="3D29E0C9" w:rsidRDefault="3D29E0C9" w14:paraId="2CBFDD44" w14:textId="24E50990">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Среди таких сервисов можно выделить </w:t>
      </w:r>
      <w:proofErr w:type="spellStart"/>
      <w:r w:rsidRPr="3D29E0C9" w:rsidR="3D29E0C9">
        <w:rPr>
          <w:rFonts w:ascii="Times New Roman" w:hAnsi="Times New Roman" w:eastAsia="Times New Roman" w:cs="Times New Roman"/>
          <w:b w:val="0"/>
          <w:bCs w:val="0"/>
          <w:sz w:val="28"/>
          <w:szCs w:val="28"/>
        </w:rPr>
        <w:t>DeliveryClub</w:t>
      </w:r>
      <w:proofErr w:type="spellEnd"/>
      <w:r w:rsidRPr="3D29E0C9" w:rsidR="3D29E0C9">
        <w:rPr>
          <w:rFonts w:ascii="Times New Roman" w:hAnsi="Times New Roman" w:eastAsia="Times New Roman" w:cs="Times New Roman"/>
          <w:b w:val="0"/>
          <w:bCs w:val="0"/>
          <w:sz w:val="28"/>
          <w:szCs w:val="28"/>
        </w:rPr>
        <w:t xml:space="preserve">, Яндекс.Еда, </w:t>
      </w:r>
      <w:proofErr w:type="spellStart"/>
      <w:r w:rsidRPr="3D29E0C9" w:rsidR="3D29E0C9">
        <w:rPr>
          <w:rFonts w:ascii="Times New Roman" w:hAnsi="Times New Roman" w:eastAsia="Times New Roman" w:cs="Times New Roman"/>
          <w:b w:val="0"/>
          <w:bCs w:val="0"/>
          <w:sz w:val="28"/>
          <w:szCs w:val="28"/>
        </w:rPr>
        <w:t>ВкусНаДом</w:t>
      </w:r>
      <w:proofErr w:type="spellEnd"/>
      <w:r w:rsidRPr="3D29E0C9" w:rsidR="3D29E0C9">
        <w:rPr>
          <w:rFonts w:ascii="Times New Roman" w:hAnsi="Times New Roman" w:eastAsia="Times New Roman" w:cs="Times New Roman"/>
          <w:b w:val="0"/>
          <w:bCs w:val="0"/>
          <w:sz w:val="28"/>
          <w:szCs w:val="28"/>
        </w:rPr>
        <w:t>.</w:t>
      </w:r>
    </w:p>
    <w:p w:rsidR="3D29E0C9" w:rsidP="3D29E0C9" w:rsidRDefault="3D29E0C9" w14:paraId="10849EFD" w14:textId="7BAD04EF">
      <w:pPr>
        <w:pStyle w:val="Normal"/>
        <w:spacing w:line="360" w:lineRule="auto"/>
        <w:ind w:firstLine="708"/>
        <w:jc w:val="both"/>
      </w:pPr>
      <w:r w:rsidRPr="3D29E0C9" w:rsidR="3D29E0C9">
        <w:rPr>
          <w:rFonts w:ascii="Times New Roman" w:hAnsi="Times New Roman" w:eastAsia="Times New Roman" w:cs="Times New Roman"/>
          <w:noProof w:val="0"/>
          <w:sz w:val="28"/>
          <w:szCs w:val="28"/>
          <w:lang w:val="ru-RU"/>
        </w:rPr>
        <w:t>Проведем анализ некоторых из них и выделим преимущества и недостатки.</w:t>
      </w:r>
    </w:p>
    <w:p w:rsidR="3D29E0C9" w:rsidP="3D29E0C9" w:rsidRDefault="3D29E0C9" w14:paraId="28E5E6B2" w14:textId="236B5515">
      <w:pPr>
        <w:pStyle w:val="Normal"/>
        <w:spacing w:line="360" w:lineRule="auto"/>
        <w:ind w:firstLine="708"/>
        <w:jc w:val="both"/>
        <w:rPr>
          <w:rFonts w:ascii="Times New Roman" w:hAnsi="Times New Roman" w:eastAsia="Times New Roman" w:cs="Times New Roman"/>
          <w:noProof w:val="0"/>
          <w:sz w:val="28"/>
          <w:szCs w:val="28"/>
          <w:lang w:val="ru-RU"/>
        </w:rPr>
      </w:pPr>
      <w:r w:rsidRPr="3D29E0C9" w:rsidR="3D29E0C9">
        <w:rPr>
          <w:rFonts w:ascii="Times New Roman" w:hAnsi="Times New Roman" w:eastAsia="Times New Roman" w:cs="Times New Roman"/>
          <w:noProof w:val="0"/>
          <w:sz w:val="28"/>
          <w:szCs w:val="28"/>
          <w:lang w:val="ru-RU"/>
        </w:rPr>
        <w:t>1) Delivery Club</w:t>
      </w:r>
    </w:p>
    <w:p w:rsidR="3D29E0C9" w:rsidP="3D29E0C9" w:rsidRDefault="3D29E0C9" w14:paraId="459ED856" w14:textId="3AE2038A">
      <w:pPr>
        <w:pStyle w:val="Normal"/>
        <w:spacing w:line="360" w:lineRule="auto"/>
        <w:ind w:firstLine="708"/>
        <w:jc w:val="both"/>
        <w:rPr>
          <w:rFonts w:ascii="Times New Roman" w:hAnsi="Times New Roman" w:eastAsia="Times New Roman" w:cs="Times New Roman"/>
          <w:noProof w:val="0"/>
          <w:sz w:val="28"/>
          <w:szCs w:val="28"/>
          <w:lang w:val="ru-RU"/>
        </w:rPr>
      </w:pPr>
      <w:r w:rsidRPr="3D29E0C9" w:rsidR="3D29E0C9">
        <w:rPr>
          <w:rFonts w:ascii="Times New Roman" w:hAnsi="Times New Roman" w:eastAsia="Times New Roman" w:cs="Times New Roman"/>
          <w:noProof w:val="0"/>
          <w:sz w:val="28"/>
          <w:szCs w:val="28"/>
          <w:lang w:val="ru-RU"/>
        </w:rPr>
        <w:t xml:space="preserve">У сервиса </w:t>
      </w:r>
      <w:proofErr w:type="spellStart"/>
      <w:r w:rsidRPr="3D29E0C9" w:rsidR="3D29E0C9">
        <w:rPr>
          <w:rFonts w:ascii="Times New Roman" w:hAnsi="Times New Roman" w:eastAsia="Times New Roman" w:cs="Times New Roman"/>
          <w:noProof w:val="0"/>
          <w:sz w:val="28"/>
          <w:szCs w:val="28"/>
          <w:lang w:val="ru-RU"/>
        </w:rPr>
        <w:t>Delivery</w:t>
      </w:r>
      <w:proofErr w:type="spellEnd"/>
      <w:r w:rsidRPr="3D29E0C9" w:rsidR="3D29E0C9">
        <w:rPr>
          <w:rFonts w:ascii="Times New Roman" w:hAnsi="Times New Roman" w:eastAsia="Times New Roman" w:cs="Times New Roman"/>
          <w:noProof w:val="0"/>
          <w:sz w:val="28"/>
          <w:szCs w:val="28"/>
          <w:lang w:val="ru-RU"/>
        </w:rPr>
        <w:t xml:space="preserve"> </w:t>
      </w:r>
      <w:proofErr w:type="spellStart"/>
      <w:r w:rsidRPr="3D29E0C9" w:rsidR="3D29E0C9">
        <w:rPr>
          <w:rFonts w:ascii="Times New Roman" w:hAnsi="Times New Roman" w:eastAsia="Times New Roman" w:cs="Times New Roman"/>
          <w:noProof w:val="0"/>
          <w:sz w:val="28"/>
          <w:szCs w:val="28"/>
          <w:lang w:val="ru-RU"/>
        </w:rPr>
        <w:t>Club</w:t>
      </w:r>
      <w:proofErr w:type="spellEnd"/>
      <w:r w:rsidRPr="3D29E0C9" w:rsidR="3D29E0C9">
        <w:rPr>
          <w:rFonts w:ascii="Times New Roman" w:hAnsi="Times New Roman" w:eastAsia="Times New Roman" w:cs="Times New Roman"/>
          <w:noProof w:val="0"/>
          <w:sz w:val="28"/>
          <w:szCs w:val="28"/>
          <w:lang w:val="ru-RU"/>
        </w:rPr>
        <w:t xml:space="preserve"> имеется и компьютерная версия, и приложение, устанавливаемое на мобильные устройства. Он сотрудничает с огромным количеством заведений общественного питания – сегодня их более пяти тысяч по всей России. При этом выбор можно делать только из ресторанов, входящих в область доставки для адреса, введенного пользователем. </w:t>
      </w:r>
    </w:p>
    <w:p w:rsidR="3D29E0C9" w:rsidP="3D29E0C9" w:rsidRDefault="3D29E0C9" w14:paraId="6D15DAB1" w14:textId="02568602">
      <w:pPr>
        <w:pStyle w:val="Normal"/>
        <w:spacing w:line="360" w:lineRule="auto"/>
        <w:ind w:firstLine="708"/>
        <w:jc w:val="both"/>
      </w:pPr>
      <w:r>
        <w:drawing>
          <wp:inline wp14:editId="559C4CDA" wp14:anchorId="419822FD">
            <wp:extent cx="5724524" cy="2781300"/>
            <wp:effectExtent l="0" t="0" r="0" b="0"/>
            <wp:docPr id="675183771" name="" title=""/>
            <wp:cNvGraphicFramePr>
              <a:graphicFrameLocks noChangeAspect="1"/>
            </wp:cNvGraphicFramePr>
            <a:graphic>
              <a:graphicData uri="http://schemas.openxmlformats.org/drawingml/2006/picture">
                <pic:pic>
                  <pic:nvPicPr>
                    <pic:cNvPr id="0" name=""/>
                    <pic:cNvPicPr/>
                  </pic:nvPicPr>
                  <pic:blipFill>
                    <a:blip r:embed="Rd9331a802dc04fb9">
                      <a:extLst>
                        <a:ext xmlns:a="http://schemas.openxmlformats.org/drawingml/2006/main" uri="{28A0092B-C50C-407E-A947-70E740481C1C}">
                          <a14:useLocalDpi val="0"/>
                        </a:ext>
                      </a:extLst>
                    </a:blip>
                    <a:stretch>
                      <a:fillRect/>
                    </a:stretch>
                  </pic:blipFill>
                  <pic:spPr>
                    <a:xfrm>
                      <a:off x="0" y="0"/>
                      <a:ext cx="5724524" cy="2781300"/>
                    </a:xfrm>
                    <a:prstGeom prst="rect">
                      <a:avLst/>
                    </a:prstGeom>
                  </pic:spPr>
                </pic:pic>
              </a:graphicData>
            </a:graphic>
          </wp:inline>
        </w:drawing>
      </w:r>
    </w:p>
    <w:p w:rsidR="3D29E0C9" w:rsidP="3D29E0C9" w:rsidRDefault="3D29E0C9" w14:paraId="0647CA09" w14:textId="436C2909">
      <w:pPr>
        <w:pStyle w:val="Normal"/>
        <w:spacing w:line="360" w:lineRule="auto"/>
        <w:ind w:firstLine="708"/>
        <w:jc w:val="center"/>
        <w:rPr>
          <w:rFonts w:ascii="Times New Roman" w:hAnsi="Times New Roman" w:eastAsia="Times New Roman" w:cs="Times New Roman"/>
          <w:sz w:val="28"/>
          <w:szCs w:val="28"/>
        </w:rPr>
      </w:pPr>
      <w:r w:rsidRPr="3D29E0C9" w:rsidR="3D29E0C9">
        <w:rPr>
          <w:rFonts w:ascii="Times New Roman" w:hAnsi="Times New Roman" w:eastAsia="Times New Roman" w:cs="Times New Roman"/>
          <w:sz w:val="28"/>
          <w:szCs w:val="28"/>
        </w:rPr>
        <w:t xml:space="preserve">Рисунок 1 - начальная страница веб-сайта </w:t>
      </w:r>
      <w:proofErr w:type="spellStart"/>
      <w:r w:rsidRPr="3D29E0C9" w:rsidR="3D29E0C9">
        <w:rPr>
          <w:rFonts w:ascii="Times New Roman" w:hAnsi="Times New Roman" w:eastAsia="Times New Roman" w:cs="Times New Roman"/>
          <w:sz w:val="28"/>
          <w:szCs w:val="28"/>
        </w:rPr>
        <w:t>Delivery</w:t>
      </w:r>
      <w:proofErr w:type="spellEnd"/>
      <w:r w:rsidRPr="3D29E0C9" w:rsidR="3D29E0C9">
        <w:rPr>
          <w:rFonts w:ascii="Times New Roman" w:hAnsi="Times New Roman" w:eastAsia="Times New Roman" w:cs="Times New Roman"/>
          <w:sz w:val="28"/>
          <w:szCs w:val="28"/>
        </w:rPr>
        <w:t xml:space="preserve"> </w:t>
      </w:r>
      <w:proofErr w:type="spellStart"/>
      <w:r w:rsidRPr="3D29E0C9" w:rsidR="3D29E0C9">
        <w:rPr>
          <w:rFonts w:ascii="Times New Roman" w:hAnsi="Times New Roman" w:eastAsia="Times New Roman" w:cs="Times New Roman"/>
          <w:sz w:val="28"/>
          <w:szCs w:val="28"/>
        </w:rPr>
        <w:t>Club</w:t>
      </w:r>
      <w:proofErr w:type="spellEnd"/>
    </w:p>
    <w:p w:rsidR="3D29E0C9" w:rsidP="3D29E0C9" w:rsidRDefault="3D29E0C9" w14:paraId="66260321" w14:textId="22411146">
      <w:pPr>
        <w:pStyle w:val="Normal"/>
        <w:spacing w:line="360" w:lineRule="auto"/>
        <w:ind w:firstLine="708"/>
        <w:jc w:val="center"/>
        <w:rPr>
          <w:rFonts w:ascii="Times New Roman" w:hAnsi="Times New Roman" w:eastAsia="Times New Roman" w:cs="Times New Roman"/>
          <w:sz w:val="28"/>
          <w:szCs w:val="28"/>
        </w:rPr>
      </w:pPr>
    </w:p>
    <w:p w:rsidR="3D29E0C9" w:rsidP="3D29E0C9" w:rsidRDefault="3D29E0C9" w14:paraId="6F272718" w14:textId="3A56030B">
      <w:pPr>
        <w:pStyle w:val="Normal"/>
        <w:spacing w:line="360" w:lineRule="auto"/>
        <w:ind w:firstLine="708"/>
        <w:jc w:val="both"/>
        <w:rPr>
          <w:rFonts w:ascii="Times New Roman" w:hAnsi="Times New Roman" w:eastAsia="Times New Roman" w:cs="Times New Roman"/>
          <w:noProof w:val="0"/>
          <w:sz w:val="28"/>
          <w:szCs w:val="28"/>
          <w:lang w:val="ru-RU"/>
        </w:rPr>
      </w:pPr>
      <w:r w:rsidRPr="3D29E0C9" w:rsidR="3D29E0C9">
        <w:rPr>
          <w:rFonts w:ascii="Times New Roman" w:hAnsi="Times New Roman" w:eastAsia="Times New Roman" w:cs="Times New Roman"/>
          <w:noProof w:val="0"/>
          <w:sz w:val="28"/>
          <w:szCs w:val="28"/>
          <w:lang w:val="ru-RU"/>
        </w:rPr>
        <w:t xml:space="preserve">Условия, касающиеся доставки и оплаты заказа, зависят от ресторана, который выбрал покупатель. Некоторые заведения устанавливают минимальную сумму заказа, и это можно назвать минусом – клиент не сможет заказать понравившуюся еду, если у него нет определенного количества денежных средств. Установленная сумма может находиться в пределах от трехсот до двух с половиной тысяч рублей (последнее часто встречается в Москве). Те же условия относятся и к стоимости доставки, при этом она может быть как платной, так и совершенно бесплатной (последнее привлекает большое количество покупателей). После оформления заказа в Деливери </w:t>
      </w:r>
      <w:proofErr w:type="spellStart"/>
      <w:r w:rsidRPr="3D29E0C9" w:rsidR="3D29E0C9">
        <w:rPr>
          <w:rFonts w:ascii="Times New Roman" w:hAnsi="Times New Roman" w:eastAsia="Times New Roman" w:cs="Times New Roman"/>
          <w:noProof w:val="0"/>
          <w:sz w:val="28"/>
          <w:szCs w:val="28"/>
          <w:lang w:val="ru-RU"/>
        </w:rPr>
        <w:t>Клаб</w:t>
      </w:r>
      <w:proofErr w:type="spellEnd"/>
      <w:r w:rsidRPr="3D29E0C9" w:rsidR="3D29E0C9">
        <w:rPr>
          <w:rFonts w:ascii="Times New Roman" w:hAnsi="Times New Roman" w:eastAsia="Times New Roman" w:cs="Times New Roman"/>
          <w:noProof w:val="0"/>
          <w:sz w:val="28"/>
          <w:szCs w:val="28"/>
          <w:lang w:val="ru-RU"/>
        </w:rPr>
        <w:t xml:space="preserve"> сотрудник компании оперативно звонит клиенту и уточняет все важные детали. Минус - сервис не предоставляет собственного меню, отсутствует возможность заказа домашней еды.</w:t>
      </w:r>
    </w:p>
    <w:p w:rsidR="3D29E0C9" w:rsidP="3D29E0C9" w:rsidRDefault="3D29E0C9" w14:paraId="330D88E0" w14:textId="09299A0C">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Подведем итог:</w:t>
      </w:r>
    </w:p>
    <w:p w:rsidR="3D29E0C9" w:rsidP="3D29E0C9" w:rsidRDefault="3D29E0C9" w14:paraId="1B920BE4" w14:textId="22B56123">
      <w:pPr>
        <w:pStyle w:val="Normal"/>
        <w:spacing w:line="360" w:lineRule="auto"/>
        <w:ind w:firstLine="0"/>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Плюсы: </w:t>
      </w:r>
    </w:p>
    <w:p w:rsidR="3D29E0C9" w:rsidP="3D29E0C9" w:rsidRDefault="3D29E0C9" w14:paraId="26F7BF5C" w14:textId="697155C8">
      <w:pPr>
        <w:pStyle w:val="ListParagraph"/>
        <w:numPr>
          <w:ilvl w:val="0"/>
          <w:numId w:val="1"/>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Мультиплатформенный сервис</w:t>
      </w:r>
    </w:p>
    <w:p w:rsidR="3D29E0C9" w:rsidP="3D29E0C9" w:rsidRDefault="3D29E0C9" w14:paraId="2C0AC119" w14:textId="69F990FC">
      <w:pPr>
        <w:pStyle w:val="ListParagraph"/>
        <w:numPr>
          <w:ilvl w:val="0"/>
          <w:numId w:val="1"/>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Большой ассортимент ресторанов</w:t>
      </w:r>
    </w:p>
    <w:p w:rsidR="3D29E0C9" w:rsidP="3D29E0C9" w:rsidRDefault="3D29E0C9" w14:paraId="02E7EAD5" w14:textId="2A82C96D">
      <w:pPr>
        <w:pStyle w:val="ListParagraph"/>
        <w:numPr>
          <w:ilvl w:val="0"/>
          <w:numId w:val="1"/>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Возможность указания города для уточнения доступных точек заказа</w:t>
      </w:r>
    </w:p>
    <w:p w:rsidR="3D29E0C9" w:rsidP="3D29E0C9" w:rsidRDefault="3D29E0C9" w14:paraId="19E388C9" w14:textId="57675AF8">
      <w:pPr>
        <w:pStyle w:val="Normal"/>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Минусы:</w:t>
      </w:r>
    </w:p>
    <w:p w:rsidR="3D29E0C9" w:rsidP="3D29E0C9" w:rsidRDefault="3D29E0C9" w14:paraId="538BE03E" w14:textId="4A0712B5">
      <w:pPr>
        <w:pStyle w:val="ListParagraph"/>
        <w:numPr>
          <w:ilvl w:val="0"/>
          <w:numId w:val="2"/>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Условия заказа разные для каждого ресторана-поставщика и ими же определяются </w:t>
      </w:r>
    </w:p>
    <w:p w:rsidR="3D29E0C9" w:rsidP="3D29E0C9" w:rsidRDefault="3D29E0C9" w14:paraId="03B52080" w14:textId="2D369550">
      <w:pPr>
        <w:pStyle w:val="ListParagraph"/>
        <w:numPr>
          <w:ilvl w:val="0"/>
          <w:numId w:val="2"/>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Нет домашних вариантов, т.е. отсутствует поддержка самозанятых</w:t>
      </w:r>
    </w:p>
    <w:p w:rsidR="3D29E0C9" w:rsidP="3D29E0C9" w:rsidRDefault="3D29E0C9" w14:paraId="06322241" w14:textId="599E9057">
      <w:pPr>
        <w:pStyle w:val="Normal"/>
        <w:spacing w:line="360" w:lineRule="auto"/>
        <w:jc w:val="both"/>
        <w:rPr>
          <w:rFonts w:ascii="Times New Roman" w:hAnsi="Times New Roman" w:eastAsia="Times New Roman" w:cs="Times New Roman"/>
          <w:b w:val="0"/>
          <w:bCs w:val="0"/>
          <w:sz w:val="28"/>
          <w:szCs w:val="28"/>
        </w:rPr>
      </w:pPr>
    </w:p>
    <w:p w:rsidR="3D29E0C9" w:rsidP="3D29E0C9" w:rsidRDefault="3D29E0C9" w14:paraId="352AB712" w14:textId="13B0FD80">
      <w:pPr>
        <w:pStyle w:val="Normal"/>
        <w:spacing w:line="360" w:lineRule="auto"/>
        <w:jc w:val="both"/>
        <w:rPr>
          <w:rFonts w:ascii="Times New Roman" w:hAnsi="Times New Roman" w:eastAsia="Times New Roman" w:cs="Times New Roman"/>
          <w:b w:val="0"/>
          <w:bCs w:val="0"/>
          <w:sz w:val="28"/>
          <w:szCs w:val="28"/>
        </w:rPr>
      </w:pPr>
    </w:p>
    <w:p w:rsidR="3D29E0C9" w:rsidP="3D29E0C9" w:rsidRDefault="3D29E0C9" w14:paraId="6C6367EE" w14:textId="34EA0B1E">
      <w:pPr>
        <w:pStyle w:val="Normal"/>
        <w:spacing w:line="360" w:lineRule="auto"/>
        <w:jc w:val="both"/>
        <w:rPr>
          <w:rFonts w:ascii="Times New Roman" w:hAnsi="Times New Roman" w:eastAsia="Times New Roman" w:cs="Times New Roman"/>
          <w:b w:val="0"/>
          <w:bCs w:val="0"/>
          <w:sz w:val="28"/>
          <w:szCs w:val="28"/>
        </w:rPr>
      </w:pPr>
    </w:p>
    <w:p w:rsidR="3D29E0C9" w:rsidP="3D29E0C9" w:rsidRDefault="3D29E0C9" w14:paraId="02E585D7" w14:textId="3B4E4244">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2) </w:t>
      </w:r>
      <w:proofErr w:type="spellStart"/>
      <w:r w:rsidRPr="3D29E0C9" w:rsidR="3D29E0C9">
        <w:rPr>
          <w:rFonts w:ascii="Times New Roman" w:hAnsi="Times New Roman" w:eastAsia="Times New Roman" w:cs="Times New Roman"/>
          <w:b w:val="0"/>
          <w:bCs w:val="0"/>
          <w:sz w:val="28"/>
          <w:szCs w:val="28"/>
        </w:rPr>
        <w:t>Яндекс.Еда</w:t>
      </w:r>
      <w:proofErr w:type="spellEnd"/>
    </w:p>
    <w:p w:rsidR="3D29E0C9" w:rsidP="3D29E0C9" w:rsidRDefault="3D29E0C9" w14:paraId="0315D789" w14:textId="7B87DC8A">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Пользуясь данной системой, можно выбрать и заказать любое понравившееся блюдо, после чего оно максимально оперативно будет доставлено сотрудником службы </w:t>
      </w:r>
      <w:proofErr w:type="spellStart"/>
      <w:r w:rsidRPr="3D29E0C9" w:rsidR="3D29E0C9">
        <w:rPr>
          <w:rFonts w:ascii="Times New Roman" w:hAnsi="Times New Roman" w:eastAsia="Times New Roman" w:cs="Times New Roman"/>
          <w:b w:val="0"/>
          <w:bCs w:val="0"/>
          <w:sz w:val="28"/>
          <w:szCs w:val="28"/>
        </w:rPr>
        <w:t>Yandex.Taxi</w:t>
      </w:r>
      <w:proofErr w:type="spellEnd"/>
      <w:r w:rsidRPr="3D29E0C9" w:rsidR="3D29E0C9">
        <w:rPr>
          <w:rFonts w:ascii="Times New Roman" w:hAnsi="Times New Roman" w:eastAsia="Times New Roman" w:cs="Times New Roman"/>
          <w:b w:val="0"/>
          <w:bCs w:val="0"/>
          <w:sz w:val="28"/>
          <w:szCs w:val="28"/>
        </w:rPr>
        <w:t xml:space="preserve">. </w:t>
      </w:r>
    </w:p>
    <w:p w:rsidR="3D29E0C9" w:rsidP="3D29E0C9" w:rsidRDefault="3D29E0C9" w14:paraId="412579AB" w14:textId="2AB6FBBA">
      <w:pPr>
        <w:pStyle w:val="Normal"/>
        <w:spacing w:line="360" w:lineRule="auto"/>
        <w:jc w:val="both"/>
      </w:pPr>
      <w:r>
        <w:drawing>
          <wp:inline wp14:editId="222B7758" wp14:anchorId="1B3A81B6">
            <wp:extent cx="5724524" cy="2733675"/>
            <wp:effectExtent l="0" t="0" r="0" b="0"/>
            <wp:docPr id="1252255828" name="" title=""/>
            <wp:cNvGraphicFramePr>
              <a:graphicFrameLocks noChangeAspect="1"/>
            </wp:cNvGraphicFramePr>
            <a:graphic>
              <a:graphicData uri="http://schemas.openxmlformats.org/drawingml/2006/picture">
                <pic:pic>
                  <pic:nvPicPr>
                    <pic:cNvPr id="0" name=""/>
                    <pic:cNvPicPr/>
                  </pic:nvPicPr>
                  <pic:blipFill>
                    <a:blip r:embed="Rf4e9c73ee61b4abf">
                      <a:extLst>
                        <a:ext xmlns:a="http://schemas.openxmlformats.org/drawingml/2006/main" uri="{28A0092B-C50C-407E-A947-70E740481C1C}">
                          <a14:useLocalDpi val="0"/>
                        </a:ext>
                      </a:extLst>
                    </a:blip>
                    <a:stretch>
                      <a:fillRect/>
                    </a:stretch>
                  </pic:blipFill>
                  <pic:spPr>
                    <a:xfrm>
                      <a:off x="0" y="0"/>
                      <a:ext cx="5724524" cy="2733675"/>
                    </a:xfrm>
                    <a:prstGeom prst="rect">
                      <a:avLst/>
                    </a:prstGeom>
                  </pic:spPr>
                </pic:pic>
              </a:graphicData>
            </a:graphic>
          </wp:inline>
        </w:drawing>
      </w:r>
    </w:p>
    <w:p w:rsidR="3D29E0C9" w:rsidP="3D29E0C9" w:rsidRDefault="3D29E0C9" w14:paraId="21753512" w14:textId="089703BF">
      <w:pPr>
        <w:pStyle w:val="Normal"/>
        <w:spacing w:line="360" w:lineRule="auto"/>
        <w:jc w:val="center"/>
        <w:rPr>
          <w:rFonts w:ascii="Times New Roman" w:hAnsi="Times New Roman" w:eastAsia="Times New Roman" w:cs="Times New Roman"/>
          <w:sz w:val="28"/>
          <w:szCs w:val="28"/>
        </w:rPr>
      </w:pPr>
      <w:r w:rsidRPr="3D29E0C9" w:rsidR="3D29E0C9">
        <w:rPr>
          <w:rFonts w:ascii="Times New Roman" w:hAnsi="Times New Roman" w:eastAsia="Times New Roman" w:cs="Times New Roman"/>
          <w:sz w:val="28"/>
          <w:szCs w:val="28"/>
        </w:rPr>
        <w:t>Рисунок 2 -- главная страница веб-сайта сервиса Яндекс.Еда</w:t>
      </w:r>
    </w:p>
    <w:p w:rsidR="3D29E0C9" w:rsidP="3D29E0C9" w:rsidRDefault="3D29E0C9" w14:paraId="180A35EE" w14:textId="7CF3053F">
      <w:pPr>
        <w:pStyle w:val="Normal"/>
        <w:spacing w:line="360" w:lineRule="auto"/>
        <w:jc w:val="center"/>
        <w:rPr>
          <w:rFonts w:ascii="Times New Roman" w:hAnsi="Times New Roman" w:eastAsia="Times New Roman" w:cs="Times New Roman"/>
          <w:sz w:val="28"/>
          <w:szCs w:val="28"/>
        </w:rPr>
      </w:pPr>
    </w:p>
    <w:p w:rsidR="3D29E0C9" w:rsidP="3D29E0C9" w:rsidRDefault="3D29E0C9" w14:paraId="661FD699" w14:textId="3DD65ED3">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Очевидный минус </w:t>
      </w:r>
      <w:proofErr w:type="spellStart"/>
      <w:r w:rsidRPr="3D29E0C9" w:rsidR="3D29E0C9">
        <w:rPr>
          <w:rFonts w:ascii="Times New Roman" w:hAnsi="Times New Roman" w:eastAsia="Times New Roman" w:cs="Times New Roman"/>
          <w:b w:val="0"/>
          <w:bCs w:val="0"/>
          <w:sz w:val="28"/>
          <w:szCs w:val="28"/>
        </w:rPr>
        <w:t>Яндекс.Еды</w:t>
      </w:r>
      <w:proofErr w:type="spellEnd"/>
      <w:r w:rsidRPr="3D29E0C9" w:rsidR="3D29E0C9">
        <w:rPr>
          <w:rFonts w:ascii="Times New Roman" w:hAnsi="Times New Roman" w:eastAsia="Times New Roman" w:cs="Times New Roman"/>
          <w:b w:val="0"/>
          <w:bCs w:val="0"/>
          <w:sz w:val="28"/>
          <w:szCs w:val="28"/>
        </w:rPr>
        <w:t xml:space="preserve">, из-за которого он пока проигрывает в конкурентной борьбе с </w:t>
      </w:r>
      <w:proofErr w:type="spellStart"/>
      <w:r w:rsidRPr="3D29E0C9" w:rsidR="3D29E0C9">
        <w:rPr>
          <w:rFonts w:ascii="Times New Roman" w:hAnsi="Times New Roman" w:eastAsia="Times New Roman" w:cs="Times New Roman"/>
          <w:b w:val="0"/>
          <w:bCs w:val="0"/>
          <w:sz w:val="28"/>
          <w:szCs w:val="28"/>
        </w:rPr>
        <w:t>Delivery</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Club</w:t>
      </w:r>
      <w:proofErr w:type="spellEnd"/>
      <w:r w:rsidRPr="3D29E0C9" w:rsidR="3D29E0C9">
        <w:rPr>
          <w:rFonts w:ascii="Times New Roman" w:hAnsi="Times New Roman" w:eastAsia="Times New Roman" w:cs="Times New Roman"/>
          <w:b w:val="0"/>
          <w:bCs w:val="0"/>
          <w:sz w:val="28"/>
          <w:szCs w:val="28"/>
        </w:rPr>
        <w:t xml:space="preserve"> – сотрудничество с довольно небольшим количеством ресторанов. На сегодняшний день их чуть больше тысячи. Сервис сегодня работает как в Москве и Санкт-Петербурге, так и в большом количестве российских регионов, что очень удобно. Преимущество, привлекающее новых покупателей – отсутствие минимальной суммы заказа из конкретного заведения. Это означает, что купить еду можно на абсолютно любую сумму, заплатив дополнительно за доставку. Бесплатная доставка доступна тем, кто оформил заказ более чем на пятьсот рублей.</w:t>
      </w:r>
    </w:p>
    <w:p w:rsidR="3D29E0C9" w:rsidP="3D29E0C9" w:rsidRDefault="3D29E0C9" w14:paraId="665067F9" w14:textId="2BA6B41A">
      <w:pPr>
        <w:pStyle w:val="Normal"/>
        <w:spacing w:line="360" w:lineRule="auto"/>
        <w:ind w:firstLine="708"/>
        <w:jc w:val="both"/>
        <w:rPr>
          <w:rFonts w:ascii="Times New Roman" w:hAnsi="Times New Roman" w:eastAsia="Times New Roman" w:cs="Times New Roman"/>
          <w:b w:val="0"/>
          <w:bCs w:val="0"/>
          <w:sz w:val="28"/>
          <w:szCs w:val="28"/>
        </w:rPr>
      </w:pPr>
    </w:p>
    <w:p w:rsidR="3D29E0C9" w:rsidP="3D29E0C9" w:rsidRDefault="3D29E0C9" w14:paraId="5662B3A1" w14:textId="53DED11A">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Подведем итоги:</w:t>
      </w:r>
    </w:p>
    <w:p w:rsidR="3D29E0C9" w:rsidP="3D29E0C9" w:rsidRDefault="3D29E0C9" w14:paraId="38A89F10" w14:textId="0C43AC99">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Плюсы:</w:t>
      </w:r>
    </w:p>
    <w:p w:rsidR="3D29E0C9" w:rsidP="3D29E0C9" w:rsidRDefault="3D29E0C9" w14:paraId="2C7E741B" w14:textId="18FA7DB8">
      <w:pPr>
        <w:pStyle w:val="ListParagraph"/>
        <w:numPr>
          <w:ilvl w:val="0"/>
          <w:numId w:val="3"/>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Мультиплатформенный сервис</w:t>
      </w:r>
    </w:p>
    <w:p w:rsidR="3D29E0C9" w:rsidP="3D29E0C9" w:rsidRDefault="3D29E0C9" w14:paraId="46CB4FAE" w14:textId="60C08C72">
      <w:pPr>
        <w:pStyle w:val="ListParagraph"/>
        <w:numPr>
          <w:ilvl w:val="0"/>
          <w:numId w:val="3"/>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Возможность указания города для уточнения доступных точек заказа</w:t>
      </w:r>
    </w:p>
    <w:p w:rsidR="3D29E0C9" w:rsidP="3D29E0C9" w:rsidRDefault="3D29E0C9" w14:paraId="04AD1B27" w14:textId="2970FCB0">
      <w:pPr>
        <w:pStyle w:val="ListParagraph"/>
        <w:numPr>
          <w:ilvl w:val="0"/>
          <w:numId w:val="3"/>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Отсутствие минимальной суммы заказа</w:t>
      </w:r>
    </w:p>
    <w:p w:rsidR="3D29E0C9" w:rsidP="3D29E0C9" w:rsidRDefault="3D29E0C9" w14:paraId="2BDC91FA" w14:textId="7127D8F3">
      <w:pPr>
        <w:pStyle w:val="Normal"/>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Минусы:</w:t>
      </w:r>
    </w:p>
    <w:p w:rsidR="3D29E0C9" w:rsidP="3D29E0C9" w:rsidRDefault="3D29E0C9" w14:paraId="62AE31EA" w14:textId="304D2916">
      <w:pPr>
        <w:pStyle w:val="ListParagraph"/>
        <w:numPr>
          <w:ilvl w:val="0"/>
          <w:numId w:val="4"/>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Малый ассортимент ресторанов</w:t>
      </w:r>
    </w:p>
    <w:p w:rsidR="3D29E0C9" w:rsidP="3D29E0C9" w:rsidRDefault="3D29E0C9" w14:paraId="477FD0D0" w14:textId="30C5E57F">
      <w:pPr>
        <w:pStyle w:val="ListParagraph"/>
        <w:numPr>
          <w:ilvl w:val="0"/>
          <w:numId w:val="4"/>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 xml:space="preserve">Отсутствие поддержки самозанятых </w:t>
      </w:r>
    </w:p>
    <w:p w:rsidR="3D29E0C9" w:rsidP="3D29E0C9" w:rsidRDefault="3D29E0C9" w14:paraId="277D95E6" w14:textId="1323E2B8">
      <w:pPr>
        <w:pStyle w:val="Normal"/>
        <w:spacing w:line="360" w:lineRule="auto"/>
        <w:jc w:val="both"/>
        <w:rPr>
          <w:rFonts w:ascii="Times New Roman" w:hAnsi="Times New Roman" w:eastAsia="Times New Roman" w:cs="Times New Roman"/>
          <w:b w:val="0"/>
          <w:bCs w:val="0"/>
          <w:sz w:val="28"/>
          <w:szCs w:val="28"/>
        </w:rPr>
      </w:pPr>
    </w:p>
    <w:p w:rsidR="3D29E0C9" w:rsidP="3D29E0C9" w:rsidRDefault="3D29E0C9" w14:paraId="1AD4D3A8" w14:textId="0E8FF55F">
      <w:pPr>
        <w:pStyle w:val="Normal"/>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3) ВкусНаДом</w:t>
      </w:r>
    </w:p>
    <w:p w:rsidR="3D29E0C9" w:rsidP="3D29E0C9" w:rsidRDefault="3D29E0C9" w14:paraId="6F434C13" w14:textId="266A8067">
      <w:pPr>
        <w:pStyle w:val="Normal"/>
        <w:spacing w:line="360" w:lineRule="auto"/>
        <w:ind w:firstLine="708"/>
        <w:jc w:val="both"/>
        <w:rPr>
          <w:rFonts w:ascii="Times New Roman" w:hAnsi="Times New Roman" w:eastAsia="Times New Roman" w:cs="Times New Roman"/>
          <w:b w:val="0"/>
          <w:bCs w:val="0"/>
          <w:sz w:val="28"/>
          <w:szCs w:val="28"/>
        </w:rPr>
      </w:pPr>
      <w:proofErr w:type="spellStart"/>
      <w:r w:rsidRPr="3D29E0C9" w:rsidR="3D29E0C9">
        <w:rPr>
          <w:rFonts w:ascii="Times New Roman" w:hAnsi="Times New Roman" w:eastAsia="Times New Roman" w:cs="Times New Roman"/>
          <w:b w:val="0"/>
          <w:bCs w:val="0"/>
          <w:sz w:val="28"/>
          <w:szCs w:val="28"/>
        </w:rPr>
        <w:t>ВкусНаДом</w:t>
      </w:r>
      <w:proofErr w:type="spellEnd"/>
      <w:r w:rsidRPr="3D29E0C9" w:rsidR="3D29E0C9">
        <w:rPr>
          <w:rFonts w:ascii="Times New Roman" w:hAnsi="Times New Roman" w:eastAsia="Times New Roman" w:cs="Times New Roman"/>
          <w:b w:val="0"/>
          <w:bCs w:val="0"/>
          <w:sz w:val="28"/>
          <w:szCs w:val="28"/>
        </w:rPr>
        <w:t xml:space="preserve"> - один из сервисов, суть которого состоит в следующем: один раз в неделю клиенту доставляют свежие подготовленные продукты и рецепты на 5 ужинов на двоих, троих или четверых. Помимо ознакомительного промо-меню, у Вкус на дом на выбор есть специальные виды меню, например, </w:t>
      </w:r>
      <w:proofErr w:type="spellStart"/>
      <w:r w:rsidRPr="3D29E0C9" w:rsidR="3D29E0C9">
        <w:rPr>
          <w:rFonts w:ascii="Times New Roman" w:hAnsi="Times New Roman" w:eastAsia="Times New Roman" w:cs="Times New Roman"/>
          <w:b w:val="0"/>
          <w:bCs w:val="0"/>
          <w:sz w:val="28"/>
          <w:szCs w:val="28"/>
        </w:rPr>
        <w:t>вегетерианское</w:t>
      </w:r>
      <w:proofErr w:type="spellEnd"/>
      <w:r w:rsidRPr="3D29E0C9" w:rsidR="3D29E0C9">
        <w:rPr>
          <w:rFonts w:ascii="Times New Roman" w:hAnsi="Times New Roman" w:eastAsia="Times New Roman" w:cs="Times New Roman"/>
          <w:b w:val="0"/>
          <w:bCs w:val="0"/>
          <w:sz w:val="28"/>
          <w:szCs w:val="28"/>
        </w:rPr>
        <w:t xml:space="preserve"> или постное, также возможно выбрать блюда на свой вкус из предложенных на сайте.</w:t>
      </w:r>
    </w:p>
    <w:p w:rsidR="3D29E0C9" w:rsidP="3D29E0C9" w:rsidRDefault="3D29E0C9" w14:paraId="22074361" w14:textId="289A35D9">
      <w:pPr>
        <w:pStyle w:val="Normal"/>
        <w:spacing w:line="360" w:lineRule="auto"/>
        <w:jc w:val="both"/>
      </w:pPr>
      <w:r>
        <w:drawing>
          <wp:inline wp14:editId="61205C7A" wp14:anchorId="4D0FE93A">
            <wp:extent cx="5724524" cy="2343150"/>
            <wp:effectExtent l="0" t="0" r="0" b="0"/>
            <wp:docPr id="824215318" name="" title=""/>
            <wp:cNvGraphicFramePr>
              <a:graphicFrameLocks noChangeAspect="1"/>
            </wp:cNvGraphicFramePr>
            <a:graphic>
              <a:graphicData uri="http://schemas.openxmlformats.org/drawingml/2006/picture">
                <pic:pic>
                  <pic:nvPicPr>
                    <pic:cNvPr id="0" name=""/>
                    <pic:cNvPicPr/>
                  </pic:nvPicPr>
                  <pic:blipFill>
                    <a:blip r:embed="R71e3144f8d3a4ae4">
                      <a:extLst>
                        <a:ext xmlns:a="http://schemas.openxmlformats.org/drawingml/2006/main" uri="{28A0092B-C50C-407E-A947-70E740481C1C}">
                          <a14:useLocalDpi val="0"/>
                        </a:ext>
                      </a:extLst>
                    </a:blip>
                    <a:stretch>
                      <a:fillRect/>
                    </a:stretch>
                  </pic:blipFill>
                  <pic:spPr>
                    <a:xfrm>
                      <a:off x="0" y="0"/>
                      <a:ext cx="5724524" cy="2343150"/>
                    </a:xfrm>
                    <a:prstGeom prst="rect">
                      <a:avLst/>
                    </a:prstGeom>
                  </pic:spPr>
                </pic:pic>
              </a:graphicData>
            </a:graphic>
          </wp:inline>
        </w:drawing>
      </w:r>
    </w:p>
    <w:p w:rsidR="3D29E0C9" w:rsidP="3D29E0C9" w:rsidRDefault="3D29E0C9" w14:paraId="65713614" w14:textId="0A0CA340">
      <w:pPr>
        <w:pStyle w:val="Normal"/>
        <w:spacing w:line="360" w:lineRule="auto"/>
        <w:jc w:val="center"/>
        <w:rPr>
          <w:rFonts w:ascii="Times New Roman" w:hAnsi="Times New Roman" w:eastAsia="Times New Roman" w:cs="Times New Roman"/>
          <w:sz w:val="28"/>
          <w:szCs w:val="28"/>
        </w:rPr>
      </w:pPr>
      <w:r w:rsidRPr="3D29E0C9" w:rsidR="3D29E0C9">
        <w:rPr>
          <w:rFonts w:ascii="Times New Roman" w:hAnsi="Times New Roman" w:eastAsia="Times New Roman" w:cs="Times New Roman"/>
          <w:sz w:val="28"/>
          <w:szCs w:val="28"/>
        </w:rPr>
        <w:t xml:space="preserve">Рисунок 3 - главная страница веб-сайта сервиса </w:t>
      </w:r>
      <w:proofErr w:type="spellStart"/>
      <w:r w:rsidRPr="3D29E0C9" w:rsidR="3D29E0C9">
        <w:rPr>
          <w:rFonts w:ascii="Times New Roman" w:hAnsi="Times New Roman" w:eastAsia="Times New Roman" w:cs="Times New Roman"/>
          <w:sz w:val="28"/>
          <w:szCs w:val="28"/>
        </w:rPr>
        <w:t>ВкусНаДом</w:t>
      </w:r>
      <w:proofErr w:type="spellEnd"/>
    </w:p>
    <w:p w:rsidR="3D29E0C9" w:rsidP="3D29E0C9" w:rsidRDefault="3D29E0C9" w14:paraId="3360F2BD" w14:textId="19273C99">
      <w:pPr>
        <w:pStyle w:val="Normal"/>
        <w:spacing w:line="360" w:lineRule="auto"/>
        <w:jc w:val="both"/>
        <w:rPr>
          <w:rFonts w:ascii="Times New Roman" w:hAnsi="Times New Roman" w:eastAsia="Times New Roman" w:cs="Times New Roman"/>
          <w:sz w:val="28"/>
          <w:szCs w:val="28"/>
        </w:rPr>
      </w:pPr>
    </w:p>
    <w:p w:rsidR="3D29E0C9" w:rsidP="3D29E0C9" w:rsidRDefault="3D29E0C9" w14:paraId="478FF859" w14:textId="33031715">
      <w:pPr>
        <w:pStyle w:val="Normal"/>
        <w:spacing w:line="360" w:lineRule="auto"/>
        <w:ind w:firstLine="708"/>
        <w:jc w:val="both"/>
        <w:rPr>
          <w:rFonts w:ascii="Times New Roman" w:hAnsi="Times New Roman" w:eastAsia="Times New Roman" w:cs="Times New Roman"/>
          <w:sz w:val="28"/>
          <w:szCs w:val="28"/>
        </w:rPr>
      </w:pPr>
      <w:r w:rsidRPr="3D29E0C9" w:rsidR="3D29E0C9">
        <w:rPr>
          <w:rFonts w:ascii="Times New Roman" w:hAnsi="Times New Roman" w:eastAsia="Times New Roman" w:cs="Times New Roman"/>
          <w:sz w:val="28"/>
          <w:szCs w:val="28"/>
        </w:rPr>
        <w:t>Доставка осуществляется только по Москве и Санкт-Петербургу, а также их областям.</w:t>
      </w:r>
    </w:p>
    <w:p w:rsidR="3D29E0C9" w:rsidP="3D29E0C9" w:rsidRDefault="3D29E0C9" w14:paraId="2B7F478D" w14:textId="5D1CA2FB">
      <w:pPr>
        <w:pStyle w:val="Normal"/>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Подведем итог:</w:t>
      </w:r>
    </w:p>
    <w:p w:rsidR="3D29E0C9" w:rsidP="3D29E0C9" w:rsidRDefault="3D29E0C9" w14:paraId="321B5B56" w14:textId="4AD02202">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Плюсы: </w:t>
      </w:r>
    </w:p>
    <w:p w:rsidR="3D29E0C9" w:rsidP="3D29E0C9" w:rsidRDefault="3D29E0C9" w14:paraId="7B3D1603" w14:textId="47B298B4">
      <w:pPr>
        <w:pStyle w:val="ListParagraph"/>
        <w:numPr>
          <w:ilvl w:val="0"/>
          <w:numId w:val="5"/>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Широкий ассортимент блюд</w:t>
      </w:r>
    </w:p>
    <w:p w:rsidR="3D29E0C9" w:rsidP="3D29E0C9" w:rsidRDefault="3D29E0C9" w14:paraId="689236D0" w14:textId="4E04347D">
      <w:pPr>
        <w:pStyle w:val="ListParagraph"/>
        <w:numPr>
          <w:ilvl w:val="0"/>
          <w:numId w:val="5"/>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Множество категорий на любой вкус</w:t>
      </w:r>
    </w:p>
    <w:p w:rsidR="3D29E0C9" w:rsidP="3D29E0C9" w:rsidRDefault="3D29E0C9" w14:paraId="018337EE" w14:textId="410EB922">
      <w:pPr>
        <w:pStyle w:val="Normal"/>
        <w:spacing w:line="360" w:lineRule="auto"/>
        <w:ind w:left="360"/>
        <w:jc w:val="both"/>
        <w:rPr>
          <w:rFonts w:ascii="Times New Roman" w:hAnsi="Times New Roman" w:eastAsia="Times New Roman" w:cs="Times New Roman"/>
          <w:b w:val="0"/>
          <w:bCs w:val="0"/>
          <w:sz w:val="28"/>
          <w:szCs w:val="28"/>
        </w:rPr>
      </w:pPr>
    </w:p>
    <w:p w:rsidR="3D29E0C9" w:rsidP="3D29E0C9" w:rsidRDefault="3D29E0C9" w14:paraId="5533C2B9" w14:textId="6952F3BF">
      <w:pPr>
        <w:pStyle w:val="Normal"/>
        <w:spacing w:line="360" w:lineRule="auto"/>
        <w:ind w:left="360" w:firstLine="360"/>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Минусы:</w:t>
      </w:r>
    </w:p>
    <w:p w:rsidR="3D29E0C9" w:rsidP="3D29E0C9" w:rsidRDefault="3D29E0C9" w14:paraId="5B0A7B82" w14:textId="7A28D207">
      <w:pPr>
        <w:pStyle w:val="ListParagraph"/>
        <w:numPr>
          <w:ilvl w:val="0"/>
          <w:numId w:val="6"/>
        </w:numPr>
        <w:spacing w:line="360" w:lineRule="auto"/>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Малая область доставки</w:t>
      </w:r>
    </w:p>
    <w:p w:rsidR="3D29E0C9" w:rsidP="3D29E0C9" w:rsidRDefault="3D29E0C9" w14:paraId="14672248" w14:textId="260C94E3">
      <w:pPr>
        <w:pStyle w:val="ListParagraph"/>
        <w:numPr>
          <w:ilvl w:val="0"/>
          <w:numId w:val="6"/>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Блюда нужно готовить самому</w:t>
      </w:r>
    </w:p>
    <w:p w:rsidR="3D29E0C9" w:rsidP="3D29E0C9" w:rsidRDefault="3D29E0C9" w14:paraId="315F4018" w14:textId="68286EE0">
      <w:pPr>
        <w:pStyle w:val="ListParagraph"/>
        <w:numPr>
          <w:ilvl w:val="0"/>
          <w:numId w:val="6"/>
        </w:numPr>
        <w:spacing w:line="360" w:lineRule="auto"/>
        <w:jc w:val="both"/>
        <w:rPr>
          <w:b w:val="0"/>
          <w:bCs w:val="0"/>
          <w:sz w:val="28"/>
          <w:szCs w:val="28"/>
        </w:rPr>
      </w:pPr>
      <w:r w:rsidRPr="3D29E0C9" w:rsidR="3D29E0C9">
        <w:rPr>
          <w:rFonts w:ascii="Times New Roman" w:hAnsi="Times New Roman" w:eastAsia="Times New Roman" w:cs="Times New Roman"/>
          <w:b w:val="0"/>
          <w:bCs w:val="0"/>
          <w:sz w:val="28"/>
          <w:szCs w:val="28"/>
        </w:rPr>
        <w:t>Не сотрудничают с другими предприятиями</w:t>
      </w:r>
    </w:p>
    <w:p w:rsidR="3D29E0C9" w:rsidP="3D29E0C9" w:rsidRDefault="3D29E0C9" w14:paraId="1AF4A2B3" w14:textId="544F028B">
      <w:pPr>
        <w:pStyle w:val="Normal"/>
        <w:spacing w:line="360" w:lineRule="auto"/>
        <w:jc w:val="both"/>
        <w:rPr>
          <w:rFonts w:ascii="Times New Roman" w:hAnsi="Times New Roman" w:eastAsia="Times New Roman" w:cs="Times New Roman"/>
          <w:b w:val="0"/>
          <w:bCs w:val="0"/>
          <w:sz w:val="28"/>
          <w:szCs w:val="28"/>
        </w:rPr>
      </w:pPr>
    </w:p>
    <w:p w:rsidR="3D29E0C9" w:rsidP="3D29E0C9" w:rsidRDefault="3D29E0C9" w14:paraId="45BD17D6" w14:textId="71C9B21C">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Минус у всех перечисленных сервисов общий: нет возможности заказа домашней еды, как и нет возможности сотрудничества с данными сервисами, если вы не представляете крупное предприятие. Можно сделать вывод, что для поставленной задачи перечисленные приложения подходят не полностью, поэтому было принято решение разработать систему «Домик в поселке городского типа»</w:t>
      </w:r>
    </w:p>
    <w:p w:rsidR="3D29E0C9" w:rsidP="3D29E0C9" w:rsidRDefault="3D29E0C9" w14:paraId="09827E6D" w14:textId="2BA12B36">
      <w:pPr>
        <w:pStyle w:val="Normal"/>
        <w:spacing w:line="360" w:lineRule="auto"/>
        <w:ind w:firstLine="708"/>
        <w:jc w:val="both"/>
        <w:rPr>
          <w:rFonts w:ascii="Times New Roman" w:hAnsi="Times New Roman" w:eastAsia="Times New Roman" w:cs="Times New Roman"/>
          <w:b w:val="0"/>
          <w:bCs w:val="0"/>
          <w:sz w:val="28"/>
          <w:szCs w:val="28"/>
        </w:rPr>
      </w:pPr>
    </w:p>
    <w:p w:rsidR="3D29E0C9" w:rsidP="3D29E0C9" w:rsidRDefault="3D29E0C9" w14:paraId="3027FFF2" w14:textId="37A5D74C">
      <w:pPr>
        <w:pStyle w:val="Normal"/>
        <w:spacing w:line="360" w:lineRule="auto"/>
        <w:jc w:val="both"/>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 xml:space="preserve">2.3. Выбор средств </w:t>
      </w:r>
      <w:r w:rsidRPr="3D29E0C9" w:rsidR="3D29E0C9">
        <w:rPr>
          <w:rFonts w:ascii="Times New Roman" w:hAnsi="Times New Roman" w:eastAsia="Times New Roman" w:cs="Times New Roman"/>
          <w:b w:val="1"/>
          <w:bCs w:val="1"/>
          <w:sz w:val="28"/>
          <w:szCs w:val="28"/>
        </w:rPr>
        <w:t>разработки</w:t>
      </w:r>
    </w:p>
    <w:p w:rsidR="3D29E0C9" w:rsidP="3D29E0C9" w:rsidRDefault="3D29E0C9" w14:paraId="5A092386" w14:textId="54BFDDD5">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 Для решения поставленной задачи наилучшим образом подходит С#, потому что совмещает в себе свойства как высокоуровневых, так и низкоуровневых языков и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rsidR="3D29E0C9" w:rsidP="3D29E0C9" w:rsidRDefault="3D29E0C9" w14:paraId="29DCCD50" w14:textId="0A459EBF">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C#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w:t>
      </w:r>
    </w:p>
    <w:p w:rsidR="3D29E0C9" w:rsidP="3D29E0C9" w:rsidRDefault="3D29E0C9" w14:paraId="30E0B302" w14:textId="48E0DE66">
      <w:pPr>
        <w:pStyle w:val="Normal"/>
        <w:spacing w:line="360" w:lineRule="auto"/>
        <w:ind w:firstLine="0"/>
        <w:jc w:val="both"/>
        <w:rPr>
          <w:rFonts w:ascii="Times New Roman" w:hAnsi="Times New Roman" w:eastAsia="Times New Roman" w:cs="Times New Roman"/>
          <w:b w:val="0"/>
          <w:bCs w:val="0"/>
          <w:sz w:val="28"/>
          <w:szCs w:val="28"/>
        </w:rPr>
      </w:pPr>
    </w:p>
    <w:p w:rsidR="3D29E0C9" w:rsidP="3D29E0C9" w:rsidRDefault="3D29E0C9" w14:paraId="66BF5CE9" w14:textId="6A05C9C3">
      <w:pPr>
        <w:pStyle w:val="Normal"/>
        <w:spacing w:line="360" w:lineRule="auto"/>
        <w:ind w:firstLine="708"/>
        <w:jc w:val="both"/>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2.4. Обоснование выбора среды разработки</w:t>
      </w:r>
    </w:p>
    <w:p w:rsidR="3D29E0C9" w:rsidP="3D29E0C9" w:rsidRDefault="3D29E0C9" w14:paraId="022B23CF" w14:textId="314EA722">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 Учитывая опыт разработки приложений на высокоуровневых языках, а также выбранный язык С#, идеальным вариантом для решения задачи является </w:t>
      </w:r>
      <w:proofErr w:type="spellStart"/>
      <w:r w:rsidRPr="3D29E0C9" w:rsidR="3D29E0C9">
        <w:rPr>
          <w:rFonts w:ascii="Times New Roman" w:hAnsi="Times New Roman" w:eastAsia="Times New Roman" w:cs="Times New Roman"/>
          <w:b w:val="0"/>
          <w:bCs w:val="0"/>
          <w:sz w:val="28"/>
          <w:szCs w:val="28"/>
        </w:rPr>
        <w:t>Microsoft</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Visual</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Studio</w:t>
      </w:r>
      <w:proofErr w:type="spellEnd"/>
      <w:r w:rsidRPr="3D29E0C9" w:rsidR="3D29E0C9">
        <w:rPr>
          <w:rFonts w:ascii="Times New Roman" w:hAnsi="Times New Roman" w:eastAsia="Times New Roman" w:cs="Times New Roman"/>
          <w:b w:val="0"/>
          <w:bCs w:val="0"/>
          <w:sz w:val="28"/>
          <w:szCs w:val="28"/>
        </w:rPr>
        <w:t xml:space="preserve"> – бесплатная (для личного пользования) среда разработки программного обеспечения для </w:t>
      </w:r>
      <w:proofErr w:type="spellStart"/>
      <w:r w:rsidRPr="3D29E0C9" w:rsidR="3D29E0C9">
        <w:rPr>
          <w:rFonts w:ascii="Times New Roman" w:hAnsi="Times New Roman" w:eastAsia="Times New Roman" w:cs="Times New Roman"/>
          <w:b w:val="0"/>
          <w:bCs w:val="0"/>
          <w:sz w:val="28"/>
          <w:szCs w:val="28"/>
        </w:rPr>
        <w:t>Windows</w:t>
      </w:r>
      <w:proofErr w:type="spellEnd"/>
      <w:r w:rsidRPr="3D29E0C9" w:rsidR="3D29E0C9">
        <w:rPr>
          <w:rFonts w:ascii="Times New Roman" w:hAnsi="Times New Roman" w:eastAsia="Times New Roman" w:cs="Times New Roman"/>
          <w:b w:val="0"/>
          <w:bCs w:val="0"/>
          <w:sz w:val="28"/>
          <w:szCs w:val="28"/>
        </w:rPr>
        <w:t xml:space="preserve">, предназначенная для написания программ на множестве языков, включая С#. </w:t>
      </w:r>
      <w:proofErr w:type="spellStart"/>
      <w:r w:rsidRPr="3D29E0C9" w:rsidR="3D29E0C9">
        <w:rPr>
          <w:rFonts w:ascii="Times New Roman" w:hAnsi="Times New Roman" w:eastAsia="Times New Roman" w:cs="Times New Roman"/>
          <w:b w:val="0"/>
          <w:bCs w:val="0"/>
          <w:sz w:val="28"/>
          <w:szCs w:val="28"/>
        </w:rPr>
        <w:t>Visual</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Studio</w:t>
      </w:r>
      <w:proofErr w:type="spellEnd"/>
      <w:r w:rsidRPr="3D29E0C9" w:rsidR="3D29E0C9">
        <w:rPr>
          <w:rFonts w:ascii="Times New Roman" w:hAnsi="Times New Roman" w:eastAsia="Times New Roman" w:cs="Times New Roman"/>
          <w:b w:val="0"/>
          <w:bCs w:val="0"/>
          <w:sz w:val="28"/>
          <w:szCs w:val="28"/>
        </w:rPr>
        <w:t xml:space="preserve"> включает в себя: — Редактор исходного кода с возможностью простейшего рефакторинга. — Встроенный отладчик (может работать как отладчик уровня исходного кода, так и отладчик машинного уровня). — Редактор форм для упрощения создания графического интерфейса приложения — веб-редактор — дизайнер классов и дизайнер схемы базы данных. </w:t>
      </w:r>
      <w:proofErr w:type="spellStart"/>
      <w:r w:rsidRPr="3D29E0C9" w:rsidR="3D29E0C9">
        <w:rPr>
          <w:rFonts w:ascii="Times New Roman" w:hAnsi="Times New Roman" w:eastAsia="Times New Roman" w:cs="Times New Roman"/>
          <w:b w:val="0"/>
          <w:bCs w:val="0"/>
          <w:sz w:val="28"/>
          <w:szCs w:val="28"/>
        </w:rPr>
        <w:t>Visual</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Studio</w:t>
      </w:r>
      <w:proofErr w:type="spellEnd"/>
      <w:r w:rsidRPr="3D29E0C9" w:rsidR="3D29E0C9">
        <w:rPr>
          <w:rFonts w:ascii="Times New Roman" w:hAnsi="Times New Roman" w:eastAsia="Times New Roman" w:cs="Times New Roman"/>
          <w:b w:val="0"/>
          <w:bCs w:val="0"/>
          <w:sz w:val="28"/>
          <w:szCs w:val="28"/>
        </w:rPr>
        <w:t xml:space="preserve"> позволяет создавать и подключать сторонние дополнения для расширения функциональности практически на каждом уровне, добавление новых наборов инструментов или инструментов для прочих аспектов процесса разработки программного обеспечения. </w:t>
      </w:r>
    </w:p>
    <w:p w:rsidR="3D29E0C9" w:rsidP="3D29E0C9" w:rsidRDefault="3D29E0C9" w14:paraId="2F2C1F4D" w14:textId="0C875DD5">
      <w:pPr>
        <w:pStyle w:val="Normal"/>
        <w:spacing w:line="360" w:lineRule="auto"/>
        <w:ind w:firstLine="708"/>
        <w:jc w:val="both"/>
      </w:pPr>
      <w:r>
        <w:drawing>
          <wp:inline wp14:editId="369CA31D" wp14:anchorId="2BA87D8C">
            <wp:extent cx="4572000" cy="2571750"/>
            <wp:effectExtent l="0" t="0" r="0" b="0"/>
            <wp:docPr id="1547660305" name="" title=""/>
            <wp:cNvGraphicFramePr>
              <a:graphicFrameLocks noChangeAspect="1"/>
            </wp:cNvGraphicFramePr>
            <a:graphic>
              <a:graphicData uri="http://schemas.openxmlformats.org/drawingml/2006/picture">
                <pic:pic>
                  <pic:nvPicPr>
                    <pic:cNvPr id="0" name=""/>
                    <pic:cNvPicPr/>
                  </pic:nvPicPr>
                  <pic:blipFill>
                    <a:blip r:embed="R558a4891fa674cc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D29E0C9" w:rsidP="3D29E0C9" w:rsidRDefault="3D29E0C9" w14:paraId="3A6BB4AB" w14:textId="3A9F0431">
      <w:pPr>
        <w:pStyle w:val="Normal"/>
        <w:spacing w:line="360" w:lineRule="auto"/>
        <w:ind w:firstLine="0"/>
        <w:jc w:val="center"/>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Рисунок 7 – </w:t>
      </w:r>
      <w:proofErr w:type="spellStart"/>
      <w:r w:rsidRPr="3D29E0C9" w:rsidR="3D29E0C9">
        <w:rPr>
          <w:rFonts w:ascii="Times New Roman" w:hAnsi="Times New Roman" w:eastAsia="Times New Roman" w:cs="Times New Roman"/>
          <w:b w:val="0"/>
          <w:bCs w:val="0"/>
          <w:sz w:val="28"/>
          <w:szCs w:val="28"/>
        </w:rPr>
        <w:t>Microsoft</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Visual</w:t>
      </w:r>
      <w:proofErr w:type="spellEnd"/>
      <w:r w:rsidRPr="3D29E0C9" w:rsidR="3D29E0C9">
        <w:rPr>
          <w:rFonts w:ascii="Times New Roman" w:hAnsi="Times New Roman" w:eastAsia="Times New Roman" w:cs="Times New Roman"/>
          <w:b w:val="0"/>
          <w:bCs w:val="0"/>
          <w:sz w:val="28"/>
          <w:szCs w:val="28"/>
        </w:rPr>
        <w:t xml:space="preserve"> Studio</w:t>
      </w:r>
    </w:p>
    <w:p w:rsidR="3D29E0C9" w:rsidP="3D29E0C9" w:rsidRDefault="3D29E0C9" w14:paraId="0A9B27EE" w14:textId="2FBEE8E2">
      <w:pPr>
        <w:pStyle w:val="Normal"/>
        <w:spacing w:line="360" w:lineRule="auto"/>
        <w:ind w:firstLine="708"/>
        <w:jc w:val="both"/>
        <w:rPr>
          <w:rFonts w:ascii="Times New Roman" w:hAnsi="Times New Roman" w:eastAsia="Times New Roman" w:cs="Times New Roman"/>
          <w:b w:val="0"/>
          <w:bCs w:val="0"/>
          <w:sz w:val="28"/>
          <w:szCs w:val="28"/>
        </w:rPr>
      </w:pPr>
    </w:p>
    <w:p w:rsidR="3D29E0C9" w:rsidP="3D29E0C9" w:rsidRDefault="3D29E0C9" w14:paraId="5B0C44F1" w14:textId="16E74675">
      <w:pPr>
        <w:pStyle w:val="Normal"/>
        <w:spacing w:line="360" w:lineRule="auto"/>
        <w:ind w:firstLine="708"/>
        <w:jc w:val="both"/>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2.5 Перечень задач, подлежащих решению в процессе разработки</w:t>
      </w:r>
    </w:p>
    <w:p w:rsidR="3D29E0C9" w:rsidP="3D29E0C9" w:rsidRDefault="3D29E0C9" w14:paraId="4986BA81" w14:textId="429EFC05">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блюдах, разработка приложения и его последующее тестирование. </w:t>
      </w:r>
    </w:p>
    <w:p w:rsidR="3D29E0C9" w:rsidP="3D29E0C9" w:rsidRDefault="3D29E0C9" w14:paraId="7D57D4CE" w14:textId="26BFB071">
      <w:pPr>
        <w:pStyle w:val="Normal"/>
        <w:spacing w:line="360" w:lineRule="auto"/>
        <w:ind w:firstLine="708"/>
        <w:jc w:val="both"/>
        <w:rPr>
          <w:rFonts w:ascii="Times New Roman" w:hAnsi="Times New Roman" w:eastAsia="Times New Roman" w:cs="Times New Roman"/>
          <w:b w:val="0"/>
          <w:bCs w:val="0"/>
          <w:sz w:val="28"/>
          <w:szCs w:val="28"/>
        </w:rPr>
      </w:pPr>
    </w:p>
    <w:p w:rsidR="3D29E0C9" w:rsidP="3D29E0C9" w:rsidRDefault="3D29E0C9" w14:paraId="701731BD" w14:textId="7757FE4E">
      <w:pPr>
        <w:pStyle w:val="Normal"/>
        <w:spacing w:line="360" w:lineRule="auto"/>
        <w:ind w:firstLine="708"/>
        <w:jc w:val="both"/>
        <w:rPr>
          <w:rFonts w:ascii="Times New Roman" w:hAnsi="Times New Roman" w:eastAsia="Times New Roman" w:cs="Times New Roman"/>
          <w:b w:val="1"/>
          <w:bCs w:val="1"/>
          <w:sz w:val="28"/>
          <w:szCs w:val="28"/>
        </w:rPr>
      </w:pPr>
      <w:r w:rsidRPr="3D29E0C9" w:rsidR="3D29E0C9">
        <w:rPr>
          <w:rFonts w:ascii="Times New Roman" w:hAnsi="Times New Roman" w:eastAsia="Times New Roman" w:cs="Times New Roman"/>
          <w:b w:val="1"/>
          <w:bCs w:val="1"/>
          <w:sz w:val="28"/>
          <w:szCs w:val="28"/>
        </w:rPr>
        <w:t xml:space="preserve">2.6. Выводы </w:t>
      </w:r>
    </w:p>
    <w:p w:rsidR="3D29E0C9" w:rsidP="3D29E0C9" w:rsidRDefault="3D29E0C9" w14:paraId="7C817805" w14:textId="6C9FF5EE">
      <w:pPr>
        <w:pStyle w:val="Normal"/>
        <w:spacing w:line="360" w:lineRule="auto"/>
        <w:ind w:firstLine="708"/>
        <w:jc w:val="both"/>
        <w:rPr>
          <w:rFonts w:ascii="Times New Roman" w:hAnsi="Times New Roman" w:eastAsia="Times New Roman" w:cs="Times New Roman"/>
          <w:b w:val="0"/>
          <w:bCs w:val="0"/>
          <w:sz w:val="28"/>
          <w:szCs w:val="28"/>
        </w:rPr>
      </w:pPr>
      <w:r w:rsidRPr="3D29E0C9" w:rsidR="3D29E0C9">
        <w:rPr>
          <w:rFonts w:ascii="Times New Roman" w:hAnsi="Times New Roman" w:eastAsia="Times New Roman" w:cs="Times New Roman"/>
          <w:b w:val="0"/>
          <w:bCs w:val="0"/>
          <w:sz w:val="28"/>
          <w:szCs w:val="28"/>
        </w:rPr>
        <w:t xml:space="preserve">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Pr="3D29E0C9" w:rsidR="3D29E0C9">
        <w:rPr>
          <w:rFonts w:ascii="Times New Roman" w:hAnsi="Times New Roman" w:eastAsia="Times New Roman" w:cs="Times New Roman"/>
          <w:b w:val="0"/>
          <w:bCs w:val="0"/>
          <w:sz w:val="28"/>
          <w:szCs w:val="28"/>
        </w:rPr>
        <w:t>Microsoft</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Visual</w:t>
      </w:r>
      <w:proofErr w:type="spellEnd"/>
      <w:r w:rsidRPr="3D29E0C9" w:rsidR="3D29E0C9">
        <w:rPr>
          <w:rFonts w:ascii="Times New Roman" w:hAnsi="Times New Roman" w:eastAsia="Times New Roman" w:cs="Times New Roman"/>
          <w:b w:val="0"/>
          <w:bCs w:val="0"/>
          <w:sz w:val="28"/>
          <w:szCs w:val="28"/>
        </w:rPr>
        <w:t xml:space="preserve"> </w:t>
      </w:r>
      <w:proofErr w:type="spellStart"/>
      <w:r w:rsidRPr="3D29E0C9" w:rsidR="3D29E0C9">
        <w:rPr>
          <w:rFonts w:ascii="Times New Roman" w:hAnsi="Times New Roman" w:eastAsia="Times New Roman" w:cs="Times New Roman"/>
          <w:b w:val="0"/>
          <w:bCs w:val="0"/>
          <w:sz w:val="28"/>
          <w:szCs w:val="28"/>
        </w:rPr>
        <w:t>Studio</w:t>
      </w:r>
      <w:proofErr w:type="spellEnd"/>
      <w:r w:rsidRPr="3D29E0C9" w:rsidR="3D29E0C9">
        <w:rPr>
          <w:rFonts w:ascii="Times New Roman" w:hAnsi="Times New Roman" w:eastAsia="Times New Roman" w:cs="Times New Roman"/>
          <w:b w:val="0"/>
          <w:bCs w:val="0"/>
          <w:sz w:val="28"/>
          <w:szCs w:val="28"/>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5CBB991"/>
  <w15:docId w15:val="{a6ece4fd-f290-4c13-9f18-421463dcf3fe}"/>
  <w:rsids>
    <w:rsidRoot w:val="1ABD3C04"/>
    <w:rsid w:val="1ABD3C04"/>
    <w:rsid w:val="3D29E0C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9331a802dc04fb9" /><Relationship Type="http://schemas.openxmlformats.org/officeDocument/2006/relationships/image" Target="/media/image2.png" Id="Rf4e9c73ee61b4abf" /><Relationship Type="http://schemas.openxmlformats.org/officeDocument/2006/relationships/image" Target="/media/image3.png" Id="R71e3144f8d3a4ae4" /><Relationship Type="http://schemas.openxmlformats.org/officeDocument/2006/relationships/image" Target="/media/image4.png" Id="R558a4891fa674cca" /><Relationship Type="http://schemas.openxmlformats.org/officeDocument/2006/relationships/numbering" Target="/word/numbering.xml" Id="R0757b9eb9a8c4b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2020-09-27T13:45:22.9706044Z</dcterms:created>
  <dcterms:modified xsi:type="dcterms:W3CDTF">2020-09-27T16:32:43.4921276Z</dcterms:modified>
  <dc:creator>Betel Geuse</dc:creator>
  <lastModifiedBy>Betel Geuse</lastModifiedBy>
</coreProperties>
</file>