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Работу выполнили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студенты группы ИС-33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Клименко О.Ю.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Сапонджян Х.С.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Практическая работа №16.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Библиотека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Описание: Проект "Библиотека" представляет собой программу для управления библиотечными ресурсами, включая книги, клиентов и сотрудников. В рамках проекта реализованы следующие классы и интерфейсы: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Main: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Это основной класс программы, который содержит метод main для запуска приложения. Внутри этого класса создаются экземпляры классов для книг, клиентов и сотрудников. Он демонстрирует использование основной функциональности библиотеки, а также отображение информации о книгах и авторах.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Library: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редназначен для представления информации о библиотеке. Внутри класса объявлены приватные переменные title, address, year, name и статическая переменная online.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Общая цель класса Library состоит в предоставлении базовой информации о библиотеке, такой как название, адрес, год основания и онлайн-статус, а также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обеспечении функциональности для отображения этой информации.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Класс Book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Данный класс представляет книгу с определенными атрибутами, такими как автор, год выпуска, название, язык.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Person: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представляет человека с основными атрибутами имени и фамилии.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Этот класс служит в качестве базового класса для более конкретных типов людей, которые могут быть представлены в проекте. Он обеспечивает базовую функциональность для получения и установки имени и фамилии человека.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Client: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предназначен для представления клиентов библиотеки. Он хранит информацию о каждом клиенте, включая личные данные из объекта Person, информацию о задолженностях и уникальный идентификатор клиента.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Writer: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представляет писателя и содержит информацию о его дате рождения, дате смерти и персональные данные.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Интерфейс Printable: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Путем реализации интерфейса Printable классы могут обеспечить удобный способ вывода информации, что упрощает разработку и сопровождение программы.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Интерфейс Salary: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Интерфейс Salary с методом Salarys используется для определения действий, связанных с зарплатой или финансовыми аспектами, которые могут быть реализованы различными классами. Использование модификатора final в объявлении метода Salarys гарантирует, что этот метод не может быть переопределен в подклассах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MultimediaMaterial: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Этот класс предназначен для представления мультимедийных материалов в библиотеке. У класса есть несколько дополнительных атрибутов, таких как format (формат), duration (продолжительность) и type (тип).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Event: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предназначен для представления событий, связанных с библиотекой. У класса есть три дополнительных атрибута: Eventname (название события), Descriptionn (описание) и dateAndTime (дата и время проведения).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ReadingClub: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предназначен для представления читательского клуба, связанного с библиотекой. У класса есть три дополнительных атрибута: peoplelist (список участников), rules (правила) и resources (ресурсы).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Worker: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реализует интерфейс Salary. Класс Worker предназначен для представления информации о сотрудниках библиотеки. У класса есть три атрибута: isMan (пол), name (имя) и id (идентификационный номер сотрудника).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Метод Salarys реализует интерфейс Salary и позволяет рассчитать зарплату сотрудника в зависимости от его должности. Метод запрашивает у пользователя ввод должности сотрудника и, на основе введенной должности, выводит информацию о зарплате.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Театр.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Описание: проект “Театр” представляет собой программу для управления ресурсами театра, включая комнаты, сотрудников и билеты. В рамках проекта реализованы следующие классы и интерфейсы: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Main: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Это основной класс программы, который содержит метод main для запуска приложения. Внутри этого класса создаются экземпляры классов для залов, сотрудников и билетов. Он демонстрирует использование основной функциональности театра, а также отображение информации о сотрудниках и билетах.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Theater: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редназначен для представления информации о театра. Внутри класса объявлены приватные переменные title, address, year, name, canteen и type. Общая цель класса Theater состоит в предоставлении базовой информации о театре, такой как название, адрес, год основания, имя основателя, информация о реализации буфета внутри театра и вид самого театра, а также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обеспечении функциональности для отображения этой информации.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MainHall: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Класс представляет собой один из залов внутри театра и содержит информацию о количествах комнат внутри зала, скамеек и есть ли хотя бы одно зеркало внутри комнаты.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Amphitheater: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классе обозначаются такие свойства как: диаметр полукруга афитиатра, материал на сиденьях(скамейках) и слышимость(хорошая или плохая).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Класс Parterre: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Данный класс имеет следующие свойства: количество мест, надобность в пенсне и есть ли яма с оркестром.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Mezzanine: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классе описывается на каком ярусе расположен бельэтаж, есть ли официанты на этаже и количество входов/выходов.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Balcony: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 классе свойства высоты балкона, есть ли отдельный туалет и длина балкона.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Toilet: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Данный класс имеет целых 4 свойства: количество унитазов, есть ли писсуары и их количество, есть ли разделение на женские и мужские санузлы.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Wardrobe: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Предназначен для указания количества вешалок, гардеробщиков и времени работы гардероба.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Ticket: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Класс имеет свойства билета, в котором написано: Название предстваления, дата его проведения и цена.</w:t>
        <w:br w:type="textWrapping"/>
        <w:t xml:space="preserve">В данном классе реализуется метод static, применяемый для указания постоянной цена на все билеты(1499,99 руб.).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Также в этом классе есть функция addTicket(), с помощью которой пользователь может ввести количество нужных ему билетов и узнать стоимость.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Employee: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Класс сотрудников, в котором прописывается ID сотрудника, ФИО и должность.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EmployeeList: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Класс, благодаря мы можем записывать данные о сотрудниках в лист.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Также в этом классе реализуется функция getEmplyeeById(), в которой мы может находить ранее занесенного сотрудника по его ID и так же возвращать null, если сотрудник не найдет.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Данный класс использует интерфейс </w:t>
      </w:r>
      <w:r w:rsidDel="00000000" w:rsidR="00000000" w:rsidRPr="00000000">
        <w:rPr>
          <w:b w:val="1"/>
          <w:rtl w:val="0"/>
        </w:rPr>
        <w:t xml:space="preserve">Salary</w:t>
      </w:r>
      <w:r w:rsidDel="00000000" w:rsidR="00000000" w:rsidRPr="00000000">
        <w:rPr>
          <w:rtl w:val="0"/>
        </w:rPr>
        <w:t xml:space="preserve">, благодаря которому мы можем узнавать зарплату определенных сотрудников.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Также стоит отметить, что классы </w:t>
      </w:r>
      <w:r w:rsidDel="00000000" w:rsidR="00000000" w:rsidRPr="00000000">
        <w:rPr>
          <w:b w:val="1"/>
          <w:rtl w:val="0"/>
        </w:rPr>
        <w:t xml:space="preserve">Employee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EmployeeList </w:t>
      </w:r>
      <w:r w:rsidDel="00000000" w:rsidR="00000000" w:rsidRPr="00000000">
        <w:rPr>
          <w:rtl w:val="0"/>
        </w:rPr>
        <w:t xml:space="preserve">- не являются наследниками от класса </w:t>
      </w:r>
      <w:r w:rsidDel="00000000" w:rsidR="00000000" w:rsidRPr="00000000">
        <w:rPr>
          <w:b w:val="1"/>
          <w:rtl w:val="0"/>
        </w:rPr>
        <w:t xml:space="preserve">Theater</w:t>
      </w:r>
      <w:r w:rsidDel="00000000" w:rsidR="00000000" w:rsidRPr="00000000">
        <w:rPr>
          <w:rtl w:val="0"/>
        </w:rPr>
        <w:t xml:space="preserve">, поэтому они выводят только информацию, которая занесена в конструктор каждого класса.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