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ОБЩЕГО И ПРОФЕССИОНАЛЬНОГО ОБРАЗОВАНИЯ </w:t>
      </w:r>
    </w:p>
    <w:p w:rsidR="00000000" w:rsidDel="00000000" w:rsidP="00000000" w:rsidRDefault="00000000" w:rsidRPr="00000000" w14:paraId="00000002">
      <w:pPr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РОСТОВСКОЙ ОБЛАСТИ</w:t>
      </w:r>
    </w:p>
    <w:p w:rsidR="00000000" w:rsidDel="00000000" w:rsidP="00000000" w:rsidRDefault="00000000" w:rsidRPr="00000000" w14:paraId="00000003">
      <w:pPr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ГОСУДАРСТВЕННОЕ БЮДЖЕТНОЕ ПРОФЕССИОНАЛЬНОЕ ОБРАЗОВАТЕЛЬНОЕ УЧРЕЖДЕНИЕ РОСТОВСКОЙ ОБЛАСТИ </w:t>
      </w:r>
    </w:p>
    <w:p w:rsidR="00000000" w:rsidDel="00000000" w:rsidP="00000000" w:rsidRDefault="00000000" w:rsidRPr="00000000" w14:paraId="00000004">
      <w:pPr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«РОСТОВСКИЙ-НА-ДОНУ КОЛЛЕДЖ СВЯЗИ И ИНФОРМАТИКИ»</w:t>
      </w:r>
    </w:p>
    <w:p w:rsidR="00000000" w:rsidDel="00000000" w:rsidP="00000000" w:rsidRDefault="00000000" w:rsidRPr="00000000" w14:paraId="00000005">
      <w:pPr>
        <w:spacing w:after="200" w:line="276" w:lineRule="auto"/>
        <w:ind w:right="423" w:firstLine="567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rPr>
          <w:rFonts w:ascii="Times New Roman" w:cs="Times New Roman" w:eastAsia="Times New Roman" w:hAnsi="Times New Roman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u w:val="single"/>
          <w:rtl w:val="0"/>
        </w:rPr>
        <w:t xml:space="preserve">Вариант № 7</w:t>
      </w:r>
    </w:p>
    <w:p w:rsidR="00000000" w:rsidDel="00000000" w:rsidP="00000000" w:rsidRDefault="00000000" w:rsidRPr="00000000" w14:paraId="0000000A">
      <w:pPr>
        <w:spacing w:line="240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rPr>
          <w:rFonts w:ascii="Times New Roman" w:cs="Times New Roman" w:eastAsia="Times New Roman" w:hAnsi="Times New Roman"/>
          <w:sz w:val="46"/>
          <w:szCs w:val="4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u w:val="single"/>
          <w:rtl w:val="0"/>
        </w:rPr>
        <w:t xml:space="preserve">Дисциплина: Разработка программных модулей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</w:t>
      </w:r>
    </w:p>
    <w:p w:rsidR="00000000" w:rsidDel="00000000" w:rsidP="00000000" w:rsidRDefault="00000000" w:rsidRPr="00000000" w14:paraId="00000014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контрольной работе №2.</w:t>
      </w:r>
    </w:p>
    <w:p w:rsidR="00000000" w:rsidDel="00000000" w:rsidP="00000000" w:rsidRDefault="00000000" w:rsidRPr="00000000" w14:paraId="00000015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240" w:lineRule="auto"/>
        <w:ind w:firstLine="510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 ИС-33  </w:t>
      </w:r>
    </w:p>
    <w:p w:rsidR="00000000" w:rsidDel="00000000" w:rsidP="00000000" w:rsidRDefault="00000000" w:rsidRPr="00000000" w14:paraId="0000001D">
      <w:pPr>
        <w:spacing w:before="120" w:line="240" w:lineRule="auto"/>
        <w:ind w:firstLine="510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Студент: Клименко О.Ю.                     </w:t>
      </w:r>
    </w:p>
    <w:p w:rsidR="00000000" w:rsidDel="00000000" w:rsidP="00000000" w:rsidRDefault="00000000" w:rsidRPr="00000000" w14:paraId="0000001E">
      <w:pPr>
        <w:spacing w:before="120" w:line="240" w:lineRule="auto"/>
        <w:ind w:firstLine="510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Преподаватель: Кошкина А.А.</w:t>
      </w:r>
    </w:p>
    <w:p w:rsidR="00000000" w:rsidDel="00000000" w:rsidP="00000000" w:rsidRDefault="00000000" w:rsidRPr="00000000" w14:paraId="0000001F">
      <w:pPr>
        <w:spacing w:line="240" w:lineRule="auto"/>
        <w:ind w:firstLine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8991"/>
        </w:tabs>
        <w:spacing w:line="240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2">
      <w:pPr>
        <w:spacing w:line="240" w:lineRule="auto"/>
        <w:ind w:firstLine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567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Ростов-на-Дону </w:t>
      </w:r>
    </w:p>
    <w:p w:rsidR="00000000" w:rsidDel="00000000" w:rsidP="00000000" w:rsidRDefault="00000000" w:rsidRPr="00000000" w14:paraId="00000027">
      <w:pPr>
        <w:spacing w:after="200" w:line="276" w:lineRule="auto"/>
        <w:ind w:firstLine="567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2023</w:t>
      </w:r>
    </w:p>
    <w:p w:rsidR="00000000" w:rsidDel="00000000" w:rsidP="00000000" w:rsidRDefault="00000000" w:rsidRPr="00000000" w14:paraId="00000028">
      <w:pPr>
        <w:spacing w:after="200"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Описание.</w:t>
      </w:r>
    </w:p>
    <w:p w:rsidR="00000000" w:rsidDel="00000000" w:rsidP="00000000" w:rsidRDefault="00000000" w:rsidRPr="00000000" w14:paraId="00000029">
      <w:pPr>
        <w:spacing w:after="200" w:line="276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Класс Main: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        Основной класс программы, содержащий метод main() для запуска программы.        </w:t>
        <w:br w:type="textWrapping"/>
        <w:t xml:space="preserve">В классе Main используются все методы из других классов, показывающие определенную информацию</w:t>
      </w:r>
    </w:p>
    <w:p w:rsidR="00000000" w:rsidDel="00000000" w:rsidP="00000000" w:rsidRDefault="00000000" w:rsidRPr="00000000" w14:paraId="0000002A">
      <w:pPr>
        <w:spacing w:after="200" w:line="276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Класс Stable: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        Предназначен для предоставлении информации о конюшне.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абстрактным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классом, хранящий в себе единственное во всей программе свойство, имеющее технологию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  <w:t xml:space="preserve">Имеет атрибуты  title - название, address - адрес, quantity - количество лошадей, cost - цена посещения конюшни(всегда равна 1499.99 из-за технологии static).</w:t>
      </w:r>
    </w:p>
    <w:p w:rsidR="00000000" w:rsidDel="00000000" w:rsidP="00000000" w:rsidRDefault="00000000" w:rsidRPr="00000000" w14:paraId="0000002B">
      <w:pPr>
        <w:spacing w:after="200" w:line="276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Класс Stall: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       Показывает информацию о стойлах внутри конюшни. Является единственным классом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  <w:br w:type="textWrapping"/>
        <w:t xml:space="preserve">Имеет следующие свойства: stalls - количество стойл для лошадей, watering_hol - количество водопоев для лошадей, heating - есть ли отопление в стойлах.</w:t>
      </w:r>
    </w:p>
    <w:p w:rsidR="00000000" w:rsidDel="00000000" w:rsidP="00000000" w:rsidRDefault="00000000" w:rsidRPr="00000000" w14:paraId="0000002C">
      <w:pPr>
        <w:spacing w:after="200" w:line="276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Класс Horses: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        Класс программы, показывающий какая информация о лошадях будет храниться, а именно: id - ID лошади, name - имя лошади, gender - пол лошади, age - возраст лошади.</w:t>
        <w:br w:type="textWrapping"/>
        <w:t xml:space="preserve">В данном классе также представлен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findAverageAge()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который находит средний возраст всех лошадей, находящихся в конюшне.</w:t>
      </w:r>
    </w:p>
    <w:p w:rsidR="00000000" w:rsidDel="00000000" w:rsidP="00000000" w:rsidRDefault="00000000" w:rsidRPr="00000000" w14:paraId="0000002D">
      <w:pPr>
        <w:spacing w:after="200" w:line="276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Класс HorseList: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        Класс, благодаря которому мы можем записывать данные о лошадях в лист.</w:t>
        <w:br w:type="textWrapping"/>
        <w:t xml:space="preserve">В этом классе есть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getHorsesID()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с помощью которого мы можем находить определенную лошадь в списке при указанном пользователе ID лошади и возвращать null, если лошадь с данным нам ID не найдена.</w:t>
      </w:r>
    </w:p>
    <w:p w:rsidR="00000000" w:rsidDel="00000000" w:rsidP="00000000" w:rsidRDefault="00000000" w:rsidRPr="00000000" w14:paraId="0000002E">
      <w:pPr>
        <w:spacing w:after="200" w:line="276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Класс Employees: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        Класс программы, показывающий какая информация о сотрудниках будет храниться, а именно: id - ID сотрудника, FIO - фамилия, имя и отчестиво сотрудника,, should - должность сотрудника.</w:t>
      </w:r>
    </w:p>
    <w:p w:rsidR="00000000" w:rsidDel="00000000" w:rsidP="00000000" w:rsidRDefault="00000000" w:rsidRPr="00000000" w14:paraId="0000002F">
      <w:pPr>
        <w:spacing w:after="200" w:line="276" w:lineRule="auto"/>
        <w:ind w:firstLine="56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Класс EmployeesList: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         Класс, благодаря которому мы можем записывать данные о сотрудниках в лист.</w:t>
        <w:br w:type="textWrapping"/>
        <w:t xml:space="preserve">В этом классе есть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getEmplyeeById()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с помощью которого мы можем находить определенного сотрудника в списке при указанном пользователе ID сотрудника и возвращать null, если сотрудник с данным нам ID не найден.</w:t>
        <w:br w:type="textWrapping"/>
        <w:t xml:space="preserve">Данный класс использует интерфейс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в котором указывается зарплата каждой профессии в конюшне.</w:t>
      </w:r>
    </w:p>
    <w:p w:rsidR="00000000" w:rsidDel="00000000" w:rsidP="00000000" w:rsidRDefault="00000000" w:rsidRPr="00000000" w14:paraId="00000031">
      <w:pPr>
        <w:spacing w:after="200" w:line="276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P.S.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Данная программа реализует все ранее изученные мной технологии: инкапсуляцию, наследование, абстрактные классы, интерфейсы, final, static, полиморфизм, конструкторы и инициализаторы.</w:t>
        <w:br w:type="textWrapping"/>
        <w:t xml:space="preserve">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Horses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Employees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 наследуются из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Stable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а имеют собственные конструкторы, которые выводятся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Скриншоты кода из каждого класса.</w:t>
      </w:r>
    </w:p>
    <w:p w:rsidR="00000000" w:rsidDel="00000000" w:rsidP="00000000" w:rsidRDefault="00000000" w:rsidRPr="00000000" w14:paraId="0000004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Класс Main:</w:t>
      </w:r>
    </w:p>
    <w:p w:rsidR="00000000" w:rsidDel="00000000" w:rsidP="00000000" w:rsidRDefault="00000000" w:rsidRPr="00000000" w14:paraId="0000004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33963" cy="42005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57775" cy="1828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Класс Stable:</w:t>
      </w:r>
    </w:p>
    <w:p w:rsidR="00000000" w:rsidDel="00000000" w:rsidP="00000000" w:rsidRDefault="00000000" w:rsidRPr="00000000" w14:paraId="0000004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816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Класс Stall: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140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Класс Horses: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754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676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Класс HorsesList: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543550" cy="59340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Класс Employees: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6858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Класс EmployeesList: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749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Интерфейс Salary: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13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 с класса Stable: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14900" cy="17621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 с класса Stall: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019675" cy="2895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 с классов Horses и HorsesList: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762500" cy="50482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 с классов Employees и EmployeesList: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00600" cy="5029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ind w:firstLine="56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9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