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14"/>
        <w:pBdr/>
        <w:spacing/>
        <w:ind/>
        <w:jc w:val="right"/>
        <w:rPr/>
      </w:pPr>
      <w:r>
        <w:t xml:space="preserve">ПРИЛОЖЕНИЕ В. СЦЕНАРИЙ И РЕЗУЛЬТАТЫ ТЕСТОВЫХ ИСПЫТАНИЙ</w:t>
      </w:r>
      <w:r/>
    </w:p>
    <w:p>
      <w:pPr>
        <w:pStyle w:val="726"/>
        <w:pBdr/>
        <w:spacing/>
        <w:ind w:firstLine="0"/>
        <w:jc w:val="center"/>
        <w:rPr>
          <w:sz w:val="32"/>
          <w:szCs w:val="24"/>
        </w:rPr>
      </w:pPr>
      <w:r>
        <w:rPr>
          <w:sz w:val="32"/>
          <w:szCs w:val="24"/>
        </w:rPr>
        <w:t xml:space="preserve">АННОТАЦИЯ</w:t>
      </w:r>
      <w:r>
        <w:rPr>
          <w:sz w:val="32"/>
          <w:szCs w:val="24"/>
        </w:rPr>
      </w:r>
    </w:p>
    <w:p>
      <w:pPr>
        <w:widowControl w:val="true"/>
        <w:pBdr/>
        <w:spacing/>
        <w:ind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  <w:t xml:space="preserve">В данном программном документе приведены сценарии тестовых испытаний и результаты тестовых испытаний для сайта и мобильного приложения для автоматизации процесса создания заключения и рекомендаций для детей.</w:t>
      </w:r>
      <w:r>
        <w:rPr>
          <w:rFonts w:eastAsia="Calibri" w:cs="Calibri"/>
          <w:color w:val="auto"/>
        </w:rPr>
      </w:r>
    </w:p>
    <w:p>
      <w:pPr>
        <w:widowControl w:val="true"/>
        <w:pBdr/>
        <w:spacing/>
        <w:ind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  <w:t xml:space="preserve">В разделе «Цель испытаний» указана цель проведения испытаний.</w:t>
      </w:r>
      <w:r>
        <w:rPr>
          <w:rFonts w:eastAsia="Calibri" w:cs="Calibri"/>
          <w:color w:val="auto"/>
        </w:rPr>
      </w:r>
    </w:p>
    <w:p>
      <w:pPr>
        <w:widowControl w:val="true"/>
        <w:pBdr/>
        <w:spacing/>
        <w:ind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  <w:t xml:space="preserve">В разделе «Объект испытаний» указаны наименование работы и цель её выполнения.</w:t>
      </w:r>
      <w:r>
        <w:rPr>
          <w:rFonts w:eastAsia="Calibri" w:cs="Calibri"/>
          <w:color w:val="auto"/>
        </w:rPr>
      </w:r>
    </w:p>
    <w:p>
      <w:pPr>
        <w:widowControl w:val="true"/>
        <w:pBdr/>
        <w:spacing/>
        <w:ind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  <w:t xml:space="preserve">В разделе «Требования к тестированию» указаны функциональные возможности, подлежащие проверке во время испытаний и заданные в пояснительной записке на программу.</w:t>
      </w:r>
      <w:r>
        <w:rPr>
          <w:rFonts w:eastAsia="Calibri" w:cs="Calibri"/>
          <w:color w:val="auto"/>
        </w:rPr>
      </w:r>
    </w:p>
    <w:p>
      <w:pPr>
        <w:widowControl w:val="true"/>
        <w:pBdr/>
        <w:spacing/>
        <w:ind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  <w:t xml:space="preserve"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</w:t>
      </w:r>
      <w:r>
        <w:rPr>
          <w:rFonts w:eastAsia="Calibri" w:cs="Calibri"/>
          <w:color w:val="auto"/>
        </w:rPr>
      </w:r>
    </w:p>
    <w:p>
      <w:pPr>
        <w:widowControl w:val="true"/>
        <w:pBdr/>
        <w:spacing/>
        <w:ind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  <w:t xml:space="preserve">В разделе «Методы испытаний» приведено описание используемых методов испытаний.</w:t>
      </w:r>
      <w:r>
        <w:rPr>
          <w:rFonts w:eastAsia="Calibri" w:cs="Calibri"/>
          <w:color w:val="auto"/>
        </w:rPr>
      </w:r>
    </w:p>
    <w:p>
      <w:pPr>
        <w:widowControl w:val="true"/>
        <w:pBdr/>
        <w:spacing/>
        <w:ind/>
        <w:rPr>
          <w:rFonts w:eastAsia="Calibri" w:cs="Calibri"/>
          <w:color w:val="auto"/>
        </w:rPr>
      </w:pPr>
      <w:r>
        <w:rPr>
          <w:rFonts w:eastAsia="Calibri" w:cs="Calibri"/>
          <w:color w:val="auto"/>
        </w:rPr>
        <w:t xml:space="preserve">В разделе «Тестовые примеры и результаты» приведены таблицы с тестовыми сценариями и результатами тестовых испытаний.</w:t>
      </w:r>
      <w:r>
        <w:rPr>
          <w:rFonts w:eastAsia="Calibri" w:cs="Calibri"/>
          <w:color w:val="auto"/>
        </w:rPr>
      </w:r>
    </w:p>
    <w:p>
      <w:pPr>
        <w:pStyle w:val="717"/>
        <w:pBdr/>
        <w:spacing w:before="0" w:line="360" w:lineRule="auto"/>
        <w:ind/>
        <w:jc w:val="center"/>
        <w:rPr>
          <w:rFonts w:ascii="Times New Roman" w:hAnsi="Times New Roman" w:cs="Times New Roman"/>
          <w:color w:val="auto"/>
        </w:rPr>
      </w:pPr>
      <w:r>
        <w:br w:type="page" w:clear="all"/>
      </w:r>
      <w:r>
        <w:rPr>
          <w:rFonts w:ascii="Times New Roman" w:hAnsi="Times New Roman" w:cs="Times New Roman"/>
          <w:color w:val="auto"/>
        </w:rPr>
        <w:t xml:space="preserve">СОДЕРЖАНИЕ</w:t>
      </w:r>
      <w:r>
        <w:rPr>
          <w:rFonts w:ascii="Times New Roman" w:hAnsi="Times New Roman" w:cs="Times New Roman"/>
          <w:color w:val="auto"/>
        </w:rPr>
      </w:r>
    </w:p>
    <w:p>
      <w:pPr>
        <w:pStyle w:val="718"/>
        <w:pBdr/>
        <w:spacing/>
        <w:ind/>
        <w:rPr>
          <w:rFonts w:ascii="Calibri" w:hAnsi="Calibri" w:eastAsia="Calibri" w:cs="Calibri"/>
          <w:color w:val="auto"/>
          <w:sz w:val="22"/>
        </w:rPr>
      </w:pPr>
      <w:r>
        <w:rPr>
          <w:rFonts w:ascii="Calibri" w:hAnsi="Calibri" w:eastAsia="Calibri" w:cs="Calibri"/>
          <w:color w:val="auto"/>
          <w:sz w:val="22"/>
        </w:rPr>
        <w:fldChar w:fldCharType="begin"/>
      </w:r>
      <w:r>
        <w:rPr>
          <w:rFonts w:ascii="Calibri" w:hAnsi="Calibri" w:eastAsia="Calibri" w:cs="Calibri"/>
          <w:color w:val="auto"/>
          <w:sz w:val="22"/>
        </w:rPr>
        <w:instrText xml:space="preserve"> TOC \o \z \h </w:instrText>
      </w:r>
      <w:r>
        <w:rPr>
          <w:rFonts w:ascii="Calibri" w:hAnsi="Calibri" w:eastAsia="Calibri" w:cs="Calibri"/>
          <w:color w:val="auto"/>
          <w:sz w:val="22"/>
        </w:rPr>
        <w:fldChar w:fldCharType="separate"/>
      </w:r>
      <w:hyperlink w:tooltip="#_Toc134469733" w:anchor="_Toc134469733" w:history="1">
        <w:r>
          <w:rPr>
            <w:rStyle w:val="741"/>
            <w:color w:val="000000"/>
            <w:u w:val="none"/>
          </w:rPr>
          <w:t xml:space="preserve">1.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ЦЕЛЬ</w:t>
        </w:r>
        <w:r>
          <w:rPr>
            <w:rStyle w:val="741"/>
            <w:color w:val="000000"/>
            <w:spacing w:val="-4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ИСПЫТАНИЙ</w:t>
        </w:r>
        <w:r>
          <w:tab/>
        </w:r>
        <w:r>
          <w:fldChar w:fldCharType="begin"/>
          <w:instrText xml:space="preserve"> PAGEREF _Toc134469733 \h \* Arabic </w:instrText>
          <w:fldChar w:fldCharType="separate"/>
          <w:t xml:space="preserve">3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8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34" w:anchor="_Toc134469734" w:history="1">
        <w:r>
          <w:rPr>
            <w:rStyle w:val="741"/>
            <w:color w:val="000000"/>
            <w:u w:val="none"/>
          </w:rPr>
          <w:t xml:space="preserve">2.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ОБЪЕКТ</w:t>
        </w:r>
        <w:r>
          <w:rPr>
            <w:rStyle w:val="741"/>
            <w:color w:val="000000"/>
            <w:spacing w:val="-6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ИСПЫТАНИЙ</w:t>
        </w:r>
        <w:r>
          <w:tab/>
        </w:r>
        <w:r>
          <w:fldChar w:fldCharType="begin"/>
          <w:instrText xml:space="preserve"> PAGEREF _Toc134469734 \h \* Arabic </w:instrText>
          <w:fldChar w:fldCharType="separate"/>
          <w:t xml:space="preserve">4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35" w:anchor="_Toc134469735" w:history="1">
        <w:r>
          <w:rPr>
            <w:rStyle w:val="741"/>
            <w:color w:val="000000"/>
            <w:u w:val="none"/>
          </w:rPr>
          <w:t xml:space="preserve">2.1.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Наименование</w:t>
        </w:r>
        <w:r>
          <w:rPr>
            <w:rStyle w:val="741"/>
            <w:color w:val="000000"/>
            <w:spacing w:val="-4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объекта</w:t>
        </w:r>
        <w:r>
          <w:tab/>
        </w:r>
        <w:r>
          <w:fldChar w:fldCharType="begin"/>
          <w:instrText xml:space="preserve"> PAGEREF _Toc134469735 \h \* Arabic </w:instrText>
          <w:fldChar w:fldCharType="separate"/>
          <w:t xml:space="preserve">4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36" w:anchor="_Toc134469736" w:history="1">
        <w:r>
          <w:rPr>
            <w:rStyle w:val="741"/>
            <w:color w:val="000000"/>
            <w:u w:val="none"/>
          </w:rPr>
          <w:t xml:space="preserve">2.2.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Область</w:t>
        </w:r>
        <w:r>
          <w:rPr>
            <w:rStyle w:val="741"/>
            <w:color w:val="000000"/>
            <w:spacing w:val="-5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применения</w:t>
        </w:r>
        <w:r>
          <w:rPr>
            <w:rStyle w:val="741"/>
            <w:color w:val="000000"/>
            <w:spacing w:val="-3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объекта</w:t>
        </w:r>
        <w:r>
          <w:tab/>
        </w:r>
        <w:r>
          <w:fldChar w:fldCharType="begin"/>
          <w:instrText xml:space="preserve"> PAGEREF _Toc134469736 \h \* Arabic </w:instrText>
          <w:fldChar w:fldCharType="separate"/>
          <w:t xml:space="preserve">4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37" w:anchor="_Toc134469737" w:history="1">
        <w:r>
          <w:rPr>
            <w:rStyle w:val="741"/>
            <w:color w:val="000000"/>
            <w:u w:val="none"/>
          </w:rPr>
          <w:t xml:space="preserve">2.3.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Обозначение испытуемой программы</w:t>
        </w:r>
        <w:r>
          <w:tab/>
        </w:r>
        <w:r>
          <w:fldChar w:fldCharType="begin"/>
          <w:instrText xml:space="preserve"> PAGEREF _Toc134469737 \h \* Arabic </w:instrText>
          <w:fldChar w:fldCharType="separate"/>
          <w:t xml:space="preserve">4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8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38" w:anchor="_Toc134469738" w:history="1">
        <w:r>
          <w:rPr>
            <w:rStyle w:val="741"/>
            <w:color w:val="000000"/>
            <w:u w:val="none"/>
          </w:rPr>
          <w:t xml:space="preserve">3.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ТРЕБОВАНИЯ</w:t>
        </w:r>
        <w:r>
          <w:rPr>
            <w:rStyle w:val="741"/>
            <w:color w:val="000000"/>
            <w:spacing w:val="-4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К</w:t>
        </w:r>
        <w:r>
          <w:rPr>
            <w:rStyle w:val="741"/>
            <w:color w:val="000000"/>
            <w:spacing w:val="-3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ТЕСТИРОВАНИЮ</w:t>
        </w:r>
        <w:r>
          <w:tab/>
        </w:r>
        <w:r>
          <w:fldChar w:fldCharType="begin"/>
          <w:instrText xml:space="preserve"> PAGEREF _Toc134469738 \h \* Arabic </w:instrText>
          <w:fldChar w:fldCharType="separate"/>
          <w:t xml:space="preserve">5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39" w:anchor="_Toc134469739" w:history="1">
        <w:r>
          <w:rPr>
            <w:rStyle w:val="741"/>
            <w:color w:val="000000"/>
            <w:u w:val="none"/>
          </w:rPr>
          <w:t xml:space="preserve">3.1.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Схема</w:t>
        </w:r>
        <w:r>
          <w:rPr>
            <w:rStyle w:val="741"/>
            <w:color w:val="000000"/>
            <w:spacing w:val="-3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тестирования</w:t>
        </w:r>
        <w:r>
          <w:tab/>
        </w:r>
        <w:r>
          <w:fldChar w:fldCharType="begin"/>
          <w:instrText xml:space="preserve"> PAGEREF _Toc134469739 \h \* Arabic </w:instrText>
          <w:fldChar w:fldCharType="separate"/>
          <w:t xml:space="preserve">5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40" w:anchor="_Toc134469740" w:history="1">
        <w:r>
          <w:rPr>
            <w:rStyle w:val="741"/>
            <w:color w:val="000000"/>
            <w:u w:val="none"/>
          </w:rPr>
          <w:t xml:space="preserve">3.2.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Требования, подлежащие проверке</w:t>
        </w:r>
        <w:r>
          <w:tab/>
        </w:r>
        <w:r>
          <w:fldChar w:fldCharType="begin"/>
          <w:instrText xml:space="preserve"> PAGEREF _Toc134469740 \h \* Arabic </w:instrText>
          <w:fldChar w:fldCharType="separate"/>
          <w:t xml:space="preserve">5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8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41" w:anchor="_Toc134469741" w:history="1">
        <w:r>
          <w:rPr>
            <w:rStyle w:val="741"/>
            <w:color w:val="000000"/>
            <w:u w:val="none"/>
          </w:rPr>
          <w:t xml:space="preserve">4.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СРЕДСТВА</w:t>
        </w:r>
        <w:r>
          <w:rPr>
            <w:rStyle w:val="741"/>
            <w:color w:val="000000"/>
            <w:spacing w:val="-3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И</w:t>
        </w:r>
        <w:r>
          <w:rPr>
            <w:rStyle w:val="741"/>
            <w:color w:val="000000"/>
            <w:spacing w:val="-3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ПОРЯДОК</w:t>
        </w:r>
        <w:r>
          <w:rPr>
            <w:rStyle w:val="741"/>
            <w:color w:val="000000"/>
            <w:spacing w:val="-4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ИСПЫТАНИЙ</w:t>
        </w:r>
        <w:r>
          <w:tab/>
        </w:r>
        <w:r>
          <w:fldChar w:fldCharType="begin"/>
          <w:instrText xml:space="preserve"> PAGEREF _Toc134469741 \h \* Arabic </w:instrText>
          <w:fldChar w:fldCharType="separate"/>
          <w:t xml:space="preserve">9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8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42" w:anchor="_Toc134469742" w:history="1">
        <w:r>
          <w:rPr>
            <w:rStyle w:val="741"/>
            <w:color w:val="000000"/>
            <w:u w:val="none"/>
          </w:rPr>
          <w:t xml:space="preserve">5.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МЕТОДЫ</w:t>
        </w:r>
        <w:r>
          <w:rPr>
            <w:rStyle w:val="741"/>
            <w:color w:val="000000"/>
            <w:spacing w:val="-6"/>
            <w:u w:val="none"/>
          </w:rPr>
          <w:t xml:space="preserve"> </w:t>
        </w:r>
        <w:r>
          <w:rPr>
            <w:rStyle w:val="741"/>
            <w:color w:val="000000"/>
            <w:u w:val="none"/>
          </w:rPr>
          <w:t xml:space="preserve">ИСПЫТАНИЙ</w:t>
        </w:r>
        <w:r>
          <w:tab/>
        </w:r>
        <w:r>
          <w:fldChar w:fldCharType="begin"/>
          <w:instrText xml:space="preserve"> PAGEREF _Toc134469742 \h \* Arabic </w:instrText>
          <w:fldChar w:fldCharType="separate"/>
          <w:t xml:space="preserve">10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8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43" w:anchor="_Toc134469743" w:history="1">
        <w:r>
          <w:rPr>
            <w:rStyle w:val="741"/>
            <w:color w:val="000000"/>
            <w:u w:val="none"/>
          </w:rPr>
          <w:t xml:space="preserve">6.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ТЕСТОВЫЕ ПРИМЕРЫ И РЕЗУЛЬТАТЫ</w:t>
        </w:r>
        <w:r>
          <w:tab/>
        </w:r>
        <w:r>
          <w:fldChar w:fldCharType="begin"/>
          <w:instrText xml:space="preserve"> PAGEREF _Toc134469743 \h \* Arabic </w:instrText>
          <w:fldChar w:fldCharType="separate"/>
          <w:t xml:space="preserve">11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44" w:anchor="_Toc134469744" w:history="1">
        <w:r>
          <w:rPr>
            <w:rStyle w:val="741"/>
            <w:color w:val="000000"/>
            <w:u w:val="none"/>
          </w:rPr>
          <w:t xml:space="preserve">6.1.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Проверка графического интерфейса пользователя</w:t>
        </w:r>
        <w:r>
          <w:tab/>
        </w:r>
        <w:r>
          <w:fldChar w:fldCharType="begin"/>
          <w:instrText xml:space="preserve"> PAGEREF _Toc134469744 \h \* Arabic </w:instrText>
          <w:fldChar w:fldCharType="separate"/>
          <w:t xml:space="preserve">11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45" w:anchor="_Toc134469745" w:history="1">
        <w:r>
          <w:rPr>
            <w:rStyle w:val="741"/>
            <w:color w:val="000000"/>
            <w:u w:val="none"/>
          </w:rPr>
          <w:t xml:space="preserve">6.2.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Проверка функциональных возможностей неавторизированного пользователя</w:t>
        </w:r>
        <w:r>
          <w:tab/>
        </w:r>
        <w:r>
          <w:fldChar w:fldCharType="begin"/>
          <w:instrText xml:space="preserve"> PAGEREF _Toc134469745 \h \* Arabic </w:instrText>
          <w:fldChar w:fldCharType="separate"/>
          <w:t xml:space="preserve">25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46" w:anchor="_Toc134469746" w:history="1">
        <w:r>
          <w:rPr>
            <w:rStyle w:val="741"/>
            <w:color w:val="000000"/>
            <w:u w:val="none"/>
          </w:rPr>
          <w:t xml:space="preserve">6.3.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Проверка функциональных возможностей авторизированного пользователя</w:t>
        </w:r>
        <w:r>
          <w:tab/>
        </w:r>
        <w:r>
          <w:fldChar w:fldCharType="begin"/>
          <w:instrText xml:space="preserve"> PAGEREF _Toc134469746 \h \* Arabic </w:instrText>
          <w:fldChar w:fldCharType="separate"/>
          <w:t xml:space="preserve">29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47" w:anchor="_Toc134469747" w:history="1">
        <w:r>
          <w:rPr>
            <w:rStyle w:val="741"/>
            <w:color w:val="000000"/>
            <w:u w:val="none"/>
          </w:rPr>
          <w:t xml:space="preserve">6.3.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Проверка функциональных возможностей студента</w:t>
        </w:r>
        <w:r>
          <w:tab/>
        </w:r>
        <w:r>
          <w:fldChar w:fldCharType="begin"/>
          <w:instrText xml:space="preserve"> PAGEREF _Toc134469747 \h \* Arabic </w:instrText>
          <w:fldChar w:fldCharType="separate"/>
          <w:t xml:space="preserve">31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48" w:anchor="_Toc134469748" w:history="1">
        <w:r>
          <w:rPr>
            <w:rStyle w:val="741"/>
            <w:color w:val="000000"/>
            <w:u w:val="none"/>
          </w:rPr>
          <w:t xml:space="preserve">6.4.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Проверка функциональных возможностей администратора</w:t>
        </w:r>
        <w:r>
          <w:tab/>
        </w:r>
        <w:r>
          <w:fldChar w:fldCharType="begin"/>
          <w:instrText xml:space="preserve"> PAGEREF _Toc134469748 \h \* Arabic </w:instrText>
          <w:fldChar w:fldCharType="separate"/>
          <w:t xml:space="preserve">43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49" w:anchor="_Toc134469749" w:history="1">
        <w:r>
          <w:rPr>
            <w:rStyle w:val="741"/>
            <w:color w:val="000000"/>
            <w:u w:val="none"/>
          </w:rPr>
          <w:t xml:space="preserve">6.5.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Проверка функциональных возможностей сотрудника организации</w:t>
        </w:r>
        <w:r>
          <w:tab/>
        </w:r>
        <w:r>
          <w:fldChar w:fldCharType="begin"/>
          <w:instrText xml:space="preserve"> PAGEREF _Toc134469749 \h \* Arabic </w:instrText>
          <w:fldChar w:fldCharType="separate"/>
          <w:t xml:space="preserve">60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Style w:val="719"/>
        <w:pBdr/>
        <w:spacing/>
        <w:ind/>
        <w:rPr>
          <w:rFonts w:ascii="Calibri" w:hAnsi="Calibri" w:eastAsia="Calibri" w:cs="Calibri"/>
          <w:color w:val="auto"/>
          <w:sz w:val="22"/>
        </w:rPr>
      </w:pPr>
      <w:r/>
      <w:hyperlink w:tooltip="#_Toc134469750" w:anchor="_Toc134469750" w:history="1">
        <w:r>
          <w:rPr>
            <w:rStyle w:val="741"/>
            <w:color w:val="000000"/>
            <w:u w:val="none"/>
          </w:rPr>
          <w:t xml:space="preserve">6.6.</w:t>
        </w:r>
        <w:r>
          <w:rPr>
            <w:rFonts w:ascii="Calibri" w:hAnsi="Calibri" w:eastAsia="Calibri" w:cs="Calibri"/>
            <w:color w:val="auto"/>
            <w:sz w:val="22"/>
          </w:rPr>
          <w:tab/>
        </w:r>
        <w:r>
          <w:rPr>
            <w:rStyle w:val="741"/>
            <w:color w:val="000000"/>
            <w:u w:val="none"/>
          </w:rPr>
          <w:t xml:space="preserve">Проверка функциональных возможностей сотрудника отдела производственного обучения</w:t>
        </w:r>
        <w:r>
          <w:tab/>
        </w:r>
        <w:r>
          <w:fldChar w:fldCharType="begin"/>
          <w:instrText xml:space="preserve"> PAGEREF _Toc134469750 \h \* Arabic </w:instrText>
          <w:fldChar w:fldCharType="separate"/>
          <w:t xml:space="preserve">67</w:t>
          <w:fldChar w:fldCharType="end"/>
        </w:r>
      </w:hyperlink>
      <w:r/>
      <w:r>
        <w:rPr>
          <w:rFonts w:ascii="Calibri" w:hAnsi="Calibri" w:eastAsia="Calibri" w:cs="Calibri"/>
          <w:color w:val="auto"/>
          <w:sz w:val="22"/>
        </w:rPr>
      </w:r>
    </w:p>
    <w:p>
      <w:pPr>
        <w:pBdr/>
        <w:spacing/>
        <w:ind w:firstLine="0"/>
        <w:rPr/>
      </w:pPr>
      <w:r>
        <w:fldChar w:fldCharType="end"/>
      </w:r>
      <w:r/>
    </w:p>
    <w:p>
      <w:pPr>
        <w:widowControl w:val="true"/>
        <w:pBdr/>
        <w:spacing w:after="160" w:line="259" w:lineRule="auto"/>
        <w:ind w:firstLine="0"/>
        <w:jc w:val="left"/>
        <w:rPr>
          <w:rFonts w:eastAsia="Calibri" w:cs="Calibri"/>
        </w:rPr>
      </w:pPr>
      <w:r/>
      <w:bookmarkStart w:id="0" w:name="_Toc96606901"/>
      <w:r>
        <w:rPr>
          <w:rFonts w:eastAsia="Calibri" w:cs="Calibri"/>
        </w:rPr>
      </w:r>
      <w:r>
        <w:rPr>
          <w:rFonts w:eastAsia="Calibri" w:cs="Calibri"/>
        </w:rPr>
      </w:r>
    </w:p>
    <w:p>
      <w:pPr>
        <w:pStyle w:val="709"/>
        <w:numPr>
          <w:ilvl w:val="0"/>
          <w:numId w:val="10"/>
        </w:numPr>
        <w:pBdr/>
        <w:tabs>
          <w:tab w:val="left" w:leader="none" w:pos="0"/>
        </w:tabs>
        <w:spacing w:before="0"/>
        <w:ind w:firstLine="0" w:left="0"/>
        <w:rPr>
          <w:sz w:val="32"/>
          <w:szCs w:val="36"/>
        </w:rPr>
      </w:pPr>
      <w:r>
        <w:br w:type="page" w:clear="all"/>
      </w:r>
      <w:bookmarkStart w:id="1" w:name="_Toc134469733"/>
      <w:r>
        <w:rPr>
          <w:sz w:val="32"/>
          <w:szCs w:val="36"/>
        </w:rPr>
        <w:t xml:space="preserve">ЦЕЛЬ</w:t>
      </w:r>
      <w:r>
        <w:rPr>
          <w:spacing w:val="-4"/>
          <w:sz w:val="32"/>
          <w:szCs w:val="36"/>
        </w:rPr>
        <w:t xml:space="preserve"> </w:t>
      </w:r>
      <w:r>
        <w:rPr>
          <w:sz w:val="32"/>
          <w:szCs w:val="36"/>
        </w:rPr>
        <w:t xml:space="preserve">ИСПЫТАНИЙ</w:t>
      </w:r>
      <w:bookmarkEnd w:id="0"/>
      <w:r/>
      <w:bookmarkEnd w:id="1"/>
      <w:r>
        <w:rPr>
          <w:sz w:val="32"/>
          <w:szCs w:val="36"/>
        </w:rPr>
      </w:r>
      <w:r>
        <w:rPr>
          <w:sz w:val="32"/>
          <w:szCs w:val="36"/>
        </w:rPr>
      </w:r>
    </w:p>
    <w:p>
      <w:pPr>
        <w:pStyle w:val="734"/>
        <w:pBdr/>
        <w:spacing w:before="0" w:line="360" w:lineRule="auto"/>
        <w:ind w:right="-2" w:firstLine="709" w:left="0"/>
        <w:jc w:val="both"/>
        <w:rPr/>
      </w:pPr>
      <w:r>
        <w:t xml:space="preserve">Целью</w:t>
      </w:r>
      <w:r>
        <w:rPr>
          <w:spacing w:val="1"/>
        </w:rPr>
        <w:t xml:space="preserve"> </w:t>
      </w:r>
      <w:r>
        <w:t xml:space="preserve">проведения</w:t>
      </w:r>
      <w:r>
        <w:rPr>
          <w:spacing w:val="1"/>
        </w:rPr>
        <w:t xml:space="preserve"> </w:t>
      </w:r>
      <w:r>
        <w:t xml:space="preserve">испытаний</w:t>
      </w:r>
      <w:r>
        <w:rPr>
          <w:spacing w:val="1"/>
        </w:rPr>
        <w:t xml:space="preserve"> </w:t>
      </w:r>
      <w:r>
        <w:t xml:space="preserve">является</w:t>
      </w:r>
      <w:r>
        <w:rPr>
          <w:spacing w:val="1"/>
        </w:rPr>
        <w:t xml:space="preserve"> </w:t>
      </w:r>
      <w:r>
        <w:t xml:space="preserve">проверка</w:t>
      </w:r>
      <w:r>
        <w:rPr>
          <w:spacing w:val="1"/>
        </w:rPr>
        <w:t xml:space="preserve"> </w:t>
      </w:r>
      <w:r>
        <w:t xml:space="preserve">соответствия</w:t>
      </w:r>
      <w:r>
        <w:rPr>
          <w:spacing w:val="1"/>
        </w:rPr>
        <w:t xml:space="preserve"> </w:t>
      </w:r>
      <w:r>
        <w:t xml:space="preserve">разработанного программного изделия требованиям, изложенным в документе «Пояснительная записка» для разработки сайта и мобильного приложения для автоматизации процесса создания заключения и рекомендаций для детей.</w:t>
      </w:r>
      <w:r/>
    </w:p>
    <w:p>
      <w:pPr>
        <w:pStyle w:val="709"/>
        <w:numPr>
          <w:ilvl w:val="0"/>
          <w:numId w:val="10"/>
        </w:numPr>
        <w:pBdr/>
        <w:tabs>
          <w:tab w:val="left" w:leader="none" w:pos="0"/>
        </w:tabs>
        <w:spacing w:before="0"/>
        <w:ind w:firstLine="0" w:left="0"/>
        <w:rPr>
          <w:sz w:val="32"/>
          <w:szCs w:val="36"/>
        </w:rPr>
      </w:pPr>
      <w:r>
        <w:br w:type="page" w:clear="all"/>
      </w:r>
      <w:bookmarkStart w:id="2" w:name="_Toc96606900"/>
      <w:r/>
      <w:bookmarkStart w:id="3" w:name="_Toc134469734"/>
      <w:r>
        <w:rPr>
          <w:sz w:val="32"/>
          <w:szCs w:val="36"/>
        </w:rPr>
        <w:t xml:space="preserve">ОБЪЕКТ</w:t>
      </w:r>
      <w:r>
        <w:rPr>
          <w:spacing w:val="-6"/>
          <w:sz w:val="32"/>
          <w:szCs w:val="36"/>
        </w:rPr>
        <w:t xml:space="preserve"> </w:t>
      </w:r>
      <w:r>
        <w:rPr>
          <w:sz w:val="32"/>
          <w:szCs w:val="36"/>
        </w:rPr>
        <w:t xml:space="preserve">ИСПЫТАНИЙ</w:t>
      </w:r>
      <w:bookmarkEnd w:id="2"/>
      <w:r/>
      <w:bookmarkEnd w:id="3"/>
      <w:r>
        <w:rPr>
          <w:sz w:val="32"/>
          <w:szCs w:val="36"/>
        </w:rPr>
      </w:r>
      <w:r>
        <w:rPr>
          <w:sz w:val="32"/>
          <w:szCs w:val="36"/>
        </w:rPr>
      </w:r>
    </w:p>
    <w:p>
      <w:pPr>
        <w:pStyle w:val="710"/>
        <w:pBdr/>
        <w:spacing w:before="0"/>
        <w:ind w:firstLine="0"/>
        <w:jc w:val="left"/>
        <w:rPr/>
      </w:pPr>
      <w:r/>
      <w:bookmarkStart w:id="4" w:name="_Toc134469735"/>
      <w:r>
        <w:t xml:space="preserve">2.1.</w:t>
        <w:tab/>
        <w:t xml:space="preserve">Наименование</w:t>
      </w:r>
      <w:r>
        <w:rPr>
          <w:spacing w:val="-4"/>
        </w:rPr>
        <w:t xml:space="preserve"> </w:t>
      </w:r>
      <w:r>
        <w:t xml:space="preserve">объекта</w:t>
      </w:r>
      <w:bookmarkEnd w:id="4"/>
      <w:r/>
      <w:r/>
    </w:p>
    <w:p>
      <w:pPr>
        <w:pStyle w:val="734"/>
        <w:pBdr/>
        <w:spacing w:before="0" w:line="360" w:lineRule="auto"/>
        <w:ind w:firstLine="709" w:left="0"/>
        <w:jc w:val="both"/>
        <w:rPr>
          <w:spacing w:val="-3"/>
        </w:rPr>
      </w:pPr>
      <w:r>
        <w:t xml:space="preserve">Наименование</w:t>
      </w:r>
      <w:r>
        <w:rPr>
          <w:spacing w:val="-3"/>
        </w:rPr>
        <w:t xml:space="preserve"> </w:t>
      </w:r>
      <w:r>
        <w:t xml:space="preserve">–</w:t>
      </w:r>
      <w:r>
        <w:rPr>
          <w:spacing w:val="-3"/>
        </w:rPr>
        <w:t xml:space="preserve"> программный комплекс для детского нейроцентра «Природа разума».</w:t>
      </w:r>
      <w:r>
        <w:rPr>
          <w:spacing w:val="-3"/>
        </w:rPr>
      </w:r>
      <w:r>
        <w:rPr>
          <w:spacing w:val="-3"/>
        </w:rPr>
      </w:r>
    </w:p>
    <w:p>
      <w:pPr>
        <w:pStyle w:val="710"/>
        <w:pBdr/>
        <w:spacing w:before="0"/>
        <w:ind w:firstLine="0"/>
        <w:jc w:val="left"/>
        <w:rPr/>
      </w:pPr>
      <w:r/>
      <w:bookmarkStart w:id="5" w:name="_Toc134469736"/>
      <w:r>
        <w:t xml:space="preserve">2.2.</w:t>
        <w:tab/>
        <w:t xml:space="preserve">Область</w:t>
      </w:r>
      <w:r>
        <w:rPr>
          <w:spacing w:val="-5"/>
        </w:rPr>
        <w:t xml:space="preserve"> </w:t>
      </w:r>
      <w:r>
        <w:t xml:space="preserve">применения</w:t>
      </w:r>
      <w:r>
        <w:rPr>
          <w:spacing w:val="-3"/>
        </w:rPr>
        <w:t xml:space="preserve"> </w:t>
      </w:r>
      <w:r>
        <w:t xml:space="preserve">объекта</w:t>
      </w:r>
      <w:bookmarkEnd w:id="5"/>
      <w:r/>
      <w:r/>
    </w:p>
    <w:p>
      <w:pPr>
        <w:pStyle w:val="734"/>
        <w:pBdr/>
        <w:spacing w:before="0" w:line="360" w:lineRule="auto"/>
        <w:ind w:right="105" w:firstLine="709" w:left="0"/>
        <w:jc w:val="both"/>
        <w:rPr>
          <w:color w:val="ff0000"/>
        </w:rPr>
      </w:pPr>
      <w:r>
        <w:rPr>
          <w:color w:val="ff0000"/>
        </w:rPr>
        <w:t xml:space="preserve">Программа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 xml:space="preserve">предназначена</w:t>
      </w:r>
      <w:r>
        <w:rPr>
          <w:color w:val="ff0000"/>
          <w:spacing w:val="12"/>
        </w:rPr>
        <w:t xml:space="preserve"> </w:t>
      </w:r>
      <w:r>
        <w:rPr>
          <w:color w:val="ff0000"/>
        </w:rPr>
        <w:t xml:space="preserve">для</w:t>
      </w:r>
      <w:r>
        <w:rPr>
          <w:color w:val="ff0000"/>
          <w:spacing w:val="14"/>
        </w:rPr>
        <w:t xml:space="preserve"> </w:t>
      </w:r>
      <w:r>
        <w:rPr>
          <w:color w:val="ff0000"/>
        </w:rPr>
        <w:t xml:space="preserve">использования в организации, осуществляющей образовательную деятельность по программам среднего профессионального образования и высшего образования ФГБОУ ВО «РЭУ им. Г.В. Плеханова», структурное подразделение «Московский приборостроительный техникум».</w:t>
      </w:r>
      <w:r>
        <w:rPr>
          <w:color w:val="ff0000"/>
        </w:rPr>
      </w:r>
      <w:r>
        <w:rPr>
          <w:color w:val="ff0000"/>
        </w:rPr>
      </w:r>
    </w:p>
    <w:p>
      <w:pPr>
        <w:pStyle w:val="710"/>
        <w:pBdr/>
        <w:spacing w:before="0"/>
        <w:ind w:firstLine="0"/>
        <w:jc w:val="left"/>
        <w:rPr/>
      </w:pPr>
      <w:r/>
      <w:bookmarkStart w:id="6" w:name="_Toc134469737"/>
      <w:r>
        <w:t xml:space="preserve">2.3.</w:t>
        <w:tab/>
        <w:t xml:space="preserve">Обозначение испытуемой программы</w:t>
      </w:r>
      <w:bookmarkEnd w:id="6"/>
      <w:r>
        <w:rPr>
          <w:spacing w:val="1"/>
        </w:rPr>
        <w:t xml:space="preserve"> </w:t>
      </w:r>
      <w:r/>
    </w:p>
    <w:p>
      <w:pPr>
        <w:pStyle w:val="716"/>
        <w:pBdr/>
        <w:tabs>
          <w:tab w:val="left" w:leader="none" w:pos="0"/>
        </w:tabs>
        <w:spacing/>
        <w:ind w:right="105" w:left="0"/>
        <w:contextualSpacing w:val="false"/>
        <w:rPr>
          <w:color w:val="auto"/>
          <w:spacing w:val="-3"/>
          <w:szCs w:val="28"/>
        </w:rPr>
      </w:pPr>
      <w:r>
        <w:t xml:space="preserve">Обозначение</w:t>
      </w:r>
      <w:r>
        <w:rPr>
          <w:spacing w:val="-3"/>
        </w:rPr>
        <w:t xml:space="preserve"> </w:t>
      </w:r>
      <w:r>
        <w:t xml:space="preserve">–</w:t>
      </w:r>
      <w:r>
        <w:rPr>
          <w:color w:val="auto"/>
          <w:spacing w:val="-3"/>
          <w:szCs w:val="28"/>
        </w:rPr>
        <w:t xml:space="preserve"> программный комплекс для детского нейроцентра «Природа разума».</w:t>
      </w:r>
      <w:r>
        <w:rPr>
          <w:color w:val="auto"/>
          <w:spacing w:val="-3"/>
          <w:szCs w:val="28"/>
        </w:rPr>
      </w:r>
      <w:r>
        <w:rPr>
          <w:color w:val="auto"/>
          <w:spacing w:val="-3"/>
          <w:szCs w:val="28"/>
        </w:rPr>
      </w:r>
    </w:p>
    <w:p>
      <w:pPr>
        <w:pStyle w:val="709"/>
        <w:numPr>
          <w:ilvl w:val="0"/>
          <w:numId w:val="10"/>
        </w:numPr>
        <w:pBdr/>
        <w:tabs>
          <w:tab w:val="left" w:leader="none" w:pos="0"/>
        </w:tabs>
        <w:spacing w:before="0"/>
        <w:ind w:firstLine="0" w:left="0"/>
        <w:rPr>
          <w:sz w:val="32"/>
          <w:szCs w:val="36"/>
        </w:rPr>
      </w:pPr>
      <w:r>
        <w:br w:type="page" w:clear="all"/>
      </w:r>
      <w:bookmarkStart w:id="7" w:name="_Toc96606902"/>
      <w:r/>
      <w:bookmarkStart w:id="8" w:name="_Toc134469738"/>
      <w:r>
        <w:rPr>
          <w:sz w:val="32"/>
          <w:szCs w:val="36"/>
        </w:rPr>
        <w:t xml:space="preserve">ТРЕБОВАНИЯ</w:t>
      </w:r>
      <w:r>
        <w:rPr>
          <w:spacing w:val="-4"/>
          <w:sz w:val="32"/>
          <w:szCs w:val="36"/>
        </w:rPr>
        <w:t xml:space="preserve"> </w:t>
      </w:r>
      <w:r>
        <w:rPr>
          <w:sz w:val="32"/>
          <w:szCs w:val="36"/>
        </w:rPr>
        <w:t xml:space="preserve">К</w:t>
      </w:r>
      <w:r>
        <w:rPr>
          <w:spacing w:val="-3"/>
          <w:sz w:val="32"/>
          <w:szCs w:val="36"/>
        </w:rPr>
        <w:t xml:space="preserve"> </w:t>
      </w:r>
      <w:bookmarkEnd w:id="7"/>
      <w:r>
        <w:rPr>
          <w:sz w:val="32"/>
          <w:szCs w:val="36"/>
        </w:rPr>
        <w:t xml:space="preserve">ТЕСТИРОВАНИЮ</w:t>
      </w:r>
      <w:bookmarkEnd w:id="8"/>
      <w:r>
        <w:rPr>
          <w:sz w:val="32"/>
          <w:szCs w:val="36"/>
        </w:rPr>
      </w:r>
      <w:r>
        <w:rPr>
          <w:sz w:val="32"/>
          <w:szCs w:val="36"/>
        </w:rPr>
      </w:r>
    </w:p>
    <w:p>
      <w:pPr>
        <w:pStyle w:val="710"/>
        <w:pBdr/>
        <w:spacing w:before="0"/>
        <w:ind w:firstLine="0"/>
        <w:jc w:val="left"/>
        <w:rPr/>
      </w:pPr>
      <w:r/>
      <w:bookmarkStart w:id="9" w:name="_Toc134469739"/>
      <w:r>
        <w:t xml:space="preserve">3.1.</w:t>
        <w:tab/>
        <w:t xml:space="preserve">Схема</w:t>
      </w:r>
      <w:r>
        <w:rPr>
          <w:spacing w:val="-3"/>
        </w:rPr>
        <w:t xml:space="preserve"> </w:t>
      </w:r>
      <w:r>
        <w:t xml:space="preserve">тестирования</w:t>
      </w:r>
      <w:bookmarkEnd w:id="9"/>
      <w:r/>
      <w:r/>
    </w:p>
    <w:p>
      <w:pPr>
        <w:pBdr/>
        <w:spacing/>
        <w:ind/>
        <w:rPr/>
      </w:pPr>
      <w:r>
        <w:t xml:space="preserve">Тестирование разработанного программного решения проводилось по схеме тестирования, представленной на рисунке 1.</w:t>
      </w:r>
      <w:r/>
      <w:r/>
      <w:r/>
      <w:r/>
      <w:r/>
      <w:r/>
    </w:p>
    <w:p>
      <w:pPr>
        <w:pStyle w:val="725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9745" cy="307009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9983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79744" cy="3070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39.35pt;height:241.7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/>
      <w:r/>
      <w:r/>
      <w:r/>
      <w:r/>
      <w:r/>
      <w:r/>
      <w:r/>
      <w:r/>
      <w:r/>
      <w:r/>
    </w:p>
    <w:p>
      <w:pPr>
        <w:pStyle w:val="725"/>
        <w:pBdr/>
        <w:spacing/>
        <w:ind/>
        <w:rPr/>
      </w:pPr>
      <w:r>
        <w:t xml:space="preserve">Рисунок </w:t>
      </w:r>
      <w:r>
        <w:fldChar w:fldCharType="begin"/>
        <w:instrText xml:space="preserve"> SEQ Рисунок \* Arabic </w:instrText>
        <w:fldChar w:fldCharType="separate"/>
      </w:r>
      <w:r>
        <w:t xml:space="preserve">1</w:t>
      </w:r>
      <w:r/>
      <w:r>
        <w:fldChar w:fldCharType="end"/>
      </w:r>
      <w:r>
        <w:t xml:space="preserve"> - Схема тестирования </w:t>
      </w:r>
      <w:r/>
    </w:p>
    <w:p>
      <w:pPr>
        <w:pStyle w:val="710"/>
        <w:pBdr/>
        <w:spacing/>
        <w:ind w:firstLine="0"/>
        <w:jc w:val="left"/>
        <w:rPr/>
      </w:pPr>
      <w:r/>
      <w:bookmarkStart w:id="10" w:name="_Toc134469740"/>
      <w:r>
        <w:t xml:space="preserve">3.2.</w:t>
        <w:tab/>
        <w:t xml:space="preserve">Требования, подлежащие проверке</w:t>
      </w:r>
      <w:bookmarkEnd w:id="10"/>
      <w:r/>
      <w:r/>
    </w:p>
    <w:p>
      <w:pPr>
        <w:pStyle w:val="726"/>
        <w:pBdr/>
        <w:spacing/>
        <w:ind/>
        <w:rPr/>
      </w:pPr>
      <w:r>
        <w:t xml:space="preserve">Функциональные возможности, подлежащие проверке при проведении тестирования:</w:t>
      </w:r>
      <w:r/>
    </w:p>
    <w:p>
      <w:pPr>
        <w:pStyle w:val="734"/>
        <w:numPr>
          <w:ilvl w:val="0"/>
          <w:numId w:val="5"/>
        </w:numPr>
        <w:pBdr/>
        <w:spacing w:before="0" w:line="360" w:lineRule="auto"/>
        <w:ind w:firstLine="709" w:left="0"/>
        <w:jc w:val="both"/>
        <w:rPr/>
      </w:pPr>
      <w:r>
        <w:t xml:space="preserve">Проверка графического интерфейса пользователя: проверка корректного отображения данных при разрешении 2560</w:t>
      </w:r>
      <w:r>
        <w:t xml:space="preserve">px</w:t>
      </w:r>
      <w:r>
        <w:t xml:space="preserve">-1024</w:t>
      </w:r>
      <w:r>
        <w:t xml:space="preserve">px</w:t>
      </w:r>
      <w:r>
        <w:t xml:space="preserve">; проверка корректного отображения данных при разрешении 1023</w:t>
      </w:r>
      <w:r>
        <w:t xml:space="preserve">px</w:t>
      </w:r>
      <w:r>
        <w:t xml:space="preserve">-768</w:t>
      </w:r>
      <w:r>
        <w:t xml:space="preserve">px</w:t>
      </w:r>
      <w:r>
        <w:t xml:space="preserve">; проверка корректного отображения данных при разрешении 767</w:t>
      </w:r>
      <w:r>
        <w:t xml:space="preserve">px</w:t>
      </w:r>
      <w:r>
        <w:t xml:space="preserve">-230</w:t>
      </w:r>
      <w:r>
        <w:t xml:space="preserve">px</w:t>
      </w:r>
      <w:r>
        <w:t xml:space="preserve">.</w:t>
      </w:r>
      <w:r/>
    </w:p>
    <w:p>
      <w:pPr>
        <w:pStyle w:val="734"/>
        <w:numPr>
          <w:ilvl w:val="0"/>
          <w:numId w:val="5"/>
        </w:numPr>
        <w:pBdr/>
        <w:spacing w:before="0" w:line="360" w:lineRule="auto"/>
        <w:ind w:firstLine="709" w:left="0"/>
        <w:jc w:val="both"/>
        <w:rPr/>
      </w:pPr>
      <w:r>
        <w:t xml:space="preserve">Проверка функциональных возможностей неавторизированного пользователя: проверка возможности восстановления пароля; проверка возможности авторизации через сервис </w:t>
      </w:r>
      <w:r>
        <w:t xml:space="preserve">Google</w:t>
      </w:r>
      <w:r>
        <w:t xml:space="preserve">; проверка возможности авторизации посредством логина и пароля.</w:t>
      </w:r>
      <w:r/>
    </w:p>
    <w:p>
      <w:pPr>
        <w:pStyle w:val="734"/>
        <w:numPr>
          <w:ilvl w:val="0"/>
          <w:numId w:val="5"/>
        </w:numPr>
        <w:pBdr/>
        <w:spacing w:before="0" w:line="360" w:lineRule="auto"/>
        <w:ind w:firstLine="709" w:left="0"/>
        <w:jc w:val="both"/>
        <w:rPr/>
      </w:pPr>
      <w:r>
        <w:t xml:space="preserve">Проверка функциональных возможностей авторизированного пользователя (вне зависимости от роли): проверка возможности выхода из аккаунта; проверка возможности изменения пароля; проверка возможности просмотра личного кабинета.</w:t>
      </w:r>
      <w:r/>
    </w:p>
    <w:p>
      <w:pPr>
        <w:pStyle w:val="734"/>
        <w:numPr>
          <w:ilvl w:val="0"/>
          <w:numId w:val="5"/>
        </w:numPr>
        <w:pBdr/>
        <w:spacing w:before="0" w:line="360" w:lineRule="auto"/>
        <w:ind w:firstLine="709" w:left="0"/>
        <w:jc w:val="both"/>
        <w:rPr/>
      </w:pPr>
      <w:r>
        <w:t xml:space="preserve">Проверка функциональных возможностей студ</w:t>
      </w:r>
      <w:r>
        <w:t xml:space="preserve">ента: проверка возможности изменения даты рождения/номера телефона; проверка возможности изменения личного изображения; проверка возможности просмотра данных о практиках; проверка возможности формирования шаблона аттестационного листа по практике; проверка</w:t>
      </w:r>
      <w:r>
        <w:t xml:space="preserve"> возможности формирования шаблона дневника по практике; проверка возможности формирования шаблона отчёта по практике; проверка возможности изменения резюме; проверка возможности просмотра резюме; проверка возможности скрытия/восстановления резюме в поиске.</w:t>
      </w:r>
      <w:r/>
    </w:p>
    <w:p>
      <w:pPr>
        <w:pStyle w:val="734"/>
        <w:numPr>
          <w:ilvl w:val="0"/>
          <w:numId w:val="5"/>
        </w:numPr>
        <w:pBdr/>
        <w:spacing w:before="0" w:line="360" w:lineRule="auto"/>
        <w:ind w:firstLine="709" w:left="0"/>
        <w:jc w:val="both"/>
        <w:rPr/>
      </w:pPr>
      <w:r>
        <w:t xml:space="preserve">Проверка функциональных возможностей администратора: проверка возможности просмотра списка сотрудников: проверка возможности сортировки списка сотрудников; проверка возможности фильтрации списка с</w:t>
      </w:r>
      <w:r>
        <w:t xml:space="preserve">отрудников; проверка возможности добавления сотрудника; проверка возможности изменения сотрудника; проверка возможности сброса пароля сотрудника; проверка возможности блокировки/восстановления сотрудника; проверка возможности импорта данных сотрудников; пр</w:t>
      </w:r>
      <w:r>
        <w:t xml:space="preserve">оверка возможности экспорта данных сотрудников; проверка возможности просмотра списка учебных группы; проверка возможности сортировки списка учебных группы; проверка возможности фильтрации списка учебных групп; проверка возможности поиска в списке учебных </w:t>
      </w:r>
      <w:r>
        <w:t xml:space="preserve">групп; проверка возможности экспорта данных учебных групп; проверка возможности импорта данных учебных групп; проверка возможности добавления учебной группы; проверка возможности изменения учебной группы; проверка возможности просмотра и поиска в списке ст</w:t>
      </w:r>
      <w:r>
        <w:t xml:space="preserve">удентов группы; проверка возможности добавления студента; проверка возможности изменения всех атрибутов студента; проверка возможности импорта данных студентов; проверка возможности экспорта данных студентов; проверка возможности изменения распределения ст</w:t>
      </w:r>
      <w:r>
        <w:t xml:space="preserve">удентов у закончившихся практик; проверка возможности просмотра списка специальностей; проверка возможности поиска в списке специальностей; проверка возможности сортировки списка специальностей; проверка возможности экспорта данных специальностей; проверка</w:t>
      </w:r>
      <w:r>
        <w:t xml:space="preserve"> возможности импорта данных специальностей; проверка возможности добавления специальности; проверка возможности изменения специальности; проверка возможности привязки/отвязки групп от специальности; проверка возможности поиска в списке групп специальности.</w:t>
      </w:r>
      <w:r/>
    </w:p>
    <w:p>
      <w:pPr>
        <w:pStyle w:val="734"/>
        <w:numPr>
          <w:ilvl w:val="0"/>
          <w:numId w:val="5"/>
        </w:numPr>
        <w:pBdr/>
        <w:spacing w:before="0" w:line="360" w:lineRule="auto"/>
        <w:ind w:firstLine="709" w:left="0"/>
        <w:jc w:val="both"/>
        <w:rPr/>
      </w:pPr>
      <w:r>
        <w:t xml:space="preserve">Проверка функциональных возможностей сотрудника отдела производственного обучения: проверка возможности просмотра списка групп (распределение студентов по базам практик); проверка возможности фильтрации списка групп (распределение студентов по базам пра</w:t>
      </w:r>
      <w:r>
        <w:t xml:space="preserve">ктик); проверка возможности сортировки списка групп (распределение студентов по базам практик); проверка возможности поиска в списке групп (распределение студентов по базам практик); проверка возможности экспорта распределения студентов по базам практик в </w:t>
      </w:r>
      <w:r>
        <w:t xml:space="preserve">DOCX</w:t>
      </w:r>
      <w:r>
        <w:t xml:space="preserve"> формате; проверка возможности изменения базы практики студентов; проверка возможности просмотра списка студентов; проверка возможности поиска в списке студентов; проверка возможности просмотра списка организаций</w:t>
      </w:r>
      <w:r>
        <w:t xml:space="preserve">; проверка возможности поиска в списке организаций; проверка возможности экспорта данных организаций; проверка возможности сортировки списка студентов; проверка возможности изменения студента (номер телефона и дата рождения); проверка возможности удаления </w:t>
      </w:r>
      <w:r>
        <w:t xml:space="preserve">личного изображения студента; проверка возможности сортировки списка организаций; проверка возможности фильтрации списка организаций; проверка возможности добавления организации; проверка возможности импорта данных организаций; проверка возможности изменен</w:t>
      </w:r>
      <w:r>
        <w:t xml:space="preserve">ия организации; проверка возможности добавления/изменения/удаления аккаунта сотрудника организации; проверка возможности просмотра списка практик: проверка возможности поиска в списке практик; проверка возможности сортировки списка практик; проверка возмож</w:t>
      </w:r>
      <w:r>
        <w:t xml:space="preserve">ности фильтрации списка практик; проверка возможности импорта данных практик; проверка возможности экспорта данных практик; проверка возможности добавления практики; проверка возможности изменения практики; проверка возможности удаления практики; проверка </w:t>
      </w:r>
      <w:r>
        <w:t xml:space="preserve">возможности просмотра списка графиков практик; проверка возможности сортировки списка графиков практик; проверка возможности фильтрации списка графиков практик; проверка возможности поиска в списке практик; проверка возможности экспорта графиков практик в </w:t>
      </w:r>
      <w:r>
        <w:t xml:space="preserve">DOCX</w:t>
      </w:r>
      <w:r>
        <w:t xml:space="preserve"> формате; проверка возможности добавления графика практики; проверка возможности изменения графика практики; проверка возможности добавления/изменения/удаления периода графика практики.</w:t>
      </w:r>
      <w:r/>
    </w:p>
    <w:p>
      <w:pPr>
        <w:pStyle w:val="734"/>
        <w:numPr>
          <w:ilvl w:val="0"/>
          <w:numId w:val="5"/>
        </w:numPr>
        <w:pBdr/>
        <w:spacing w:before="0" w:line="360" w:lineRule="auto"/>
        <w:ind w:firstLine="709" w:left="0"/>
        <w:jc w:val="both"/>
        <w:rPr/>
      </w:pPr>
      <w:r>
        <w:t xml:space="preserve">Проверка функциональных возможностей сотрудника организации: проверка возможности просмотра списка практикантов и информации о них; проверка возможности просмо</w:t>
      </w:r>
      <w:r>
        <w:t xml:space="preserve">тра списка вакансий организаций; проверка возможности создания отклика на резюме студента; проверка возможности просмотра списка резюме студентов; проверка возможности просмотра всех откликов студентов и организации; проверка возможности указания комментар</w:t>
      </w:r>
      <w:r>
        <w:t xml:space="preserve">ия к отклику; проверка возможности изменения статуса отклика студента; проверка возможности удаления отклика организации на резюме студента; проверка возможности добавления/изменения вакансии организации; проверка возможности удаления вакансии организации.</w:t>
      </w:r>
      <w:r/>
    </w:p>
    <w:p>
      <w:pPr>
        <w:pStyle w:val="709"/>
        <w:numPr>
          <w:ilvl w:val="0"/>
          <w:numId w:val="10"/>
        </w:numPr>
        <w:pBdr/>
        <w:spacing w:before="0"/>
        <w:ind w:firstLine="0" w:left="0"/>
        <w:rPr>
          <w:sz w:val="32"/>
          <w:szCs w:val="36"/>
        </w:rPr>
      </w:pPr>
      <w:r>
        <w:br w:type="page" w:clear="all"/>
      </w:r>
      <w:bookmarkStart w:id="11" w:name="_Toc96606903"/>
      <w:r/>
      <w:bookmarkStart w:id="12" w:name="_Toc134469741"/>
      <w:r>
        <w:rPr>
          <w:sz w:val="32"/>
          <w:szCs w:val="36"/>
        </w:rPr>
        <w:t xml:space="preserve">СРЕДСТВА</w:t>
      </w:r>
      <w:r>
        <w:rPr>
          <w:spacing w:val="-3"/>
          <w:sz w:val="32"/>
          <w:szCs w:val="36"/>
        </w:rPr>
        <w:t xml:space="preserve"> </w:t>
      </w:r>
      <w:r>
        <w:rPr>
          <w:sz w:val="32"/>
          <w:szCs w:val="36"/>
        </w:rPr>
        <w:t xml:space="preserve">И</w:t>
      </w:r>
      <w:r>
        <w:rPr>
          <w:spacing w:val="-3"/>
          <w:sz w:val="32"/>
          <w:szCs w:val="36"/>
        </w:rPr>
        <w:t xml:space="preserve"> </w:t>
      </w:r>
      <w:r>
        <w:rPr>
          <w:sz w:val="32"/>
          <w:szCs w:val="36"/>
        </w:rPr>
        <w:t xml:space="preserve">ПОРЯДОК</w:t>
      </w:r>
      <w:r>
        <w:rPr>
          <w:spacing w:val="-4"/>
          <w:sz w:val="32"/>
          <w:szCs w:val="36"/>
        </w:rPr>
        <w:t xml:space="preserve"> </w:t>
      </w:r>
      <w:r>
        <w:rPr>
          <w:sz w:val="32"/>
          <w:szCs w:val="36"/>
        </w:rPr>
        <w:t xml:space="preserve">ИСПЫТАНИЙ</w:t>
      </w:r>
      <w:bookmarkEnd w:id="11"/>
      <w:r/>
      <w:bookmarkEnd w:id="12"/>
      <w:r>
        <w:rPr>
          <w:sz w:val="32"/>
          <w:szCs w:val="36"/>
        </w:rPr>
      </w:r>
      <w:r>
        <w:rPr>
          <w:sz w:val="32"/>
          <w:szCs w:val="36"/>
        </w:rPr>
      </w:r>
    </w:p>
    <w:p>
      <w:pPr>
        <w:pBdr/>
        <w:spacing/>
        <w:ind/>
        <w:rPr>
          <w:szCs w:val="28"/>
        </w:rPr>
      </w:pPr>
      <w:r>
        <w:rPr>
          <w:szCs w:val="28"/>
        </w:rPr>
        <w:t xml:space="preserve">В качестве средств вычислительной техники при разработке ПО использовался ноутбук </w:t>
      </w:r>
      <w:r>
        <w:rPr>
          <w:szCs w:val="28"/>
        </w:rPr>
        <w:t xml:space="preserve">Asus</w:t>
      </w:r>
      <w:r>
        <w:rPr>
          <w:szCs w:val="28"/>
        </w:rPr>
        <w:t xml:space="preserve"> </w:t>
      </w:r>
      <w:r>
        <w:rPr>
          <w:szCs w:val="28"/>
        </w:rPr>
        <w:t xml:space="preserve">TUF</w:t>
      </w:r>
      <w:r>
        <w:rPr>
          <w:szCs w:val="28"/>
        </w:rPr>
        <w:t xml:space="preserve"> </w:t>
      </w:r>
      <w:r>
        <w:rPr>
          <w:szCs w:val="28"/>
        </w:rPr>
        <w:t xml:space="preserve">Gaming</w:t>
      </w:r>
      <w:r>
        <w:rPr>
          <w:szCs w:val="28"/>
        </w:rPr>
        <w:t xml:space="preserve"> </w:t>
      </w:r>
      <w:r>
        <w:rPr>
          <w:szCs w:val="28"/>
        </w:rPr>
        <w:t xml:space="preserve">FX</w:t>
      </w:r>
      <w:r>
        <w:rPr>
          <w:szCs w:val="28"/>
        </w:rPr>
        <w:t xml:space="preserve">505</w:t>
      </w:r>
      <w:r>
        <w:rPr>
          <w:szCs w:val="28"/>
        </w:rPr>
        <w:t xml:space="preserve">DD</w:t>
      </w:r>
      <w:r>
        <w:rPr>
          <w:szCs w:val="28"/>
        </w:rPr>
        <w:t xml:space="preserve">-BQ121T. Характеристики представлены в таблице 2.</w:t>
      </w:r>
      <w:r>
        <w:rPr>
          <w:szCs w:val="28"/>
        </w:rPr>
      </w:r>
      <w:r>
        <w:rPr>
          <w:szCs w:val="28"/>
        </w:rPr>
      </w:r>
    </w:p>
    <w:p>
      <w:pPr>
        <w:pStyle w:val="725"/>
        <w:keepNext w:val="true"/>
        <w:pBdr/>
        <w:spacing w:after="0"/>
        <w:ind/>
        <w:jc w:val="left"/>
        <w:rPr/>
      </w:pPr>
      <w:r>
        <w:t xml:space="preserve">Таблица </w:t>
      </w:r>
      <w:r>
        <w:fldChar w:fldCharType="begin"/>
        <w:instrText xml:space="preserve"> SEQ "Таблица" \* Arabic </w:instrText>
        <w:fldChar w:fldCharType="separate"/>
        <w:t xml:space="preserve">1</w:t>
        <w:fldChar w:fldCharType="end"/>
      </w:r>
      <w:r>
        <w:t xml:space="preserve">. Технические характеристики ноутбука</w:t>
      </w:r>
      <w:r/>
    </w:p>
    <w:tbl>
      <w:tblPr>
        <w:tblStyle w:val="752"/>
        <w:tblW w:w="9128" w:type="dxa"/>
        <w:tblInd w:w="-5" w:type="dxa"/>
        <w:tblBorders/>
        <w:tblLook w:val="01E0" w:firstRow="1" w:lastRow="1" w:firstColumn="1" w:lastColumn="1" w:noHBand="0" w:noVBand="0"/>
      </w:tblPr>
      <w:tblGrid>
        <w:gridCol w:w="783"/>
        <w:gridCol w:w="3272"/>
        <w:gridCol w:w="5073"/>
      </w:tblGrid>
      <w:tr>
        <w:trPr>
          <w:cantSplit w:val="false"/>
          <w:trHeight w:val="194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2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Тип</w:t>
            </w:r>
            <w:r>
              <w:rPr>
                <w:spacing w:val="-2"/>
              </w:rPr>
              <w:t xml:space="preserve"> </w:t>
            </w:r>
            <w:r>
              <w:t xml:space="preserve">средства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73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Название</w:t>
            </w:r>
            <w:r>
              <w:rPr>
                <w:spacing w:val="-4"/>
              </w:rPr>
              <w:t xml:space="preserve"> </w:t>
            </w:r>
            <w:r>
              <w:t xml:space="preserve">средства</w:t>
            </w:r>
            <w:r/>
          </w:p>
        </w:tc>
      </w:tr>
      <w:tr>
        <w:trPr>
          <w:cantSplit w:val="false"/>
          <w:trHeight w:val="194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2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73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</w:tr>
      <w:tr>
        <w:trPr>
          <w:cantSplit w:val="false"/>
          <w:trHeight w:val="194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128" w:type="dxa"/>
            <w:textDirection w:val="lrTb"/>
            <w:noWrap w:val="false"/>
          </w:tcPr>
          <w:p>
            <w:pPr>
              <w:pStyle w:val="735"/>
              <w:pBdr/>
              <w:spacing/>
              <w:ind w:left="4"/>
              <w:jc w:val="center"/>
              <w:rPr/>
            </w:pPr>
            <w:r>
              <w:t xml:space="preserve">Ноутбук</w:t>
            </w:r>
            <w:r>
              <w:rPr>
                <w:spacing w:val="-1"/>
              </w:rPr>
              <w:t xml:space="preserve"> </w:t>
            </w:r>
            <w:r>
              <w:t xml:space="preserve">Asus TUF Gaming FX505DD-BQ121T</w:t>
            </w:r>
            <w:r/>
          </w:p>
        </w:tc>
      </w:tr>
      <w:tr>
        <w:trPr>
          <w:cantSplit w:val="false"/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>
                <w:sz w:val="23"/>
              </w:rPr>
            </w:pPr>
            <w:r>
              <w:t xml:space="preserve">1</w:t>
            </w:r>
            <w:r>
              <w:rPr>
                <w:sz w:val="23"/>
              </w:rPr>
            </w:r>
            <w:r>
              <w:rPr>
                <w:sz w:val="23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2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Размер</w:t>
            </w:r>
            <w:r>
              <w:rPr>
                <w:spacing w:val="-3"/>
              </w:rPr>
              <w:t xml:space="preserve"> </w:t>
            </w:r>
            <w:r>
              <w:t xml:space="preserve">экрана: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73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15,6</w:t>
            </w:r>
            <w:r/>
          </w:p>
        </w:tc>
      </w:tr>
      <w:tr>
        <w:trPr>
          <w:cantSplit w:val="false"/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2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Разрешение</w:t>
            </w:r>
            <w:r>
              <w:rPr>
                <w:spacing w:val="-4"/>
              </w:rPr>
              <w:t xml:space="preserve"> </w:t>
            </w:r>
            <w:r>
              <w:t xml:space="preserve">экрана: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73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1920x1080</w:t>
            </w:r>
            <w:r/>
          </w:p>
        </w:tc>
      </w:tr>
      <w:tr>
        <w:trPr>
          <w:cantSplit w:val="false"/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2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Линейка</w:t>
            </w:r>
            <w:r>
              <w:rPr>
                <w:spacing w:val="-4"/>
              </w:rPr>
              <w:t xml:space="preserve"> </w:t>
            </w:r>
            <w:r>
              <w:t xml:space="preserve">процессора: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73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Ryzen 5 3550H</w:t>
            </w:r>
            <w:r/>
          </w:p>
        </w:tc>
      </w:tr>
      <w:tr>
        <w:trPr>
          <w:cantSplit w:val="false"/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2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Количество</w:t>
            </w:r>
            <w:r>
              <w:rPr>
                <w:spacing w:val="-2"/>
              </w:rPr>
              <w:t xml:space="preserve"> </w:t>
            </w:r>
            <w:r>
              <w:t xml:space="preserve">ядер</w:t>
            </w:r>
            <w:r>
              <w:rPr>
                <w:spacing w:val="-2"/>
              </w:rPr>
              <w:t xml:space="preserve"> </w:t>
            </w:r>
            <w:r>
              <w:t xml:space="preserve">процессора: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73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4</w:t>
            </w:r>
            <w:r/>
          </w:p>
        </w:tc>
      </w:tr>
      <w:tr>
        <w:trPr>
          <w:cantSplit w:val="false"/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2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Оперативная</w:t>
            </w:r>
            <w:r>
              <w:rPr>
                <w:spacing w:val="-3"/>
              </w:rPr>
              <w:t xml:space="preserve"> </w:t>
            </w:r>
            <w:r>
              <w:t xml:space="preserve">память: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73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16 ГБ</w:t>
            </w:r>
            <w:r/>
          </w:p>
        </w:tc>
      </w:tr>
      <w:tr>
        <w:trPr>
          <w:cantSplit w:val="false"/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2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Тип</w:t>
            </w:r>
            <w:r>
              <w:rPr>
                <w:spacing w:val="-1"/>
              </w:rPr>
              <w:t xml:space="preserve"> </w:t>
            </w:r>
            <w:r>
              <w:t xml:space="preserve">видеокарты: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73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Дискретная+Интегрированная</w:t>
            </w:r>
            <w:r/>
          </w:p>
        </w:tc>
      </w:tr>
      <w:tr>
        <w:trPr>
          <w:cantSplit w:val="false"/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2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Видеокарта: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73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NVIDIA</w:t>
            </w:r>
            <w:r>
              <w:rPr>
                <w:spacing w:val="-2"/>
              </w:rPr>
              <w:t xml:space="preserve"> </w:t>
            </w:r>
            <w:r>
              <w:t xml:space="preserve">GeForce</w:t>
            </w:r>
            <w:r>
              <w:rPr>
                <w:spacing w:val="-4"/>
              </w:rPr>
              <w:t xml:space="preserve"> </w:t>
            </w:r>
            <w:r>
              <w:t xml:space="preserve">GTX</w:t>
            </w:r>
            <w:r>
              <w:rPr>
                <w:spacing w:val="-2"/>
              </w:rPr>
              <w:t xml:space="preserve"> </w:t>
            </w:r>
            <w:r>
              <w:t xml:space="preserve">1050</w:t>
            </w:r>
            <w:r>
              <w:rPr>
                <w:spacing w:val="-2"/>
              </w:rPr>
              <w:t xml:space="preserve"> </w:t>
            </w:r>
            <w:r>
              <w:t xml:space="preserve">(3GB)             </w:t>
            </w:r>
            <w:r/>
          </w:p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 +                                                                   </w:t>
            </w:r>
            <w:r/>
          </w:p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 AMD Vega 8</w:t>
            </w:r>
            <w:r/>
          </w:p>
        </w:tc>
      </w:tr>
      <w:tr>
        <w:trPr>
          <w:cantSplit w:val="false"/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8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2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Конфигурация</w:t>
            </w:r>
            <w:r>
              <w:rPr>
                <w:spacing w:val="-6"/>
              </w:rPr>
              <w:t xml:space="preserve"> </w:t>
            </w:r>
            <w:r>
              <w:t xml:space="preserve">накопителей: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73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SSD</w:t>
            </w:r>
            <w:r>
              <w:rPr>
                <w:spacing w:val="-1"/>
              </w:rPr>
              <w:t xml:space="preserve"> </w:t>
            </w:r>
            <w:r>
              <w:t xml:space="preserve">+</w:t>
            </w:r>
            <w:r>
              <w:rPr>
                <w:spacing w:val="-2"/>
              </w:rPr>
              <w:t xml:space="preserve"> </w:t>
            </w:r>
            <w:r>
              <w:t xml:space="preserve">HDD</w:t>
            </w:r>
            <w:r/>
          </w:p>
        </w:tc>
      </w:tr>
      <w:tr>
        <w:trPr>
          <w:cantSplit w:val="false"/>
          <w:trHeight w:val="19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9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2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Общий</w:t>
            </w:r>
            <w:r>
              <w:rPr>
                <w:spacing w:val="-3"/>
              </w:rPr>
              <w:t xml:space="preserve"> </w:t>
            </w:r>
            <w:r>
              <w:t xml:space="preserve">объем</w:t>
            </w:r>
            <w:r>
              <w:rPr>
                <w:spacing w:val="-4"/>
              </w:rPr>
              <w:t xml:space="preserve"> </w:t>
            </w:r>
            <w:r>
              <w:t xml:space="preserve">всех</w:t>
            </w:r>
            <w:r>
              <w:rPr>
                <w:spacing w:val="-1"/>
              </w:rPr>
              <w:t xml:space="preserve"> </w:t>
            </w:r>
            <w:r>
              <w:t xml:space="preserve">накопителей: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073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1024 ГБ</w:t>
            </w:r>
            <w:r/>
          </w:p>
        </w:tc>
      </w:tr>
    </w:tbl>
    <w:p>
      <w:pPr>
        <w:pBdr/>
        <w:spacing w:before="240"/>
        <w:ind/>
        <w:rPr/>
      </w:pPr>
      <w:r>
        <w:t xml:space="preserve">В качестве средств вычислительной техники сервера использовалось серверное оборудование от хостинг-провайдера «Reg.ru». Характеристики сервера представлены в таблице 3.</w:t>
      </w:r>
      <w:r/>
    </w:p>
    <w:p>
      <w:pPr>
        <w:pStyle w:val="725"/>
        <w:keepNext w:val="true"/>
        <w:pBdr/>
        <w:spacing w:after="0"/>
        <w:ind/>
        <w:jc w:val="left"/>
        <w:rPr/>
      </w:pPr>
      <w:r>
        <w:t xml:space="preserve">Таблица </w:t>
      </w:r>
      <w:r>
        <w:fldChar w:fldCharType="begin"/>
        <w:instrText xml:space="preserve"> SEQ "Таблица" \* Arabic </w:instrText>
        <w:fldChar w:fldCharType="separate"/>
        <w:t xml:space="preserve">2</w:t>
        <w:fldChar w:fldCharType="end"/>
      </w:r>
      <w:r>
        <w:t xml:space="preserve">. Технические характеристики сервера</w:t>
      </w:r>
      <w:r/>
    </w:p>
    <w:tbl>
      <w:tblPr>
        <w:tblStyle w:val="752"/>
        <w:tblW w:w="9309" w:type="dxa"/>
        <w:tblInd w:w="-5" w:type="dxa"/>
        <w:tblBorders/>
        <w:tblLook w:val="01E0" w:firstRow="1" w:lastRow="1" w:firstColumn="1" w:lastColumn="1" w:noHBand="0" w:noVBand="0"/>
      </w:tblPr>
      <w:tblGrid>
        <w:gridCol w:w="799"/>
        <w:gridCol w:w="4255"/>
        <w:gridCol w:w="4255"/>
      </w:tblGrid>
      <w:tr>
        <w:trPr>
          <w:cantSplit w:val="false"/>
          <w:trHeight w:val="193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99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№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Тип</w:t>
            </w:r>
            <w:r>
              <w:rPr>
                <w:spacing w:val="-2"/>
              </w:rPr>
              <w:t xml:space="preserve"> </w:t>
            </w:r>
            <w:r>
              <w:t xml:space="preserve">средства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Название</w:t>
            </w:r>
            <w:r>
              <w:rPr>
                <w:spacing w:val="-4"/>
              </w:rPr>
              <w:t xml:space="preserve"> </w:t>
            </w:r>
            <w:r>
              <w:t xml:space="preserve">средства</w:t>
            </w:r>
            <w:r/>
          </w:p>
        </w:tc>
      </w:tr>
      <w:tr>
        <w:trPr>
          <w:cantSplit w:val="false"/>
          <w:trHeight w:val="193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99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vAlign w:val="center"/>
            <w:textDirection w:val="lrTb"/>
            <w:noWrap w:val="false"/>
          </w:tcPr>
          <w:p>
            <w:pPr>
              <w:pStyle w:val="735"/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</w:tr>
      <w:tr>
        <w:trPr>
          <w:cantSplit w:val="false"/>
          <w:trHeight w:val="193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09" w:type="dxa"/>
            <w:textDirection w:val="lrTb"/>
            <w:noWrap w:val="false"/>
          </w:tcPr>
          <w:p>
            <w:pPr>
              <w:pStyle w:val="735"/>
              <w:pBdr/>
              <w:spacing/>
              <w:ind w:left="4"/>
              <w:jc w:val="center"/>
              <w:rPr/>
            </w:pPr>
            <w:r>
              <w:t xml:space="preserve">Облачный сервер</w:t>
            </w:r>
            <w:r/>
          </w:p>
        </w:tc>
      </w:tr>
      <w:tr>
        <w:trPr>
          <w:cantSplit w:val="false"/>
          <w:trHeight w:val="19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99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1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Линейка</w:t>
            </w:r>
            <w:r>
              <w:rPr>
                <w:spacing w:val="-4"/>
              </w:rPr>
              <w:t xml:space="preserve"> </w:t>
            </w:r>
            <w:r>
              <w:t xml:space="preserve">процессора: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Виртуальный процессов (vCPU)</w:t>
            </w:r>
            <w:r/>
          </w:p>
        </w:tc>
      </w:tr>
      <w:tr>
        <w:trPr>
          <w:cantSplit w:val="false"/>
          <w:trHeight w:val="19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99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Количество</w:t>
            </w:r>
            <w:r>
              <w:rPr>
                <w:spacing w:val="-2"/>
              </w:rPr>
              <w:t xml:space="preserve"> </w:t>
            </w:r>
            <w:r>
              <w:t xml:space="preserve">ядер</w:t>
            </w:r>
            <w:r>
              <w:rPr>
                <w:spacing w:val="-2"/>
              </w:rPr>
              <w:t xml:space="preserve"> </w:t>
            </w:r>
            <w:r>
              <w:t xml:space="preserve">процессора: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1</w:t>
            </w:r>
            <w:r/>
          </w:p>
        </w:tc>
      </w:tr>
      <w:tr>
        <w:trPr>
          <w:cantSplit w:val="false"/>
          <w:trHeight w:val="19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99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Оперативная</w:t>
            </w:r>
            <w:r>
              <w:rPr>
                <w:spacing w:val="-3"/>
              </w:rPr>
              <w:t xml:space="preserve"> </w:t>
            </w:r>
            <w:r>
              <w:t xml:space="preserve">память: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1</w:t>
            </w:r>
            <w:r/>
          </w:p>
        </w:tc>
      </w:tr>
      <w:tr>
        <w:trPr>
          <w:cantSplit w:val="false"/>
          <w:trHeight w:val="19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99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Конфигурация</w:t>
            </w:r>
            <w:r>
              <w:rPr>
                <w:spacing w:val="-6"/>
              </w:rPr>
              <w:t xml:space="preserve"> </w:t>
            </w:r>
            <w:r>
              <w:t xml:space="preserve">накопителей: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SSD</w:t>
            </w:r>
            <w:r/>
          </w:p>
        </w:tc>
      </w:tr>
      <w:tr>
        <w:trPr>
          <w:cantSplit w:val="false"/>
          <w:trHeight w:val="19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99" w:type="dxa"/>
            <w:textDirection w:val="lrTb"/>
            <w:noWrap w:val="false"/>
          </w:tcPr>
          <w:p>
            <w:pPr>
              <w:pStyle w:val="735"/>
              <w:pBdr/>
              <w:spacing w:line="240" w:lineRule="auto"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textDirection w:val="lrTb"/>
            <w:noWrap w:val="false"/>
          </w:tcPr>
          <w:p>
            <w:pPr>
              <w:pStyle w:val="735"/>
              <w:pBdr/>
              <w:spacing/>
              <w:ind w:left="5"/>
              <w:jc w:val="center"/>
              <w:rPr/>
            </w:pPr>
            <w:r>
              <w:t xml:space="preserve">Общий</w:t>
            </w:r>
            <w:r>
              <w:rPr>
                <w:spacing w:val="-3"/>
              </w:rPr>
              <w:t xml:space="preserve"> </w:t>
            </w:r>
            <w:r>
              <w:t xml:space="preserve">объем</w:t>
            </w:r>
            <w:r>
              <w:rPr>
                <w:spacing w:val="-4"/>
              </w:rPr>
              <w:t xml:space="preserve"> </w:t>
            </w:r>
            <w:r>
              <w:t xml:space="preserve">всех</w:t>
            </w:r>
            <w:r>
              <w:rPr>
                <w:spacing w:val="-1"/>
              </w:rPr>
              <w:t xml:space="preserve"> </w:t>
            </w:r>
            <w:r>
              <w:t xml:space="preserve">накопителей: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255" w:type="dxa"/>
            <w:textDirection w:val="lrTb"/>
            <w:noWrap w:val="false"/>
          </w:tcPr>
          <w:p>
            <w:pPr>
              <w:pStyle w:val="735"/>
              <w:pBdr/>
              <w:spacing/>
              <w:ind w:left="112"/>
              <w:jc w:val="center"/>
              <w:rPr/>
            </w:pPr>
            <w:r>
              <w:t xml:space="preserve">15 ГБ</w:t>
            </w:r>
            <w:r/>
          </w:p>
        </w:tc>
      </w:tr>
    </w:tbl>
    <w:p>
      <w:pPr>
        <w:pStyle w:val="734"/>
        <w:pBdr/>
        <w:spacing w:line="360" w:lineRule="auto"/>
        <w:ind w:firstLine="709" w:left="0"/>
        <w:jc w:val="both"/>
        <w:rPr/>
      </w:pPr>
      <w:r>
        <w:t xml:space="preserve">Испытания</w:t>
      </w:r>
      <w:r>
        <w:rPr>
          <w:spacing w:val="19"/>
        </w:rPr>
        <w:t xml:space="preserve"> </w:t>
      </w:r>
      <w:r>
        <w:t xml:space="preserve">должны</w:t>
      </w:r>
      <w:r>
        <w:rPr>
          <w:spacing w:val="20"/>
        </w:rPr>
        <w:t xml:space="preserve"> </w:t>
      </w:r>
      <w:r>
        <w:t xml:space="preserve">проводиться</w:t>
      </w:r>
      <w:r>
        <w:rPr>
          <w:spacing w:val="19"/>
        </w:rPr>
        <w:t xml:space="preserve"> </w:t>
      </w:r>
      <w:r>
        <w:t xml:space="preserve">поэтапно</w:t>
      </w:r>
      <w:r>
        <w:rPr>
          <w:spacing w:val="22"/>
        </w:rPr>
        <w:t xml:space="preserve"> </w:t>
      </w:r>
      <w:r>
        <w:t xml:space="preserve">согласно</w:t>
      </w:r>
      <w:r>
        <w:rPr>
          <w:spacing w:val="27"/>
        </w:rPr>
        <w:t xml:space="preserve"> </w:t>
      </w:r>
      <w:r>
        <w:t xml:space="preserve">разделу</w:t>
      </w:r>
      <w:r>
        <w:rPr>
          <w:spacing w:val="19"/>
        </w:rPr>
        <w:t xml:space="preserve"> </w:t>
      </w:r>
      <w:r>
        <w:t xml:space="preserve">«Требования к тестированию»</w:t>
      </w:r>
      <w:r>
        <w:rPr>
          <w:spacing w:val="-6"/>
        </w:rPr>
        <w:t xml:space="preserve"> </w:t>
      </w:r>
      <w:r>
        <w:t xml:space="preserve">настоящего</w:t>
      </w:r>
      <w:r>
        <w:rPr>
          <w:spacing w:val="-3"/>
        </w:rPr>
        <w:t xml:space="preserve"> </w:t>
      </w:r>
      <w:r>
        <w:t xml:space="preserve">документа.</w:t>
      </w:r>
      <w:r/>
    </w:p>
    <w:p>
      <w:pPr>
        <w:pStyle w:val="709"/>
        <w:numPr>
          <w:ilvl w:val="0"/>
          <w:numId w:val="10"/>
        </w:numPr>
        <w:pBdr/>
        <w:spacing w:before="0"/>
        <w:ind w:firstLine="0" w:left="0"/>
        <w:rPr>
          <w:sz w:val="32"/>
          <w:szCs w:val="36"/>
        </w:rPr>
      </w:pPr>
      <w:r>
        <w:br w:type="page" w:clear="all"/>
      </w:r>
      <w:bookmarkStart w:id="13" w:name="_Toc96606904"/>
      <w:r/>
      <w:bookmarkStart w:id="14" w:name="_Toc134469742"/>
      <w:r>
        <w:rPr>
          <w:sz w:val="32"/>
          <w:szCs w:val="36"/>
        </w:rPr>
        <w:t xml:space="preserve">МЕТОДЫ</w:t>
      </w:r>
      <w:r>
        <w:rPr>
          <w:spacing w:val="-6"/>
          <w:sz w:val="32"/>
          <w:szCs w:val="36"/>
        </w:rPr>
        <w:t xml:space="preserve"> </w:t>
      </w:r>
      <w:r>
        <w:rPr>
          <w:sz w:val="32"/>
          <w:szCs w:val="36"/>
        </w:rPr>
        <w:t xml:space="preserve">ИСПЫТАНИЙ</w:t>
      </w:r>
      <w:bookmarkEnd w:id="13"/>
      <w:r/>
      <w:bookmarkEnd w:id="14"/>
      <w:r>
        <w:rPr>
          <w:sz w:val="32"/>
          <w:szCs w:val="36"/>
        </w:rPr>
      </w:r>
      <w:r>
        <w:rPr>
          <w:sz w:val="32"/>
          <w:szCs w:val="36"/>
        </w:rPr>
      </w:r>
    </w:p>
    <w:p>
      <w:pPr>
        <w:pStyle w:val="716"/>
        <w:numPr>
          <w:ilvl w:val="2"/>
          <w:numId w:val="11"/>
        </w:numPr>
        <w:pBdr/>
        <w:tabs>
          <w:tab w:val="left" w:leader="none" w:pos="0"/>
        </w:tabs>
        <w:spacing/>
        <w:ind w:firstLine="0" w:left="0"/>
        <w:contextualSpacing w:val="false"/>
        <w:jc w:val="left"/>
        <w:rPr/>
      </w:pPr>
      <w:r>
        <w:t xml:space="preserve">По</w:t>
      </w:r>
      <w:r>
        <w:rPr>
          <w:spacing w:val="-1"/>
        </w:rPr>
        <w:t xml:space="preserve"> </w:t>
      </w:r>
      <w:r>
        <w:t xml:space="preserve">формальности</w:t>
      </w:r>
      <w:r>
        <w:rPr>
          <w:spacing w:val="-3"/>
        </w:rPr>
        <w:t xml:space="preserve"> </w:t>
      </w:r>
      <w:r>
        <w:t xml:space="preserve">тестирования.</w:t>
      </w:r>
      <w:r/>
    </w:p>
    <w:p>
      <w:pPr>
        <w:pStyle w:val="734"/>
        <w:pBdr/>
        <w:tabs>
          <w:tab w:val="left" w:leader="none" w:pos="0"/>
        </w:tabs>
        <w:spacing w:before="0" w:line="360" w:lineRule="auto"/>
        <w:ind w:firstLine="709" w:left="0"/>
        <w:jc w:val="both"/>
        <w:rPr/>
      </w:pPr>
      <w:r>
        <w:t xml:space="preserve">Тестирование</w:t>
      </w:r>
      <w:r>
        <w:rPr>
          <w:spacing w:val="-17"/>
        </w:rPr>
        <w:t xml:space="preserve"> </w:t>
      </w:r>
      <w:r>
        <w:t xml:space="preserve">по</w:t>
      </w:r>
      <w:r>
        <w:rPr>
          <w:spacing w:val="-15"/>
        </w:rPr>
        <w:t xml:space="preserve"> </w:t>
      </w:r>
      <w:r>
        <w:t xml:space="preserve">тестам</w:t>
      </w:r>
      <w:r>
        <w:rPr>
          <w:spacing w:val="-14"/>
        </w:rPr>
        <w:t xml:space="preserve"> </w:t>
      </w:r>
      <w:r>
        <w:t xml:space="preserve">–</w:t>
      </w:r>
      <w:r>
        <w:rPr>
          <w:spacing w:val="-15"/>
        </w:rPr>
        <w:t xml:space="preserve"> </w:t>
      </w:r>
      <w:r>
        <w:t xml:space="preserve">тестирование</w:t>
      </w:r>
      <w:r>
        <w:rPr>
          <w:spacing w:val="-17"/>
        </w:rPr>
        <w:t xml:space="preserve"> </w:t>
      </w:r>
      <w:r>
        <w:t xml:space="preserve">по</w:t>
      </w:r>
      <w:r>
        <w:rPr>
          <w:spacing w:val="-17"/>
        </w:rPr>
        <w:t xml:space="preserve"> </w:t>
      </w:r>
      <w:r>
        <w:t xml:space="preserve">предварительно</w:t>
      </w:r>
      <w:r>
        <w:rPr>
          <w:spacing w:val="-15"/>
        </w:rPr>
        <w:t xml:space="preserve"> </w:t>
      </w:r>
      <w:r>
        <w:t xml:space="preserve">написанным</w:t>
      </w:r>
      <w:r>
        <w:rPr>
          <w:spacing w:val="-14"/>
        </w:rPr>
        <w:t xml:space="preserve"> </w:t>
      </w:r>
      <w:r>
        <w:t xml:space="preserve">тест-</w:t>
      </w:r>
      <w:r>
        <w:rPr>
          <w:spacing w:val="-64"/>
        </w:rPr>
        <w:t xml:space="preserve"> </w:t>
      </w:r>
      <w:r>
        <w:t xml:space="preserve">кейсам.</w:t>
      </w:r>
      <w:r/>
    </w:p>
    <w:p>
      <w:pPr>
        <w:pStyle w:val="716"/>
        <w:numPr>
          <w:ilvl w:val="2"/>
          <w:numId w:val="11"/>
        </w:numPr>
        <w:pBdr/>
        <w:tabs>
          <w:tab w:val="left" w:leader="none" w:pos="0"/>
        </w:tabs>
        <w:spacing/>
        <w:ind w:firstLine="0" w:left="0"/>
        <w:contextualSpacing w:val="false"/>
        <w:rPr/>
      </w:pPr>
      <w:r>
        <w:t xml:space="preserve">По</w:t>
      </w:r>
      <w:r>
        <w:rPr>
          <w:spacing w:val="-3"/>
        </w:rPr>
        <w:t xml:space="preserve"> </w:t>
      </w:r>
      <w:r>
        <w:t xml:space="preserve">исполнению</w:t>
      </w:r>
      <w:r>
        <w:rPr>
          <w:spacing w:val="-4"/>
        </w:rPr>
        <w:t xml:space="preserve"> </w:t>
      </w:r>
      <w:r>
        <w:t xml:space="preserve">кода.</w:t>
      </w:r>
      <w:r/>
    </w:p>
    <w:p>
      <w:pPr>
        <w:pStyle w:val="734"/>
        <w:pBdr/>
        <w:tabs>
          <w:tab w:val="left" w:leader="none" w:pos="0"/>
        </w:tabs>
        <w:spacing w:before="0" w:line="360" w:lineRule="auto"/>
        <w:ind w:firstLine="709" w:left="0"/>
        <w:jc w:val="both"/>
        <w:rPr/>
      </w:pPr>
      <w:r>
        <w:t xml:space="preserve">Динамическое</w:t>
      </w:r>
      <w:r>
        <w:rPr>
          <w:spacing w:val="-3"/>
        </w:rPr>
        <w:t xml:space="preserve"> </w:t>
      </w:r>
      <w:r>
        <w:t xml:space="preserve">тестирование</w:t>
      </w:r>
      <w:r>
        <w:rPr>
          <w:spacing w:val="-1"/>
        </w:rPr>
        <w:t xml:space="preserve"> </w:t>
      </w:r>
      <w:r>
        <w:t xml:space="preserve">-</w:t>
      </w:r>
      <w:r>
        <w:rPr>
          <w:spacing w:val="-3"/>
        </w:rPr>
        <w:t xml:space="preserve"> </w:t>
      </w:r>
      <w:r>
        <w:t xml:space="preserve">во</w:t>
      </w:r>
      <w:r>
        <w:rPr>
          <w:spacing w:val="-3"/>
        </w:rPr>
        <w:t xml:space="preserve"> </w:t>
      </w:r>
      <w:r>
        <w:t xml:space="preserve">время</w:t>
      </w:r>
      <w:r>
        <w:rPr>
          <w:spacing w:val="-3"/>
        </w:rPr>
        <w:t xml:space="preserve"> </w:t>
      </w:r>
      <w:r>
        <w:t xml:space="preserve">тестирования</w:t>
      </w:r>
      <w:r>
        <w:rPr>
          <w:spacing w:val="-3"/>
        </w:rPr>
        <w:t xml:space="preserve"> </w:t>
      </w:r>
      <w:r>
        <w:t xml:space="preserve">код</w:t>
      </w:r>
      <w:r>
        <w:rPr>
          <w:spacing w:val="-4"/>
        </w:rPr>
        <w:t xml:space="preserve"> </w:t>
      </w:r>
      <w:r>
        <w:t xml:space="preserve">исполняется.</w:t>
      </w:r>
      <w:r/>
    </w:p>
    <w:p>
      <w:pPr>
        <w:pStyle w:val="716"/>
        <w:numPr>
          <w:ilvl w:val="2"/>
          <w:numId w:val="11"/>
        </w:numPr>
        <w:pBdr/>
        <w:tabs>
          <w:tab w:val="left" w:leader="none" w:pos="0"/>
        </w:tabs>
        <w:spacing/>
        <w:ind w:firstLine="0" w:left="0"/>
        <w:contextualSpacing w:val="false"/>
        <w:rPr/>
      </w:pPr>
      <w:r>
        <w:t xml:space="preserve">По</w:t>
      </w:r>
      <w:r>
        <w:rPr>
          <w:spacing w:val="-3"/>
        </w:rPr>
        <w:t xml:space="preserve"> </w:t>
      </w:r>
      <w:r>
        <w:t xml:space="preserve">уровню</w:t>
      </w:r>
      <w:r>
        <w:rPr>
          <w:spacing w:val="-5"/>
        </w:rPr>
        <w:t xml:space="preserve"> </w:t>
      </w:r>
      <w:r>
        <w:t xml:space="preserve">тестирования.</w:t>
      </w:r>
      <w:r/>
    </w:p>
    <w:p>
      <w:pPr>
        <w:pStyle w:val="734"/>
        <w:pBdr/>
        <w:tabs>
          <w:tab w:val="left" w:leader="none" w:pos="0"/>
        </w:tabs>
        <w:spacing w:before="0" w:line="360" w:lineRule="auto"/>
        <w:ind w:firstLine="709" w:left="0"/>
        <w:jc w:val="both"/>
        <w:rPr/>
      </w:pPr>
      <w:r>
        <w:t xml:space="preserve">Системное</w:t>
      </w:r>
      <w:r>
        <w:rPr>
          <w:spacing w:val="54"/>
        </w:rPr>
        <w:t xml:space="preserve"> </w:t>
      </w:r>
      <w:r>
        <w:t xml:space="preserve">–</w:t>
      </w:r>
      <w:r>
        <w:rPr>
          <w:spacing w:val="58"/>
        </w:rPr>
        <w:t xml:space="preserve"> </w:t>
      </w:r>
      <w:r>
        <w:t xml:space="preserve">проверка</w:t>
      </w:r>
      <w:r>
        <w:rPr>
          <w:spacing w:val="56"/>
        </w:rPr>
        <w:t xml:space="preserve"> </w:t>
      </w:r>
      <w:r>
        <w:t xml:space="preserve">работы</w:t>
      </w:r>
      <w:r>
        <w:rPr>
          <w:spacing w:val="56"/>
        </w:rPr>
        <w:t xml:space="preserve"> </w:t>
      </w:r>
      <w:r>
        <w:t xml:space="preserve">всей</w:t>
      </w:r>
      <w:r>
        <w:rPr>
          <w:spacing w:val="55"/>
        </w:rPr>
        <w:t xml:space="preserve"> </w:t>
      </w:r>
      <w:r>
        <w:t xml:space="preserve">системы</w:t>
      </w:r>
      <w:r>
        <w:rPr>
          <w:spacing w:val="55"/>
        </w:rPr>
        <w:t xml:space="preserve"> </w:t>
      </w:r>
      <w:r>
        <w:t xml:space="preserve">на</w:t>
      </w:r>
      <w:r>
        <w:rPr>
          <w:spacing w:val="55"/>
        </w:rPr>
        <w:t xml:space="preserve"> </w:t>
      </w:r>
      <w:r>
        <w:t xml:space="preserve">соответствие</w:t>
      </w:r>
      <w:r>
        <w:rPr>
          <w:spacing w:val="59"/>
        </w:rPr>
        <w:t xml:space="preserve"> </w:t>
      </w:r>
      <w:r>
        <w:t xml:space="preserve">заявленным</w:t>
      </w:r>
      <w:r>
        <w:rPr>
          <w:spacing w:val="-64"/>
        </w:rPr>
        <w:t xml:space="preserve"> </w:t>
      </w:r>
      <w:r>
        <w:t xml:space="preserve">требованиям к</w:t>
      </w:r>
      <w:r>
        <w:rPr>
          <w:spacing w:val="-1"/>
        </w:rPr>
        <w:t xml:space="preserve"> </w:t>
      </w:r>
      <w:r>
        <w:t xml:space="preserve">программному</w:t>
      </w:r>
      <w:r>
        <w:rPr>
          <w:spacing w:val="-3"/>
        </w:rPr>
        <w:t xml:space="preserve"> </w:t>
      </w:r>
      <w:r>
        <w:t xml:space="preserve">продукту.</w:t>
      </w:r>
      <w:r/>
    </w:p>
    <w:p>
      <w:pPr>
        <w:pStyle w:val="716"/>
        <w:numPr>
          <w:ilvl w:val="2"/>
          <w:numId w:val="11"/>
        </w:numPr>
        <w:pBdr/>
        <w:tabs>
          <w:tab w:val="left" w:leader="none" w:pos="0"/>
        </w:tabs>
        <w:spacing/>
        <w:ind w:firstLine="0" w:left="0"/>
        <w:contextualSpacing w:val="false"/>
        <w:rPr/>
      </w:pPr>
      <w:r>
        <w:t xml:space="preserve">По</w:t>
      </w:r>
      <w:r>
        <w:rPr>
          <w:spacing w:val="-3"/>
        </w:rPr>
        <w:t xml:space="preserve"> </w:t>
      </w:r>
      <w:r>
        <w:t xml:space="preserve">целям.</w:t>
      </w:r>
      <w:r/>
    </w:p>
    <w:p>
      <w:pPr>
        <w:pStyle w:val="734"/>
        <w:pBdr/>
        <w:tabs>
          <w:tab w:val="left" w:leader="none" w:pos="0"/>
        </w:tabs>
        <w:spacing w:before="0" w:line="360" w:lineRule="auto"/>
        <w:ind w:right="123" w:firstLine="709" w:left="0"/>
        <w:jc w:val="both"/>
        <w:rPr/>
      </w:pPr>
      <w:r>
        <w:t xml:space="preserve">Функциональное тестирование направлено на проверку того, какие функции</w:t>
      </w:r>
      <w:r>
        <w:rPr>
          <w:spacing w:val="-64"/>
        </w:rPr>
        <w:t xml:space="preserve"> </w:t>
      </w:r>
      <w:r>
        <w:t xml:space="preserve">ПО</w:t>
      </w:r>
      <w:r>
        <w:rPr>
          <w:spacing w:val="-3"/>
        </w:rPr>
        <w:t xml:space="preserve"> </w:t>
      </w:r>
      <w:r>
        <w:t xml:space="preserve">реализованы,</w:t>
      </w:r>
      <w:r>
        <w:rPr>
          <w:spacing w:val="-1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того,</w:t>
      </w:r>
      <w:r>
        <w:rPr>
          <w:spacing w:val="-5"/>
        </w:rPr>
        <w:t xml:space="preserve"> </w:t>
      </w:r>
      <w:r>
        <w:t xml:space="preserve">насколько</w:t>
      </w:r>
      <w:r>
        <w:rPr>
          <w:spacing w:val="1"/>
        </w:rPr>
        <w:t xml:space="preserve"> </w:t>
      </w:r>
      <w:r>
        <w:t xml:space="preserve">верно</w:t>
      </w:r>
      <w:r>
        <w:rPr>
          <w:spacing w:val="-3"/>
        </w:rPr>
        <w:t xml:space="preserve"> </w:t>
      </w:r>
      <w:r>
        <w:t xml:space="preserve">они реализованы.</w:t>
      </w:r>
      <w:r/>
    </w:p>
    <w:p>
      <w:pPr>
        <w:pStyle w:val="716"/>
        <w:numPr>
          <w:ilvl w:val="2"/>
          <w:numId w:val="11"/>
        </w:numPr>
        <w:pBdr/>
        <w:tabs>
          <w:tab w:val="left" w:leader="none" w:pos="0"/>
        </w:tabs>
        <w:spacing/>
        <w:ind w:firstLine="0" w:left="0"/>
        <w:contextualSpacing w:val="false"/>
        <w:rPr/>
      </w:pPr>
      <w:r>
        <w:t xml:space="preserve">По</w:t>
      </w:r>
      <w:r>
        <w:rPr>
          <w:spacing w:val="-3"/>
        </w:rPr>
        <w:t xml:space="preserve"> </w:t>
      </w:r>
      <w:r>
        <w:t xml:space="preserve">степени</w:t>
      </w:r>
      <w:r>
        <w:rPr>
          <w:spacing w:val="-3"/>
        </w:rPr>
        <w:t xml:space="preserve"> </w:t>
      </w:r>
      <w:r>
        <w:t xml:space="preserve">автоматизации.</w:t>
      </w:r>
      <w:r/>
    </w:p>
    <w:p>
      <w:pPr>
        <w:pStyle w:val="734"/>
        <w:pBdr/>
        <w:tabs>
          <w:tab w:val="left" w:leader="none" w:pos="0"/>
        </w:tabs>
        <w:spacing w:before="0" w:line="360" w:lineRule="auto"/>
        <w:ind w:firstLine="709" w:left="0"/>
        <w:jc w:val="both"/>
        <w:rPr/>
      </w:pPr>
      <w:r>
        <w:t xml:space="preserve">Ручное</w:t>
      </w:r>
      <w:r>
        <w:rPr>
          <w:spacing w:val="-3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без</w:t>
      </w:r>
      <w:r>
        <w:rPr>
          <w:spacing w:val="-4"/>
        </w:rPr>
        <w:t xml:space="preserve"> </w:t>
      </w:r>
      <w:r>
        <w:t xml:space="preserve">использования</w:t>
      </w:r>
      <w:r>
        <w:rPr>
          <w:spacing w:val="-3"/>
        </w:rPr>
        <w:t xml:space="preserve"> </w:t>
      </w:r>
      <w:r>
        <w:t xml:space="preserve">дополнительных</w:t>
      </w:r>
      <w:r>
        <w:rPr>
          <w:spacing w:val="-1"/>
        </w:rPr>
        <w:t xml:space="preserve"> </w:t>
      </w:r>
      <w:r>
        <w:t xml:space="preserve">программных</w:t>
      </w:r>
      <w:r>
        <w:rPr>
          <w:spacing w:val="-1"/>
        </w:rPr>
        <w:t xml:space="preserve"> </w:t>
      </w:r>
      <w:r>
        <w:t xml:space="preserve">средств.</w:t>
      </w:r>
      <w:r/>
    </w:p>
    <w:p>
      <w:pPr>
        <w:pStyle w:val="716"/>
        <w:numPr>
          <w:ilvl w:val="2"/>
          <w:numId w:val="11"/>
        </w:numPr>
        <w:pBdr/>
        <w:tabs>
          <w:tab w:val="left" w:leader="none" w:pos="0"/>
        </w:tabs>
        <w:spacing/>
        <w:ind w:firstLine="0" w:left="0"/>
        <w:contextualSpacing w:val="false"/>
        <w:rPr/>
      </w:pPr>
      <w:r>
        <w:t xml:space="preserve">По</w:t>
      </w:r>
      <w:r>
        <w:rPr>
          <w:spacing w:val="-3"/>
        </w:rPr>
        <w:t xml:space="preserve"> </w:t>
      </w:r>
      <w:r>
        <w:t xml:space="preserve">позитивности</w:t>
      </w:r>
      <w:r>
        <w:rPr>
          <w:spacing w:val="-3"/>
        </w:rPr>
        <w:t xml:space="preserve"> </w:t>
      </w:r>
      <w:r>
        <w:t xml:space="preserve">сценария.</w:t>
      </w:r>
      <w:r/>
    </w:p>
    <w:p>
      <w:pPr>
        <w:pStyle w:val="734"/>
        <w:pBdr/>
        <w:tabs>
          <w:tab w:val="left" w:leader="none" w:pos="0"/>
        </w:tabs>
        <w:spacing w:before="0" w:line="360" w:lineRule="auto"/>
        <w:ind w:firstLine="709" w:left="0"/>
        <w:jc w:val="both"/>
        <w:rPr/>
      </w:pPr>
      <w:r>
        <w:t xml:space="preserve">Позитивным</w:t>
      </w:r>
      <w:r>
        <w:rPr>
          <w:spacing w:val="-3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проверка</w:t>
      </w:r>
      <w:r>
        <w:rPr>
          <w:spacing w:val="-3"/>
        </w:rPr>
        <w:t xml:space="preserve"> </w:t>
      </w:r>
      <w:r>
        <w:t xml:space="preserve">ПО</w:t>
      </w:r>
      <w:r>
        <w:rPr>
          <w:spacing w:val="-3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t xml:space="preserve">соответствие</w:t>
      </w:r>
      <w:r>
        <w:rPr>
          <w:spacing w:val="-3"/>
        </w:rPr>
        <w:t xml:space="preserve"> </w:t>
      </w:r>
      <w:r>
        <w:t xml:space="preserve">ожидаемому</w:t>
      </w:r>
      <w:r>
        <w:rPr>
          <w:spacing w:val="-6"/>
        </w:rPr>
        <w:t xml:space="preserve"> </w:t>
      </w:r>
      <w:r>
        <w:t xml:space="preserve">поведению.</w:t>
      </w:r>
      <w:r/>
    </w:p>
    <w:p>
      <w:pPr>
        <w:pStyle w:val="734"/>
        <w:pBdr/>
        <w:tabs>
          <w:tab w:val="left" w:leader="none" w:pos="0"/>
        </w:tabs>
        <w:spacing w:before="0" w:line="360" w:lineRule="auto"/>
        <w:ind w:firstLine="709" w:left="0"/>
        <w:jc w:val="both"/>
        <w:rPr/>
      </w:pPr>
      <w:r>
        <w:t xml:space="preserve">Негативным</w:t>
      </w:r>
      <w:r>
        <w:rPr>
          <w:spacing w:val="28"/>
        </w:rPr>
        <w:t xml:space="preserve"> </w:t>
      </w:r>
      <w:r>
        <w:t xml:space="preserve">–</w:t>
      </w:r>
      <w:r>
        <w:rPr>
          <w:spacing w:val="29"/>
        </w:rPr>
        <w:t xml:space="preserve"> </w:t>
      </w:r>
      <w:r>
        <w:t xml:space="preserve">проверяет,</w:t>
      </w:r>
      <w:r>
        <w:rPr>
          <w:spacing w:val="27"/>
        </w:rPr>
        <w:t xml:space="preserve"> </w:t>
      </w:r>
      <w:r>
        <w:t xml:space="preserve">будет</w:t>
      </w:r>
      <w:r>
        <w:rPr>
          <w:spacing w:val="29"/>
        </w:rPr>
        <w:t xml:space="preserve"> </w:t>
      </w:r>
      <w:r>
        <w:t xml:space="preserve">ли</w:t>
      </w:r>
      <w:r>
        <w:rPr>
          <w:spacing w:val="31"/>
        </w:rPr>
        <w:t xml:space="preserve"> </w:t>
      </w:r>
      <w:r>
        <w:t xml:space="preserve">ПО</w:t>
      </w:r>
      <w:r>
        <w:rPr>
          <w:spacing w:val="31"/>
        </w:rPr>
        <w:t xml:space="preserve"> </w:t>
      </w:r>
      <w:r>
        <w:t xml:space="preserve">работать</w:t>
      </w:r>
      <w:r>
        <w:rPr>
          <w:spacing w:val="29"/>
        </w:rPr>
        <w:t xml:space="preserve"> </w:t>
      </w:r>
      <w:r>
        <w:t xml:space="preserve">в</w:t>
      </w:r>
      <w:r>
        <w:rPr>
          <w:spacing w:val="29"/>
        </w:rPr>
        <w:t xml:space="preserve"> </w:t>
      </w:r>
      <w:r>
        <w:t xml:space="preserve">случае,</w:t>
      </w:r>
      <w:r>
        <w:rPr>
          <w:spacing w:val="32"/>
        </w:rPr>
        <w:t xml:space="preserve"> </w:t>
      </w:r>
      <w:r>
        <w:t xml:space="preserve">когда</w:t>
      </w:r>
      <w:r>
        <w:rPr>
          <w:spacing w:val="29"/>
        </w:rPr>
        <w:t xml:space="preserve"> </w:t>
      </w:r>
      <w:r>
        <w:t xml:space="preserve">поведение</w:t>
      </w:r>
      <w:r>
        <w:rPr>
          <w:spacing w:val="-64"/>
        </w:rPr>
        <w:t xml:space="preserve"> </w:t>
      </w:r>
      <w:r>
        <w:t xml:space="preserve">пользователя</w:t>
      </w:r>
      <w:r>
        <w:rPr>
          <w:spacing w:val="-3"/>
        </w:rPr>
        <w:t xml:space="preserve"> </w:t>
      </w:r>
      <w:r>
        <w:t xml:space="preserve">отличается</w:t>
      </w:r>
      <w:r>
        <w:rPr>
          <w:spacing w:val="1"/>
        </w:rPr>
        <w:t xml:space="preserve"> </w:t>
      </w:r>
      <w:r>
        <w:t xml:space="preserve">от</w:t>
      </w:r>
      <w:r>
        <w:rPr>
          <w:spacing w:val="-4"/>
        </w:rPr>
        <w:t xml:space="preserve"> </w:t>
      </w:r>
      <w:r>
        <w:t xml:space="preserve">ожидаемого.</w:t>
      </w:r>
      <w:r/>
    </w:p>
    <w:p>
      <w:pPr>
        <w:pStyle w:val="716"/>
        <w:numPr>
          <w:ilvl w:val="2"/>
          <w:numId w:val="11"/>
        </w:numPr>
        <w:pBdr/>
        <w:tabs>
          <w:tab w:val="left" w:leader="none" w:pos="0"/>
        </w:tabs>
        <w:spacing/>
        <w:ind w:firstLine="0" w:left="0"/>
        <w:contextualSpacing w:val="false"/>
        <w:rPr/>
      </w:pPr>
      <w:r>
        <w:t xml:space="preserve">По</w:t>
      </w:r>
      <w:r>
        <w:rPr>
          <w:spacing w:val="-1"/>
        </w:rPr>
        <w:t xml:space="preserve"> </w:t>
      </w:r>
      <w:r>
        <w:t xml:space="preserve">знанию</w:t>
      </w:r>
      <w:r>
        <w:rPr>
          <w:spacing w:val="-3"/>
        </w:rPr>
        <w:t xml:space="preserve"> </w:t>
      </w:r>
      <w:r>
        <w:t xml:space="preserve">системы.</w:t>
      </w:r>
      <w:r/>
    </w:p>
    <w:p>
      <w:pPr>
        <w:pStyle w:val="734"/>
        <w:pBdr/>
        <w:tabs>
          <w:tab w:val="left" w:leader="none" w:pos="0"/>
        </w:tabs>
        <w:spacing w:before="0" w:line="360" w:lineRule="auto"/>
        <w:ind w:firstLine="709" w:left="0"/>
        <w:jc w:val="both"/>
        <w:rPr/>
      </w:pPr>
      <w:r>
        <w:t xml:space="preserve">Тестирование</w:t>
      </w:r>
      <w:r>
        <w:rPr>
          <w:spacing w:val="6"/>
        </w:rPr>
        <w:t xml:space="preserve"> </w:t>
      </w:r>
      <w:r>
        <w:t xml:space="preserve">«белого</w:t>
      </w:r>
      <w:r>
        <w:rPr>
          <w:spacing w:val="5"/>
        </w:rPr>
        <w:t xml:space="preserve"> </w:t>
      </w:r>
      <w:r>
        <w:t xml:space="preserve">ящика»</w:t>
      </w:r>
      <w:r>
        <w:rPr>
          <w:spacing w:val="6"/>
        </w:rPr>
        <w:t xml:space="preserve"> </w:t>
      </w:r>
      <w:r>
        <w:t xml:space="preserve">–</w:t>
      </w:r>
      <w:r>
        <w:rPr>
          <w:spacing w:val="8"/>
        </w:rPr>
        <w:t xml:space="preserve"> </w:t>
      </w:r>
      <w:r>
        <w:t xml:space="preserve">тестирование</w:t>
      </w:r>
      <w:r>
        <w:rPr>
          <w:spacing w:val="6"/>
        </w:rPr>
        <w:t xml:space="preserve"> </w:t>
      </w:r>
      <w:r>
        <w:t xml:space="preserve">программного</w:t>
      </w:r>
      <w:r>
        <w:rPr>
          <w:spacing w:val="6"/>
        </w:rPr>
        <w:t xml:space="preserve"> </w:t>
      </w:r>
      <w:r>
        <w:t xml:space="preserve">продукта</w:t>
      </w:r>
      <w:r>
        <w:rPr>
          <w:spacing w:val="6"/>
        </w:rPr>
        <w:t xml:space="preserve"> </w:t>
      </w:r>
      <w:r>
        <w:t xml:space="preserve">с</w:t>
      </w:r>
      <w:r>
        <w:rPr>
          <w:spacing w:val="-64"/>
        </w:rPr>
        <w:t xml:space="preserve"> </w:t>
      </w:r>
      <w:r>
        <w:t xml:space="preserve">доступом</w:t>
      </w:r>
      <w:r>
        <w:rPr>
          <w:spacing w:val="-1"/>
        </w:rPr>
        <w:t xml:space="preserve"> </w:t>
      </w:r>
      <w:r>
        <w:t xml:space="preserve">к</w:t>
      </w:r>
      <w:r>
        <w:rPr>
          <w:spacing w:val="-1"/>
        </w:rPr>
        <w:t xml:space="preserve"> </w:t>
      </w:r>
      <w:r>
        <w:t xml:space="preserve">коду.</w:t>
      </w:r>
      <w:r/>
    </w:p>
    <w:p>
      <w:pPr>
        <w:pStyle w:val="734"/>
        <w:pBdr/>
        <w:tabs>
          <w:tab w:val="left" w:leader="none" w:pos="0"/>
        </w:tabs>
        <w:spacing w:before="0" w:line="360" w:lineRule="auto"/>
        <w:ind w:firstLine="709" w:left="0"/>
        <w:jc w:val="both"/>
        <w:rPr/>
      </w:pPr>
      <w:r>
        <w:t xml:space="preserve">Тестирование</w:t>
      </w:r>
      <w:r>
        <w:rPr>
          <w:spacing w:val="-3"/>
        </w:rPr>
        <w:t xml:space="preserve"> </w:t>
      </w:r>
      <w:r>
        <w:t xml:space="preserve">«черного</w:t>
      </w:r>
      <w:r>
        <w:rPr>
          <w:spacing w:val="-4"/>
        </w:rPr>
        <w:t xml:space="preserve"> </w:t>
      </w:r>
      <w:r>
        <w:t xml:space="preserve">ящика»</w:t>
      </w:r>
      <w:r>
        <w:rPr>
          <w:spacing w:val="-3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тестирование</w:t>
      </w:r>
      <w:r>
        <w:rPr>
          <w:spacing w:val="-3"/>
        </w:rPr>
        <w:t xml:space="preserve"> </w:t>
      </w:r>
      <w:r>
        <w:t xml:space="preserve">без</w:t>
      </w:r>
      <w:r>
        <w:rPr>
          <w:spacing w:val="-3"/>
        </w:rPr>
        <w:t xml:space="preserve"> </w:t>
      </w:r>
      <w:r>
        <w:t xml:space="preserve">доступа</w:t>
      </w:r>
      <w:r>
        <w:rPr>
          <w:spacing w:val="-3"/>
        </w:rPr>
        <w:t xml:space="preserve"> </w:t>
      </w:r>
      <w:r>
        <w:t xml:space="preserve">к</w:t>
      </w:r>
      <w:r>
        <w:rPr>
          <w:spacing w:val="-3"/>
        </w:rPr>
        <w:t xml:space="preserve"> </w:t>
      </w:r>
      <w:r>
        <w:t xml:space="preserve">коду</w:t>
      </w:r>
      <w:r>
        <w:rPr>
          <w:spacing w:val="-6"/>
        </w:rPr>
        <w:t xml:space="preserve"> </w:t>
      </w:r>
      <w:r>
        <w:t xml:space="preserve">продукта.</w:t>
      </w:r>
      <w:r/>
    </w:p>
    <w:p>
      <w:pPr>
        <w:pStyle w:val="716"/>
        <w:numPr>
          <w:ilvl w:val="2"/>
          <w:numId w:val="11"/>
        </w:numPr>
        <w:pBdr/>
        <w:tabs>
          <w:tab w:val="left" w:leader="none" w:pos="0"/>
        </w:tabs>
        <w:spacing/>
        <w:ind w:firstLine="0" w:left="0"/>
        <w:contextualSpacing w:val="false"/>
        <w:rPr/>
      </w:pPr>
      <w:r>
        <w:t xml:space="preserve">По</w:t>
      </w:r>
      <w:r>
        <w:rPr>
          <w:spacing w:val="-3"/>
        </w:rPr>
        <w:t xml:space="preserve"> </w:t>
      </w:r>
      <w:r>
        <w:t xml:space="preserve">разработке</w:t>
      </w:r>
      <w:r>
        <w:rPr>
          <w:spacing w:val="-3"/>
        </w:rPr>
        <w:t xml:space="preserve"> </w:t>
      </w:r>
      <w:r>
        <w:t xml:space="preserve">тестовых</w:t>
      </w:r>
      <w:r>
        <w:rPr>
          <w:spacing w:val="-5"/>
        </w:rPr>
        <w:t xml:space="preserve"> </w:t>
      </w:r>
      <w:r>
        <w:t xml:space="preserve">испытаний.</w:t>
      </w:r>
      <w:r/>
    </w:p>
    <w:p>
      <w:pPr>
        <w:pStyle w:val="734"/>
        <w:pBdr/>
        <w:tabs>
          <w:tab w:val="left" w:leader="none" w:pos="0"/>
          <w:tab w:val="left" w:leader="none" w:pos="1419"/>
          <w:tab w:val="left" w:leader="none" w:pos="2497"/>
          <w:tab w:val="left" w:leader="none" w:pos="4144"/>
          <w:tab w:val="left" w:leader="none" w:pos="4552"/>
          <w:tab w:val="left" w:leader="none" w:pos="6165"/>
          <w:tab w:val="left" w:leader="none" w:pos="7046"/>
          <w:tab w:val="left" w:leader="none" w:pos="8688"/>
          <w:tab w:val="left" w:leader="none" w:pos="9237"/>
        </w:tabs>
        <w:spacing w:before="0" w:line="360" w:lineRule="auto"/>
        <w:ind w:right="-1" w:firstLine="709" w:left="0"/>
        <w:jc w:val="both"/>
        <w:rPr/>
      </w:pPr>
      <w:r>
        <w:t xml:space="preserve">На основе требований – требование было определено до </w:t>
      </w:r>
      <w:r>
        <w:rPr>
          <w:spacing w:val="-1"/>
        </w:rPr>
        <w:t xml:space="preserve">начала</w:t>
      </w:r>
      <w:r>
        <w:rPr>
          <w:spacing w:val="-64"/>
        </w:rPr>
        <w:t xml:space="preserve"> </w:t>
      </w:r>
      <w:r>
        <w:t xml:space="preserve">тестирования.</w:t>
      </w:r>
      <w:r/>
    </w:p>
    <w:p>
      <w:pPr>
        <w:pBdr/>
        <w:spacing/>
        <w:ind/>
        <w:rPr/>
        <w:sectPr>
          <w:headerReference w:type="default" r:id="rId9"/>
          <w:footerReference w:type="default" r:id="rId11"/>
          <w:footnotePr>
            <w:numFmt w:val="decimal"/>
            <w:numRestart w:val="continuous"/>
            <w:numStart w:val="1"/>
            <w:pos w:val="pageBottom"/>
          </w:footnotePr>
          <w:endnotePr>
            <w:numFmt w:val="lowerRoman"/>
            <w:numRestart w:val="continuous"/>
            <w:numStart w:val="1"/>
            <w:pos w:val="docEnd"/>
          </w:endnotePr>
          <w:type w:val="nextPage"/>
          <w:pgSz w:h="16838" w:orient="portrait" w:w="11906"/>
          <w:pgMar w:top="1418" w:right="1134" w:bottom="1134" w:left="1985" w:header="709" w:footer="567" w:gutter="0"/>
          <w:pgNumType w:start="1"/>
          <w:cols w:num="1" w:sep="0" w:space="1701" w:equalWidth="1"/>
        </w:sectPr>
      </w:pPr>
      <w:r/>
      <w:r/>
    </w:p>
    <w:p>
      <w:pPr>
        <w:pStyle w:val="709"/>
        <w:numPr>
          <w:ilvl w:val="0"/>
          <w:numId w:val="10"/>
        </w:numPr>
        <w:pBdr/>
        <w:spacing/>
        <w:ind w:firstLine="0" w:left="0"/>
        <w:rPr>
          <w:sz w:val="32"/>
          <w:szCs w:val="36"/>
        </w:rPr>
      </w:pPr>
      <w:r/>
      <w:bookmarkStart w:id="15" w:name="_Toc96606905"/>
      <w:r/>
      <w:bookmarkStart w:id="16" w:name="_Toc134469743"/>
      <w:r>
        <w:rPr>
          <w:rStyle w:val="737"/>
          <w:sz w:val="32"/>
          <w:szCs w:val="36"/>
        </w:rPr>
        <w:t xml:space="preserve">ТЕСТОВЫЕ ПРИМЕРЫ</w:t>
      </w:r>
      <w:bookmarkEnd w:id="15"/>
      <w:r>
        <w:rPr>
          <w:rStyle w:val="737"/>
          <w:sz w:val="32"/>
          <w:szCs w:val="36"/>
        </w:rPr>
        <w:t xml:space="preserve"> И РЕЗУЛЬТАТЫ</w:t>
      </w:r>
      <w:bookmarkEnd w:id="16"/>
      <w:r>
        <w:rPr>
          <w:sz w:val="32"/>
          <w:szCs w:val="36"/>
        </w:rPr>
      </w:r>
      <w:r>
        <w:rPr>
          <w:sz w:val="32"/>
          <w:szCs w:val="36"/>
        </w:rPr>
      </w:r>
    </w:p>
    <w:p>
      <w:pPr>
        <w:pStyle w:val="734"/>
        <w:pBdr/>
        <w:spacing w:before="0" w:line="360" w:lineRule="auto"/>
        <w:ind w:firstLine="709" w:left="0"/>
        <w:jc w:val="both"/>
        <w:rPr/>
      </w:pPr>
      <w:r>
        <w:t xml:space="preserve">Общие предпосылки для проведения тестирования:</w:t>
      </w:r>
      <w:r/>
    </w:p>
    <w:p>
      <w:pPr>
        <w:pStyle w:val="734"/>
        <w:numPr>
          <w:ilvl w:val="0"/>
          <w:numId w:val="3"/>
        </w:numPr>
        <w:pBdr/>
        <w:spacing w:before="0" w:line="360" w:lineRule="auto"/>
        <w:ind w:firstLine="709" w:left="0"/>
        <w:jc w:val="both"/>
        <w:rPr/>
      </w:pPr>
      <w:r>
        <w:t xml:space="preserve">Все таблицы базы данных должны содержать по 1-3 записи;</w:t>
      </w:r>
      <w:r/>
    </w:p>
    <w:p>
      <w:pPr>
        <w:pStyle w:val="734"/>
        <w:numPr>
          <w:ilvl w:val="0"/>
          <w:numId w:val="3"/>
        </w:numPr>
        <w:pBdr/>
        <w:spacing w:before="0" w:line="360" w:lineRule="auto"/>
        <w:ind w:firstLine="709" w:left="0"/>
        <w:jc w:val="both"/>
        <w:rPr/>
      </w:pPr>
      <w:r>
        <w:t xml:space="preserve">На устройстве, на котором проводится тестирование, должно быть активное Интернет-соединение;</w:t>
      </w:r>
      <w:r/>
    </w:p>
    <w:p>
      <w:pPr>
        <w:pStyle w:val="734"/>
        <w:numPr>
          <w:ilvl w:val="0"/>
          <w:numId w:val="3"/>
        </w:numPr>
        <w:pBdr/>
        <w:spacing w:before="0" w:line="360" w:lineRule="auto"/>
        <w:ind w:firstLine="709" w:left="0"/>
        <w:jc w:val="both"/>
        <w:rPr/>
      </w:pPr>
      <w:r>
        <w:t xml:space="preserve">База данных должна быть активной.</w:t>
      </w:r>
      <w:r/>
    </w:p>
    <w:p>
      <w:pPr>
        <w:pStyle w:val="734"/>
        <w:pBdr/>
        <w:spacing w:before="0" w:line="360" w:lineRule="auto"/>
        <w:ind w:firstLine="709" w:left="0"/>
        <w:jc w:val="both"/>
        <w:rPr/>
      </w:pPr>
      <w:r>
        <w:t xml:space="preserve">Все</w:t>
      </w:r>
      <w:r>
        <w:rPr>
          <w:spacing w:val="26"/>
        </w:rPr>
        <w:t xml:space="preserve"> </w:t>
      </w:r>
      <w:r>
        <w:t xml:space="preserve">тестовые</w:t>
      </w:r>
      <w:r>
        <w:rPr>
          <w:spacing w:val="24"/>
        </w:rPr>
        <w:t xml:space="preserve"> </w:t>
      </w:r>
      <w:r>
        <w:t xml:space="preserve">данные, действия и результаты</w:t>
      </w:r>
      <w:r>
        <w:rPr>
          <w:spacing w:val="29"/>
        </w:rPr>
        <w:t xml:space="preserve"> </w:t>
      </w:r>
      <w:r>
        <w:t xml:space="preserve">для</w:t>
      </w:r>
      <w:r>
        <w:rPr>
          <w:spacing w:val="26"/>
        </w:rPr>
        <w:t xml:space="preserve"> </w:t>
      </w:r>
      <w:r>
        <w:t xml:space="preserve">проведения</w:t>
      </w:r>
      <w:r>
        <w:rPr>
          <w:spacing w:val="24"/>
        </w:rPr>
        <w:t xml:space="preserve"> </w:t>
      </w:r>
      <w:r>
        <w:t xml:space="preserve">тестирования</w:t>
      </w:r>
      <w:r>
        <w:rPr>
          <w:spacing w:val="26"/>
        </w:rPr>
        <w:t xml:space="preserve"> </w:t>
      </w:r>
      <w:r>
        <w:t xml:space="preserve">приложения для тестирования учащихся</w:t>
      </w:r>
      <w:r>
        <w:rPr>
          <w:spacing w:val="29"/>
        </w:rPr>
        <w:t xml:space="preserve"> </w:t>
      </w:r>
      <w:r>
        <w:t xml:space="preserve">представлены</w:t>
      </w:r>
      <w:r>
        <w:rPr>
          <w:spacing w:val="26"/>
        </w:rPr>
        <w:t xml:space="preserve"> </w:t>
      </w:r>
      <w:r>
        <w:t xml:space="preserve">в таблицах 3-7.</w:t>
      </w:r>
      <w:r/>
    </w:p>
    <w:p>
      <w:pPr>
        <w:pStyle w:val="710"/>
        <w:pBdr/>
        <w:spacing w:before="0"/>
        <w:ind w:firstLine="0"/>
        <w:jc w:val="both"/>
        <w:rPr/>
      </w:pPr>
      <w:r/>
      <w:bookmarkStart w:id="17" w:name="_Toc134469744"/>
      <w:r>
        <w:t xml:space="preserve">6.1.</w:t>
        <w:tab/>
        <w:t xml:space="preserve">Проверка графического интерфейса пользователя</w:t>
      </w:r>
      <w:bookmarkEnd w:id="17"/>
      <w:r/>
      <w:r/>
    </w:p>
    <w:p>
      <w:pPr>
        <w:pStyle w:val="725"/>
        <w:keepNext w:val="true"/>
        <w:pBdr/>
        <w:spacing w:after="0"/>
        <w:ind/>
        <w:jc w:val="left"/>
        <w:rPr/>
      </w:pPr>
      <w:r>
        <w:t xml:space="preserve">Таблица </w:t>
      </w:r>
      <w:r>
        <w:fldChar w:fldCharType="begin"/>
        <w:instrText xml:space="preserve"> SEQ "Таблица" \* Arabic </w:instrText>
        <w:fldChar w:fldCharType="separate"/>
        <w:t xml:space="preserve">3</w:t>
        <w:fldChar w:fldCharType="end"/>
      </w:r>
      <w:r>
        <w:t xml:space="preserve">. Проверка графического интерфейса пользователя</w:t>
      </w:r>
      <w:r/>
    </w:p>
    <w:tbl>
      <w:tblPr>
        <w:tblStyle w:val="753"/>
        <w:tblW w:w="14276" w:type="dxa"/>
        <w:tblInd w:w="0" w:type="dxa"/>
        <w:tblBorders/>
        <w:tblLook w:val="04A0" w:firstRow="1" w:lastRow="0" w:firstColumn="1" w:lastColumn="0" w:noHBand="0" w:noVBand="1"/>
      </w:tblPr>
      <w:tblGrid>
        <w:gridCol w:w="657"/>
        <w:gridCol w:w="2740"/>
        <w:gridCol w:w="2977"/>
        <w:gridCol w:w="2126"/>
        <w:gridCol w:w="3402"/>
        <w:gridCol w:w="2374"/>
      </w:tblGrid>
      <w:tr>
        <w:trPr>
          <w:cantSplit w:val="false"/>
          <w:tblHeader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№ п</w:t>
            </w:r>
            <w:r>
              <w:rPr>
                <w:sz w:val="24"/>
                <w:szCs w:val="20"/>
              </w:rPr>
              <w:t xml:space="preserve">/</w:t>
            </w:r>
            <w:r>
              <w:rPr>
                <w:sz w:val="24"/>
                <w:szCs w:val="20"/>
              </w:rPr>
              <w:t xml:space="preserve">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Предпосылки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Шаги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Ожидаемый результат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Фактический результат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blHeader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cW w:w="14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корректного отображения данных и страниц при разрешении 2560</w:t>
            </w:r>
            <w:r>
              <w:rPr>
                <w:b/>
                <w:bCs/>
                <w:sz w:val="24"/>
                <w:szCs w:val="20"/>
              </w:rPr>
              <w:t xml:space="preserve">px</w:t>
            </w:r>
            <w:r>
              <w:rPr>
                <w:b/>
                <w:bCs/>
                <w:sz w:val="24"/>
                <w:szCs w:val="20"/>
              </w:rPr>
              <w:t xml:space="preserve">-1024</w:t>
            </w:r>
            <w:r>
              <w:rPr>
                <w:b/>
                <w:bCs/>
                <w:sz w:val="24"/>
                <w:szCs w:val="20"/>
              </w:rPr>
              <w:t xml:space="preserve">px</w:t>
            </w:r>
            <w:r>
              <w:rPr>
                <w:b/>
                <w:bCs/>
                <w:sz w:val="24"/>
                <w:szCs w:val="20"/>
              </w:rPr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2560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1024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098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восстановления пароля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2560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1024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главную страницу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 Блоки «Календарь», «Практики», «Новости» должны отображаться в один ряд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3545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2560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1024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 должен числиться в группе, где есть назначенные практики (4 и более)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«Практика и документы»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Блоки с информацией о практиках должны быть выстроены следующим образом: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одном ряду – 3 блока (практики)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3818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2560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1024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«Моё резюме»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Блоки должны располагаться друг под другом. Блок «Контактные данные» и личное изображение студента должны располагаться в одном ряду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2560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1024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 «Данные об аккаунте» и личное изображение должны располагаться в одном ряду.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7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2560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1024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дату рождения/номер телефона»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открыться диалоговое окно по средине экрана, прижатым сверху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168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8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2560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1024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главную страницу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Блоки «Календарь» и «Новости университета» должны отобразиться в одном ряду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338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2560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1024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10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2560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1024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пароль»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открыться диалоговое окно по средине экрана, прижатым сверху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955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«Администратор» или «Сотрудник отдела»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2560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1024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«Сотрудники техникум» (иную страницу, где есть список)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Должна отобразиться страница с данными. Слева должна быть доступна панель навигации по блоку (Справочники: сотрудники, студенты, организации, специальности, учебные группы; Практики: практики; графики практик; распределение студентов).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Справа должна быть доступна панель фильтрации, кнопки экспорта данных и импорта данных (если предусмотрено ролью).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Сверху должны отображаться строка поиска и кнопка «Добавить …»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Кнопки переключения по страницам должны располагаться внизу страницы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Пользователь должен быть авторизирован с ролью «Администратор» или «Сотрудник отдела» производственного обучения».</w:t>
            </w:r>
            <w:r>
              <w:rPr>
                <w:sz w:val="22"/>
                <w:szCs w:val="18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2"/>
                <w:szCs w:val="18"/>
              </w:rPr>
              <w:t xml:space="preserve">Разрешение экрана должно быть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2"/>
                <w:szCs w:val="18"/>
              </w:rPr>
              <w:t xml:space="preserve">не больше 2560</w:t>
            </w:r>
            <w:r>
              <w:rPr>
                <w:sz w:val="22"/>
                <w:szCs w:val="18"/>
              </w:rPr>
              <w:t xml:space="preserve">px</w:t>
            </w:r>
            <w:r>
              <w:rPr>
                <w:sz w:val="22"/>
                <w:szCs w:val="18"/>
              </w:rPr>
              <w:t xml:space="preserve"> и не меньше 1024</w:t>
            </w:r>
            <w:r>
              <w:rPr>
                <w:sz w:val="22"/>
                <w:szCs w:val="18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«Изменение сотрудника» (иную страницу изменения)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должны отображаться в одном ряду, например, Фамилия сотрудника (отступ) Иванов (отступ) кнопка изменения атрибута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3545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Пользователь должен быть авторизирован с ролью «Администратор» или «Сотрудник отдела» производственного обучения».</w:t>
            </w:r>
            <w:r>
              <w:rPr>
                <w:sz w:val="22"/>
                <w:szCs w:val="18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2"/>
                <w:szCs w:val="18"/>
              </w:rPr>
              <w:t xml:space="preserve">Разрешение экрана должно быть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2"/>
                <w:szCs w:val="18"/>
              </w:rPr>
              <w:t xml:space="preserve">не больше 2560</w:t>
            </w:r>
            <w:r>
              <w:rPr>
                <w:sz w:val="22"/>
                <w:szCs w:val="18"/>
              </w:rPr>
              <w:t xml:space="preserve">px</w:t>
            </w:r>
            <w:r>
              <w:rPr>
                <w:sz w:val="22"/>
                <w:szCs w:val="18"/>
              </w:rPr>
              <w:t xml:space="preserve"> и не меньше 1024</w:t>
            </w:r>
            <w:r>
              <w:rPr>
                <w:sz w:val="22"/>
                <w:szCs w:val="18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«Распределение студентов»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группу в списке и нажать на неё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случае выхода блока практика-организации-студенты за пределы страницы должен быть доступен </w:t>
            </w:r>
            <w:r>
              <w:rPr>
                <w:sz w:val="24"/>
                <w:szCs w:val="20"/>
              </w:rPr>
              <w:t xml:space="preserve">slider</w:t>
            </w:r>
            <w:r>
              <w:rPr>
                <w:sz w:val="24"/>
                <w:szCs w:val="20"/>
              </w:rPr>
              <w:t xml:space="preserve"> по оси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 и </w:t>
            </w:r>
            <w:r>
              <w:rPr>
                <w:sz w:val="24"/>
                <w:szCs w:val="20"/>
              </w:rPr>
              <w:t xml:space="preserve">X</w:t>
            </w:r>
            <w:r>
              <w:rPr>
                <w:sz w:val="24"/>
                <w:szCs w:val="20"/>
              </w:rPr>
              <w:t xml:space="preserve">, но блок не должен выходить за пределы страницы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3679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2560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1024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2"/>
                <w:szCs w:val="18"/>
              </w:rPr>
            </w:r>
            <w:r>
              <w:rPr>
                <w:sz w:val="22"/>
                <w:szCs w:val="18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любую страницу (авторизированного пользователя)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Меню навигации сверху должно отображаться корректно, не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При наведении на пункты меню должно всплывать меню выбора.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 имя авторизированного пользователя также должны отображаться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cW w:w="14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корректного отображения данных и страниц при разрешении </w:t>
            </w:r>
            <w:r>
              <w:rPr>
                <w:b/>
                <w:bCs/>
                <w:color w:val="auto"/>
                <w:sz w:val="24"/>
                <w:szCs w:val="20"/>
              </w:rPr>
              <w:t xml:space="preserve">1023</w:t>
            </w:r>
            <w:r>
              <w:rPr>
                <w:b/>
                <w:bCs/>
                <w:color w:val="auto"/>
                <w:sz w:val="24"/>
                <w:szCs w:val="20"/>
              </w:rPr>
              <w:t xml:space="preserve">px</w:t>
            </w:r>
            <w:r>
              <w:rPr>
                <w:b/>
                <w:bCs/>
                <w:color w:val="auto"/>
                <w:sz w:val="24"/>
                <w:szCs w:val="20"/>
              </w:rPr>
              <w:t xml:space="preserve">-768</w:t>
            </w:r>
            <w:r>
              <w:rPr>
                <w:b/>
                <w:bCs/>
                <w:color w:val="auto"/>
                <w:sz w:val="24"/>
                <w:szCs w:val="20"/>
              </w:rPr>
              <w:t xml:space="preserve">px</w:t>
            </w:r>
            <w:r>
              <w:rPr>
                <w:b/>
                <w:bCs/>
                <w:sz w:val="24"/>
                <w:szCs w:val="20"/>
              </w:rPr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282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восстановления пароля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388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главную страницу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Блоки «Календарь» и «Практики» при разрешении более 850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должны быть в одном ряду. Блок «Новости» должен быть под блоками «Календарь» и «Практики».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При разрешении менее 850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блоки «Календарь», «Практики», «Новости» должны быть расположены друг под другом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 должен числиться в группе, где есть назначенные практики (4 и более)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«Практика и документы»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Блоки с информацией о практиках должны быть выстроены следующим образом: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одном ряду – 2 блока (практики)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898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«Моё резюме»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Блоки должны располагаться друг под другом. Блок «Контактные данные» и личное изображение студента должны располагаться в одном ряду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 «Данные об аккаунте» и личное изображение должны располагаться в одном ряду.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7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дату рождения/номер телефона»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открыться диалоговое окно по средине экрана, прижатым сверху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8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главную страницу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Блоки «Календарь» и «Новости университета» должны отобразиться друг под другом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411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451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10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пароль»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открыться диалоговое окно по средине экрана, прижатым сверху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3614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«Администратор» или «Сотрудник отдела»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«Сотрудники техникум» (иную страницу, где есть список)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Должна отобразиться страница с данными.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Слева должен быть доступен блок навигации.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 и кнопка «Добавить…» должны располагаться сверху. Панель фильтров и кнопки экспорта и импорта должен быть расположены под блоком фильтров.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«Администратор» или «Сотрудник отдела»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«Изменение сотрудника» (иную страницу изменения)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должны отображаться в одном ряду, например, Фамилия сотрудника (отступ) Иванов (отступ) кнопка изменения атрибута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3849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должен быть авторизирован с ролью «Администратор» или «Сотрудник отдела» производственного обучения».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 xml:space="preserve">Разрешение экрана должно быть не больше 1023</w:t>
            </w:r>
            <w:r>
              <w:rPr>
                <w:sz w:val="24"/>
                <w:szCs w:val="24"/>
              </w:rPr>
              <w:t xml:space="preserve">px</w:t>
            </w:r>
            <w:r>
              <w:rPr>
                <w:sz w:val="24"/>
                <w:szCs w:val="24"/>
              </w:rPr>
              <w:t xml:space="preserve"> и не меньше 768</w:t>
            </w:r>
            <w:r>
              <w:rPr>
                <w:sz w:val="24"/>
                <w:szCs w:val="24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«Распределение студентов»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группу в списке и нажать на неё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случае выхода блока практика-организации-студенты за пределы страницы должен быть доступен </w:t>
            </w:r>
            <w:r>
              <w:rPr>
                <w:sz w:val="24"/>
                <w:szCs w:val="20"/>
              </w:rPr>
              <w:t xml:space="preserve">slider</w:t>
            </w:r>
            <w:r>
              <w:rPr>
                <w:sz w:val="24"/>
                <w:szCs w:val="20"/>
              </w:rPr>
              <w:t xml:space="preserve"> по оси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 и </w:t>
            </w:r>
            <w:r>
              <w:rPr>
                <w:sz w:val="24"/>
                <w:szCs w:val="20"/>
              </w:rPr>
              <w:t xml:space="preserve">X</w:t>
            </w:r>
            <w:r>
              <w:rPr>
                <w:sz w:val="24"/>
                <w:szCs w:val="20"/>
              </w:rPr>
              <w:t xml:space="preserve">, но блок не должен выходить за пределы страницы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827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1023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любую страницу (авторизированного пользователя)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Вместо меню навигации должна отображаться кнопка для открытия меню навигации.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 имя авторизированного пользователя также должны отображаться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cW w:w="14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корректного отображения данных и страниц при разрешении 767</w:t>
            </w:r>
            <w:r>
              <w:rPr>
                <w:b/>
                <w:bCs/>
                <w:color w:val="auto"/>
                <w:sz w:val="24"/>
                <w:szCs w:val="20"/>
              </w:rPr>
              <w:t xml:space="preserve">px</w:t>
            </w:r>
            <w:r>
              <w:rPr>
                <w:b/>
                <w:bCs/>
                <w:color w:val="auto"/>
                <w:sz w:val="24"/>
                <w:szCs w:val="20"/>
              </w:rPr>
              <w:t xml:space="preserve">-320</w:t>
            </w:r>
            <w:r>
              <w:rPr>
                <w:b/>
                <w:bCs/>
                <w:color w:val="auto"/>
                <w:sz w:val="24"/>
                <w:szCs w:val="20"/>
              </w:rPr>
              <w:t xml:space="preserve">px</w:t>
            </w:r>
            <w:r>
              <w:rPr>
                <w:b/>
                <w:bCs/>
                <w:sz w:val="24"/>
                <w:szCs w:val="20"/>
              </w:rPr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Внутренние отступы блоков должны быть меньше, чем разрешении больше 768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278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восстановления пароля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3009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главную страницу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Блоки «Календарь», «Практики», «Новости» должны быть расположены друг под другом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 должен числиться в группе, где есть назначенные практики (4 и более)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«Практика и документы»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Блоки с информацией о практиках должны быть выстроены друг под другом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«Моё резюме»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Блоки должны располагаться друг под другом. Блок «Контактные данные» и личное изображение студента должны располагаться друг под другом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 «Данные об аккаунте» и личное изображение должны располагаться друг под другом.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254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7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«Студент»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дату рождения/номер телефона»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открыться диалоговое окно по средине экрана, прижатым сверху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8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2"/>
                <w:szCs w:val="18"/>
              </w:rPr>
              <w:t xml:space="preserve">Разрешение экрана должно быть не больше 767</w:t>
            </w:r>
            <w:r>
              <w:rPr>
                <w:sz w:val="22"/>
                <w:szCs w:val="18"/>
              </w:rPr>
              <w:t xml:space="preserve">px</w:t>
            </w:r>
            <w:r>
              <w:rPr>
                <w:sz w:val="22"/>
                <w:szCs w:val="18"/>
              </w:rPr>
              <w:t xml:space="preserve"> и не меньше 320</w:t>
            </w:r>
            <w:r>
              <w:rPr>
                <w:sz w:val="22"/>
                <w:szCs w:val="18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главную страницу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Блоки «Календарь» и «Новости университета» должны отобразиться друг под другом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269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309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10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пароль»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открыться диалоговое окно по средине экрана, прижатым сверху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«Администратор» или «Сотрудник отдела»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«Сотрудники техникум» (иную страницу, где есть список)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Должна отобразиться страница с данными.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 и кнопка «Добавить…» должны располагаться сверху. Панель фильтров и кнопки экспорта и импорта должны быть расположены под блоком фильтров.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Таблица со списком, в случае если не помещается на странице, должна иметь внутренний слайдер по оси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, но не выходить за пределы страницы.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ролью «Администратор» или «Сотрудник отдела»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«Изменение сотрудника» (иную страницу изменения)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должны отображаться в одном ряду, например, Фамилия сотрудника (отступ) Иванов (отступ) кнопка изменения атрибута (при разрешении более 600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При разрешении менее 600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данные должны располагаться друг под другом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Пользователь должен быть авторизирован с ролью «Администратор» или «Сотрудник отдела» производственного обучения».</w:t>
            </w:r>
            <w:r>
              <w:rPr>
                <w:sz w:val="24"/>
                <w:szCs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«Распределение студентов»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группу в списке и нажать на неё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отображаться корректно, данные не должны выходить за пределы экрана.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случае выхода блока практика-организации-студенты за пределы страницы должен быть доступен </w:t>
            </w:r>
            <w:r>
              <w:rPr>
                <w:sz w:val="24"/>
                <w:szCs w:val="20"/>
              </w:rPr>
              <w:t xml:space="preserve">slider</w:t>
            </w:r>
            <w:r>
              <w:rPr>
                <w:sz w:val="24"/>
                <w:szCs w:val="20"/>
              </w:rPr>
              <w:t xml:space="preserve"> по оси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 и </w:t>
            </w:r>
            <w:r>
              <w:rPr>
                <w:sz w:val="24"/>
                <w:szCs w:val="20"/>
              </w:rPr>
              <w:t xml:space="preserve">X</w:t>
            </w:r>
            <w:r>
              <w:rPr>
                <w:sz w:val="24"/>
                <w:szCs w:val="20"/>
              </w:rPr>
              <w:t xml:space="preserve">, но блок не должен выходить за пределы страницы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с любой ролью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экрана должно быть не больше 767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  <w:t xml:space="preserve"> и не меньше 320</w:t>
            </w:r>
            <w:r>
              <w:rPr>
                <w:sz w:val="24"/>
                <w:szCs w:val="20"/>
              </w:rPr>
              <w:t xml:space="preserve">px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любую страницу (авторизированного пользователя)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Вместо меню навигации должна отображаться кнопка для открытия меню навигации.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 имя авторизированного пользователя не отображаются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</w:tbl>
    <w:p>
      <w:pPr>
        <w:pStyle w:val="726"/>
        <w:pBdr/>
        <w:spacing/>
        <w:ind/>
        <w:rPr/>
      </w:pPr>
      <w:r/>
      <w:r/>
    </w:p>
    <w:p>
      <w:pPr>
        <w:pStyle w:val="710"/>
        <w:pBdr/>
        <w:spacing w:before="0"/>
        <w:ind w:firstLine="0"/>
        <w:jc w:val="both"/>
        <w:rPr/>
      </w:pPr>
      <w:r>
        <w:br w:type="page" w:clear="all"/>
      </w:r>
      <w:bookmarkStart w:id="18" w:name="_Toc134469745"/>
      <w:r>
        <w:t xml:space="preserve">6.2.</w:t>
        <w:tab/>
        <w:t xml:space="preserve">Проверка функциональных возможностей неавторизированного пользователя</w:t>
      </w:r>
      <w:bookmarkEnd w:id="18"/>
      <w:r/>
      <w:r/>
    </w:p>
    <w:p>
      <w:pPr>
        <w:pStyle w:val="725"/>
        <w:keepNext w:val="true"/>
        <w:pBdr/>
        <w:spacing w:after="0"/>
        <w:ind/>
        <w:jc w:val="left"/>
        <w:rPr/>
      </w:pPr>
      <w:r>
        <w:t xml:space="preserve">Таблица </w:t>
      </w:r>
      <w:r>
        <w:fldChar w:fldCharType="begin"/>
        <w:instrText xml:space="preserve"> SEQ "Таблица" \* Arabic </w:instrText>
        <w:fldChar w:fldCharType="separate"/>
        <w:t xml:space="preserve">4</w:t>
        <w:fldChar w:fldCharType="end"/>
      </w:r>
      <w:r>
        <w:t xml:space="preserve">. </w:t>
      </w:r>
      <w:bookmarkStart w:id="19" w:name="_Hlk130830101"/>
      <w:r>
        <w:t xml:space="preserve">Проверка функциональных возможностей неавторизированного пользователя</w:t>
      </w:r>
      <w:bookmarkEnd w:id="19"/>
      <w:r/>
      <w:r/>
    </w:p>
    <w:tbl>
      <w:tblPr>
        <w:tblStyle w:val="753"/>
        <w:tblW w:w="14276" w:type="dxa"/>
        <w:tblInd w:w="0" w:type="dxa"/>
        <w:tblBorders/>
        <w:tblLook w:val="04A0" w:firstRow="1" w:lastRow="0" w:firstColumn="1" w:lastColumn="0" w:noHBand="0" w:noVBand="1"/>
      </w:tblPr>
      <w:tblGrid>
        <w:gridCol w:w="657"/>
        <w:gridCol w:w="2740"/>
        <w:gridCol w:w="2977"/>
        <w:gridCol w:w="2126"/>
        <w:gridCol w:w="3402"/>
        <w:gridCol w:w="2374"/>
      </w:tblGrid>
      <w:tr>
        <w:trPr>
          <w:cantSplit w:val="false"/>
          <w:tblHeader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№ п</w:t>
            </w:r>
            <w:r>
              <w:rPr>
                <w:sz w:val="24"/>
                <w:szCs w:val="20"/>
              </w:rPr>
              <w:t xml:space="preserve">/</w:t>
            </w:r>
            <w:r>
              <w:rPr>
                <w:sz w:val="24"/>
                <w:szCs w:val="20"/>
              </w:rPr>
              <w:t xml:space="preserve">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Предпосылки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Шаги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Ожидаемый результат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Фактический результат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blHeader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cW w:w="14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восстановления пароля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2496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 должно быть пользователя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@m</w:t>
            </w:r>
            <w:r>
              <w:rPr>
                <w:sz w:val="24"/>
                <w:szCs w:val="20"/>
              </w:rPr>
              <w:t xml:space="preserve">ail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«Забыли пароль?»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поле «Логин»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«Выслать код на почту»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Логин: </w:t>
            </w:r>
            <w:r>
              <w:rPr>
                <w:sz w:val="24"/>
                <w:szCs w:val="20"/>
              </w:rPr>
              <w:t xml:space="preserve">test@mail.ru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с ошибкой «Указанный логин не существует»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963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должен быть пользователь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@m</w:t>
            </w:r>
            <w:r>
              <w:rPr>
                <w:sz w:val="24"/>
                <w:szCs w:val="20"/>
              </w:rPr>
              <w:t xml:space="preserve">ail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. Статус аккаунта пользователя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mail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 должен быть «Заблокирован»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«Забыли пароль?»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поле «Логин»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«Выслать код на почту»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Логин: </w:t>
            </w:r>
            <w:r>
              <w:rPr>
                <w:sz w:val="24"/>
                <w:szCs w:val="20"/>
              </w:rPr>
              <w:t xml:space="preserve">test@mail.ru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с ошибкой «Указанный логин заблокирован»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«Забыли пароль?»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поле «Логин»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«Выслать код на почту»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Логин: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с ошибкой «Вы не заполнили поле Логин»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должен быть пользователь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@m</w:t>
            </w:r>
            <w:r>
              <w:rPr>
                <w:sz w:val="24"/>
                <w:szCs w:val="20"/>
              </w:rPr>
              <w:t xml:space="preserve">ail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. Статус аккаунта пользователя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mail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 должен быть «Не заблокирован»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«Забыли пароль?»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поле «Логин»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«Выслать код на почту»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Логин: </w:t>
            </w:r>
            <w:r>
              <w:rPr>
                <w:sz w:val="24"/>
                <w:szCs w:val="20"/>
              </w:rPr>
              <w:t xml:space="preserve">test@mail.ru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Отправка письма с кодом на указанную почту.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Переход на страницу ввода кода, высланного на указанную почту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794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должен быть пользователь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@m</w:t>
            </w:r>
            <w:r>
              <w:rPr>
                <w:sz w:val="24"/>
                <w:szCs w:val="20"/>
              </w:rPr>
              <w:t xml:space="preserve">ail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. Статус аккаунта пользователя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mail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 должен быть «Не заблокирован»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Первый шаг восстановления пароля пройден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странице восстановления пароля (шаг 2, ввод кода) заполнить поле «Код»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код указан некорректно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794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Код: любой, не соответствующий высланному на указанную почту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7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Код: ввести код, высланный на указанную электронную почту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«Новый пароль выслан на электронную почту».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Новый пароль для авторизации должен быть выслан на указанную почту. Пароль в базе данных должен быть изменён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cW w:w="14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авторизации через сервис «</w:t>
            </w:r>
            <w:r>
              <w:rPr>
                <w:b/>
                <w:bCs/>
                <w:sz w:val="24"/>
                <w:szCs w:val="20"/>
              </w:rPr>
              <w:t xml:space="preserve">Google</w:t>
            </w:r>
            <w:r>
              <w:rPr>
                <w:b/>
                <w:bCs/>
                <w:sz w:val="24"/>
                <w:szCs w:val="20"/>
              </w:rPr>
              <w:t xml:space="preserve">»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2259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в сервисах G</w:t>
            </w:r>
            <w:r>
              <w:rPr>
                <w:sz w:val="24"/>
                <w:szCs w:val="20"/>
              </w:rPr>
              <w:t xml:space="preserve">oogle</w:t>
            </w:r>
            <w:r>
              <w:rPr>
                <w:sz w:val="24"/>
                <w:szCs w:val="20"/>
              </w:rPr>
              <w:t xml:space="preserve"> с почтой не в домене 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«Войти с помощью МПТ»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выбрать почту не в домене 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«Авторизация возможна только с почты с домена 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867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должен быть пользователь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в сервисах G</w:t>
            </w:r>
            <w:r>
              <w:rPr>
                <w:sz w:val="24"/>
                <w:szCs w:val="20"/>
              </w:rPr>
              <w:t xml:space="preserve">oogle</w:t>
            </w:r>
            <w:r>
              <w:rPr>
                <w:sz w:val="24"/>
                <w:szCs w:val="20"/>
              </w:rPr>
              <w:t xml:space="preserve"> с почтой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выбрать почту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Успешная авторизация в системе.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Переход на главную страницу авторизированного пользователя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должен быть пользователь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в сервисах G</w:t>
            </w:r>
            <w:r>
              <w:rPr>
                <w:sz w:val="24"/>
                <w:szCs w:val="20"/>
              </w:rPr>
              <w:t xml:space="preserve">oogle</w:t>
            </w:r>
            <w:r>
              <w:rPr>
                <w:sz w:val="24"/>
                <w:szCs w:val="20"/>
              </w:rPr>
              <w:t xml:space="preserve"> с почтой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заблокирован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выбрать почту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«Пользователь заблокирован»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cW w:w="14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Авторизация посредством логина и пароля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 должно быть пользователя с логином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логин и пароль.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«Авторизоваться»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Логин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Пароль</w:t>
            </w:r>
            <w:r>
              <w:rPr>
                <w:sz w:val="24"/>
                <w:szCs w:val="20"/>
              </w:rPr>
              <w:t xml:space="preserve">:</w:t>
            </w:r>
            <w:r>
              <w:rPr>
                <w:sz w:val="24"/>
                <w:szCs w:val="20"/>
              </w:rPr>
              <w:t xml:space="preserve"> password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«Пользователь не найден»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должен быть пользователь с логином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 с паролем </w:t>
            </w:r>
            <w:r>
              <w:rPr>
                <w:sz w:val="24"/>
                <w:szCs w:val="20"/>
              </w:rPr>
              <w:t xml:space="preserve">password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логин и пароль.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«Авторизоваться»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Логин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Пароль</w:t>
            </w:r>
            <w:r>
              <w:rPr>
                <w:sz w:val="24"/>
                <w:szCs w:val="20"/>
              </w:rPr>
              <w:t xml:space="preserve">:</w:t>
            </w:r>
            <w:r>
              <w:rPr>
                <w:sz w:val="24"/>
                <w:szCs w:val="20"/>
              </w:rPr>
              <w:t xml:space="preserve"> passwd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«Пароль введён неверно»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должен быть пользователь с логином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 с паролем </w:t>
            </w:r>
            <w:r>
              <w:rPr>
                <w:sz w:val="24"/>
                <w:szCs w:val="20"/>
              </w:rPr>
              <w:t xml:space="preserve">password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пользователя с логином t</w:t>
            </w:r>
            <w:r>
              <w:rPr>
                <w:sz w:val="24"/>
                <w:szCs w:val="20"/>
              </w:rPr>
              <w:t xml:space="preserve">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 должен быть «Заблокирован»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логин и пароль.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«Авторизоваться»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Логин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Пароль</w:t>
            </w:r>
            <w:r>
              <w:rPr>
                <w:sz w:val="24"/>
                <w:szCs w:val="20"/>
              </w:rPr>
              <w:t xml:space="preserve">:</w:t>
            </w:r>
            <w:r>
              <w:rPr>
                <w:sz w:val="24"/>
                <w:szCs w:val="20"/>
              </w:rPr>
              <w:t xml:space="preserve"> password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«Пользователь заблокирован»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должен быть пользователь с логином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 с паролем </w:t>
            </w:r>
            <w:r>
              <w:rPr>
                <w:sz w:val="24"/>
                <w:szCs w:val="20"/>
              </w:rPr>
              <w:t xml:space="preserve">password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«Не заблокирован»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авторизации.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логин и пароль.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«Авторизоваться»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Логин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test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Пароль</w:t>
            </w:r>
            <w:r>
              <w:rPr>
                <w:sz w:val="24"/>
                <w:szCs w:val="20"/>
              </w:rPr>
              <w:t xml:space="preserve">:</w:t>
            </w:r>
            <w:r>
              <w:rPr>
                <w:sz w:val="24"/>
                <w:szCs w:val="20"/>
              </w:rPr>
              <w:t xml:space="preserve"> password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Успешная авторизация в системе.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Переход на главную страницу авторизированного пользователя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</w:tbl>
    <w:p>
      <w:pPr>
        <w:pStyle w:val="726"/>
        <w:pBdr/>
        <w:spacing/>
        <w:ind/>
        <w:rPr/>
      </w:pPr>
      <w:r/>
      <w:r/>
    </w:p>
    <w:p>
      <w:pPr>
        <w:pStyle w:val="710"/>
        <w:pBdr/>
        <w:spacing w:before="0"/>
        <w:ind w:firstLine="0"/>
        <w:jc w:val="both"/>
        <w:rPr/>
      </w:pPr>
      <w:r>
        <w:br w:type="page" w:clear="all"/>
      </w:r>
      <w:bookmarkStart w:id="20" w:name="_Toc134469746"/>
      <w:r>
        <w:t xml:space="preserve">6.3.</w:t>
        <w:tab/>
        <w:t xml:space="preserve">Проверка функциональных возможностей авторизированного пользователя</w:t>
      </w:r>
      <w:bookmarkEnd w:id="20"/>
      <w:r/>
      <w:r/>
    </w:p>
    <w:p>
      <w:pPr>
        <w:pStyle w:val="725"/>
        <w:keepNext w:val="true"/>
        <w:pBdr/>
        <w:spacing w:after="0"/>
        <w:ind/>
        <w:jc w:val="left"/>
        <w:rPr/>
      </w:pPr>
      <w:r>
        <w:t xml:space="preserve">Таблица </w:t>
      </w:r>
      <w:r>
        <w:fldChar w:fldCharType="begin"/>
        <w:instrText xml:space="preserve"> SEQ "Таблица" \* Arabic </w:instrText>
        <w:fldChar w:fldCharType="separate"/>
        <w:t xml:space="preserve">5</w:t>
        <w:fldChar w:fldCharType="end"/>
      </w:r>
      <w:r>
        <w:t xml:space="preserve">. Проверка функциональных возможностей авторизированного пользователя</w:t>
      </w:r>
      <w:r/>
    </w:p>
    <w:tbl>
      <w:tblPr>
        <w:tblStyle w:val="753"/>
        <w:tblW w:w="14276" w:type="dxa"/>
        <w:tblInd w:w="0" w:type="dxa"/>
        <w:tblBorders/>
        <w:tblLook w:val="04A0" w:firstRow="1" w:lastRow="0" w:firstColumn="1" w:lastColumn="0" w:noHBand="0" w:noVBand="1"/>
      </w:tblPr>
      <w:tblGrid>
        <w:gridCol w:w="657"/>
        <w:gridCol w:w="2740"/>
        <w:gridCol w:w="2977"/>
        <w:gridCol w:w="2126"/>
        <w:gridCol w:w="3402"/>
        <w:gridCol w:w="2374"/>
      </w:tblGrid>
      <w:tr>
        <w:trPr>
          <w:cantSplit w:val="false"/>
          <w:tblHeader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№ п</w:t>
            </w:r>
            <w:r>
              <w:rPr>
                <w:sz w:val="24"/>
                <w:szCs w:val="20"/>
              </w:rPr>
              <w:t xml:space="preserve">/</w:t>
            </w:r>
            <w:r>
              <w:rPr>
                <w:sz w:val="24"/>
                <w:szCs w:val="20"/>
              </w:rPr>
              <w:t xml:space="preserve">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Предпосылки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Шаги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Ожидаемый результат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Фактический результат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blHeader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cW w:w="14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выхода из аккаунта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2496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любой ролью.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любую страницу приложения.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«Выход из аккаунта»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Успешный выход из аккаунта. Переход на страницу авторизации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21"/>
        </w:trPr>
        <w:tc>
          <w:tcPr>
            <w:gridSpan w:val="6"/>
            <w:tcBorders/>
            <w:tcW w:w="14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изменения пароля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21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любой ролью.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пароль».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поля «Новый пароль» и «Повтор пароля»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Новый пароль: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Повтор пароля: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с ошибкой, что пароль не соответствует требованиям безопасности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276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Новый пароль: </w:t>
            </w:r>
            <w:r>
              <w:rPr>
                <w:sz w:val="24"/>
                <w:szCs w:val="20"/>
              </w:rPr>
              <w:t xml:space="preserve">password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Повтор пароля: </w:t>
            </w:r>
            <w:r>
              <w:rPr>
                <w:sz w:val="24"/>
                <w:szCs w:val="20"/>
              </w:rPr>
              <w:t xml:space="preserve">password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21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Новый пароль: </w:t>
            </w:r>
            <w:r>
              <w:rPr>
                <w:sz w:val="24"/>
                <w:szCs w:val="20"/>
              </w:rPr>
              <w:t xml:space="preserve">password</w:t>
            </w: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Повтор пароля: </w:t>
            </w:r>
            <w:r>
              <w:rPr>
                <w:sz w:val="24"/>
                <w:szCs w:val="20"/>
              </w:rPr>
              <w:t xml:space="preserve">password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с ошибкой, что новый пароль не совпадает с повтором пароля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21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Новый пароль: </w:t>
            </w:r>
            <w:r>
              <w:rPr>
                <w:sz w:val="24"/>
                <w:szCs w:val="20"/>
              </w:rPr>
              <w:t xml:space="preserve">Password</w:t>
            </w:r>
            <w:r>
              <w:rPr>
                <w:sz w:val="24"/>
                <w:szCs w:val="20"/>
              </w:rPr>
              <w:t xml:space="preserve">1!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Повтор пароля: P</w:t>
            </w:r>
            <w:r>
              <w:rPr>
                <w:sz w:val="24"/>
                <w:szCs w:val="20"/>
              </w:rPr>
              <w:t xml:space="preserve">assword</w:t>
            </w:r>
            <w:r>
              <w:rPr>
                <w:sz w:val="24"/>
                <w:szCs w:val="20"/>
              </w:rPr>
              <w:t xml:space="preserve">1!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обновление пароля. Изменение пароля в базе данных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21"/>
        </w:trPr>
        <w:tc>
          <w:tcPr>
            <w:gridSpan w:val="6"/>
            <w:tcBorders/>
            <w:tcW w:w="1427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 личного кабинета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21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любой ролью.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открыться, поля должны быть заполнены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21"/>
        </w:trPr>
        <w:tc>
          <w:tcPr>
            <w:tcBorders/>
            <w:tcW w:w="6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4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не должен быть авторизирован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 по ссылке Home/PersonalAccount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0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не должна открыться, должна открыться страница авторизации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</w:tbl>
    <w:p>
      <w:pPr>
        <w:pStyle w:val="726"/>
        <w:pBdr/>
        <w:spacing/>
        <w:ind/>
        <w:rPr/>
      </w:pPr>
      <w:r/>
      <w:r/>
    </w:p>
    <w:p>
      <w:pPr>
        <w:pStyle w:val="710"/>
        <w:pBdr/>
        <w:spacing w:before="0"/>
        <w:ind w:firstLine="0"/>
        <w:jc w:val="both"/>
        <w:rPr/>
      </w:pPr>
      <w:r>
        <w:br w:type="page" w:clear="all"/>
      </w:r>
      <w:bookmarkStart w:id="21" w:name="_Toc134469747"/>
      <w:r>
        <w:t xml:space="preserve">6.3.</w:t>
        <w:tab/>
        <w:t xml:space="preserve">Проверка функциональных возможностей студента</w:t>
      </w:r>
      <w:bookmarkEnd w:id="21"/>
      <w:r/>
      <w:r/>
    </w:p>
    <w:p>
      <w:pPr>
        <w:pStyle w:val="725"/>
        <w:keepNext w:val="true"/>
        <w:pBdr/>
        <w:spacing w:after="0"/>
        <w:ind/>
        <w:jc w:val="left"/>
        <w:rPr/>
      </w:pPr>
      <w:r>
        <w:t xml:space="preserve">Таблица </w:t>
      </w:r>
      <w:r>
        <w:fldChar w:fldCharType="begin"/>
        <w:instrText xml:space="preserve"> SEQ "Таблица" \* Arabic </w:instrText>
        <w:fldChar w:fldCharType="separate"/>
        <w:t xml:space="preserve">6</w:t>
        <w:fldChar w:fldCharType="end"/>
      </w:r>
      <w:r>
        <w:t xml:space="preserve">. Проверка функциональных возможностей студента</w:t>
      </w:r>
      <w:r/>
    </w:p>
    <w:tbl>
      <w:tblPr>
        <w:tblStyle w:val="753"/>
        <w:tblW w:w="14277" w:type="dxa"/>
        <w:tblInd w:w="0" w:type="dxa"/>
        <w:tblBorders/>
        <w:tblLook w:val="04A0" w:firstRow="1" w:lastRow="0" w:firstColumn="1" w:lastColumn="0" w:noHBand="0" w:noVBand="1"/>
      </w:tblPr>
      <w:tblGrid>
        <w:gridCol w:w="654"/>
        <w:gridCol w:w="2720"/>
        <w:gridCol w:w="2957"/>
        <w:gridCol w:w="2214"/>
        <w:gridCol w:w="3371"/>
        <w:gridCol w:w="2361"/>
      </w:tblGrid>
      <w:tr>
        <w:trPr>
          <w:cantSplit w:val="false"/>
          <w:tblHeader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/>
            <w:bookmarkStart w:id="22" w:name="_Hlk130846352"/>
            <w:r>
              <w:rPr>
                <w:sz w:val="24"/>
                <w:szCs w:val="20"/>
              </w:rPr>
              <w:t xml:space="preserve">№ п</w:t>
            </w:r>
            <w:r>
              <w:rPr>
                <w:sz w:val="24"/>
                <w:szCs w:val="20"/>
              </w:rPr>
              <w:t xml:space="preserve">/</w:t>
            </w:r>
            <w:r>
              <w:rPr>
                <w:sz w:val="24"/>
                <w:szCs w:val="20"/>
              </w:rPr>
              <w:t xml:space="preserve">п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Предпосылки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Шаги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Ожидаемый результат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Фактический результат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blHeader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изменения даты рождения/номера телефона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32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дату рождения/номер телефона»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должны сохраниться.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 и дата рождения должны быть пустыми и в личном кабинете отображаться с надписью «не указано»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32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/>
            <w:bookmarkEnd w:id="22"/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дату рождения/номер телефона»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+7(915)999-99-9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«Номер телефона указан некорректно»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41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студент с номером телефона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+7(915)999-99-99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дату рождения/номер телефона»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+7(915)999-99-99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«Указанные номер телефона уже существует»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41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студента с номером телефона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+7(915)999-99-99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дату рождения/номер телефона».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сохранить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+7(915)999-99-99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 должен сохраниться в базе данных.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41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дату рождения/номер телефона».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Указать дату, чтобы получился возраст меньше 10 лет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«Дата рождения указана некорректно»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41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дату рождения/номер телефона».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Указать дату, чтобы получился возраст больше 100 лет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«Дата рождения указана некорректно»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41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7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«Изменить дату рождения/номер телефона».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сохранить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Указать корректную дату рождения, например, 09.03.2002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 должна сохраниться в базе данных.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изменения личного изображения студента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Личное изображение студента не загружено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«Загрузить изображение».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открывшемся окне нажать на кнопку «Загрузить».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После выбора фотографии нажать на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с любым расширением кроме «.</w:t>
            </w:r>
            <w:r>
              <w:rPr>
                <w:sz w:val="24"/>
                <w:szCs w:val="20"/>
              </w:rPr>
              <w:t xml:space="preserve">jpg</w:t>
            </w:r>
            <w:r>
              <w:rPr>
                <w:sz w:val="24"/>
                <w:szCs w:val="20"/>
              </w:rPr>
              <w:t xml:space="preserve">», «.</w:t>
            </w:r>
            <w:r>
              <w:rPr>
                <w:sz w:val="24"/>
                <w:szCs w:val="20"/>
              </w:rPr>
              <w:t xml:space="preserve">jpeg</w:t>
            </w:r>
            <w:r>
              <w:rPr>
                <w:sz w:val="24"/>
                <w:szCs w:val="20"/>
              </w:rPr>
              <w:t xml:space="preserve">», «.</w:t>
            </w:r>
            <w:r>
              <w:rPr>
                <w:sz w:val="24"/>
                <w:szCs w:val="20"/>
              </w:rPr>
              <w:t xml:space="preserve">png</w:t>
            </w:r>
            <w:r>
              <w:rPr>
                <w:sz w:val="24"/>
                <w:szCs w:val="20"/>
              </w:rPr>
              <w:t xml:space="preserve">», например, файл с расширением «.</w:t>
            </w:r>
            <w:r>
              <w:rPr>
                <w:sz w:val="24"/>
                <w:szCs w:val="20"/>
              </w:rPr>
              <w:t xml:space="preserve">docx</w:t>
            </w:r>
            <w:r>
              <w:rPr>
                <w:sz w:val="24"/>
                <w:szCs w:val="20"/>
              </w:rPr>
              <w:t xml:space="preserve">» 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После выбора файла должна вылезти ошибка о том, что выбранное расширение файла недопустимо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796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с расширением «.</w:t>
            </w:r>
            <w:r>
              <w:rPr>
                <w:sz w:val="24"/>
                <w:szCs w:val="20"/>
              </w:rPr>
              <w:t xml:space="preserve">jpg</w:t>
            </w:r>
            <w:r>
              <w:rPr>
                <w:sz w:val="24"/>
                <w:szCs w:val="20"/>
              </w:rPr>
              <w:t xml:space="preserve">», «.</w:t>
            </w:r>
            <w:r>
              <w:rPr>
                <w:sz w:val="24"/>
                <w:szCs w:val="20"/>
              </w:rPr>
              <w:t xml:space="preserve">jpeg</w:t>
            </w:r>
            <w:r>
              <w:rPr>
                <w:sz w:val="24"/>
                <w:szCs w:val="20"/>
              </w:rPr>
              <w:t xml:space="preserve">», «.</w:t>
            </w:r>
            <w:r>
              <w:rPr>
                <w:sz w:val="24"/>
                <w:szCs w:val="20"/>
              </w:rPr>
              <w:t xml:space="preserve">png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Размер файла более 50МБ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После выбора файла должна вылезти ошибка о том, что размер файла недопустим, максимум 50МБ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с расширением «.</w:t>
            </w:r>
            <w:r>
              <w:rPr>
                <w:sz w:val="24"/>
                <w:szCs w:val="20"/>
              </w:rPr>
              <w:t xml:space="preserve">jpg</w:t>
            </w:r>
            <w:r>
              <w:rPr>
                <w:sz w:val="24"/>
                <w:szCs w:val="20"/>
              </w:rPr>
              <w:t xml:space="preserve">», «.</w:t>
            </w:r>
            <w:r>
              <w:rPr>
                <w:sz w:val="24"/>
                <w:szCs w:val="20"/>
              </w:rPr>
              <w:t xml:space="preserve">jpeg</w:t>
            </w:r>
            <w:r>
              <w:rPr>
                <w:sz w:val="24"/>
                <w:szCs w:val="20"/>
              </w:rPr>
              <w:t xml:space="preserve">», «.</w:t>
            </w:r>
            <w:r>
              <w:rPr>
                <w:sz w:val="24"/>
                <w:szCs w:val="20"/>
              </w:rPr>
              <w:t xml:space="preserve">png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Размер файла менее 50МБ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Изображение должно открыться в пред просмотре в диалоговом окне. После нажатия на кнопку «Сохранить» изображение должно измениться в личном кабинете пользователя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Личное изображение студента загружено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«Личный кабинет».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«Удалить изображение»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Изображение должно удалиться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 данных о практиках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099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 группе студента не должно быть привязано ни одной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главную страницу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блоке «Практики» не должно быть ни одной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«Практики и документы»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странице не должно отобразиться ни одной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 группе студента должны быть привязано минимум 1 практика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главную страницу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блоке «Практики» должны отобразиться привязанные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«Практики и документы»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странице должны отобразиться привязанные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формирование шаблона аттестационного листа/отчёта/дневника по практике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 группе студента должны быть привязано минимум 1 практика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«Практики и документы».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практику в списке и нажать на кнопку «Скачать шаблон аттестационного листа»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загрузиться выбранный документ в формате </w:t>
            </w:r>
            <w:r>
              <w:rPr>
                <w:sz w:val="24"/>
                <w:szCs w:val="20"/>
              </w:rPr>
              <w:t xml:space="preserve">DOCX</w:t>
            </w:r>
            <w:r>
              <w:rPr>
                <w:sz w:val="24"/>
                <w:szCs w:val="20"/>
              </w:rPr>
              <w:t xml:space="preserve"> с пред заполненными данными по практике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042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«Практики и документы».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практику в списке и нажать на кнопку «Скачать шаблон отчёта по практике»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222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 группе студента должны быть привязано минимум 1 практика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«Практики и документы».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практику в списке и нажать на кнопку «Скачать шаблон дневника по практике»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загрузиться выбранный документ в формате </w:t>
            </w:r>
            <w:r>
              <w:rPr>
                <w:sz w:val="24"/>
                <w:szCs w:val="20"/>
              </w:rPr>
              <w:t xml:space="preserve">DOCX</w:t>
            </w:r>
            <w:r>
              <w:rPr>
                <w:sz w:val="24"/>
                <w:szCs w:val="20"/>
              </w:rPr>
              <w:t xml:space="preserve"> с пред заполненными данными по практике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 резюме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2437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 не указывал ранее данные для резюме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«Моё резюме».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Должна отобразиться страница с резюме с полями ввода для заполнения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 указывал ранее данные для резюме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21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Должна отобразиться страница с резюме с заполненными полями резюме, которые заполнялись ранее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скрытия/восстановления резюме в поиске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2426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 указывал ранее данные для резюме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Резюме студента отображается в поиске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«Моё резюме».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«Скрыть резюме в поиске»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резюме должен измениться.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резюме должен стать «Скрыт в поиске»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 указывал ранее данные для резюме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Резюме студента должно быть скрыто в поиске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«Моё резюме».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«Вернуть в поиск»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резюме должен измениться.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резюме должен стать «Отображается в поиске»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изменения резюме студента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«Моё резюме».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поля.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Дополнительные сведения об образовании: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Опыт работы (прохождения практик):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Дополнительная информация: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с ошибкой под полем(ями), что поле не может быть пустым, если Вы желаете оставить поле пустым, то укажите слово «Отсутствует»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Проверить в полях, где можно указывать длинный текст: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Информация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Информация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с ошибкой под полем(ями) «Не допускается более одного Enter между строками. В конце Enter также не допустим! (некорректная длина)»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Ключевые навыки: не указывать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с ошибкой под полем ключевые навыки «Необходимо указать хотя бы ключевой навык»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«Моё резюме».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поля.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Все поля, кроме необязательных: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с ошибкой под полем(ями), что поле не может быть пустым»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«Моё резюме».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поля.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Дополнительные сведения об образовании: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Тюменский государственный университет (2006)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Специализация: Прикладная информатика в экономике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Желаемая должность (заголовок резюме):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Программист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 себе: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Знание иностранных языков: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Английский – технический уровень нужна практика.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Опыт работы (прохождения практик):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Фрилансер: Январь 2005 — по настоящее время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Профессиональные навыки: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Хорошо знаю </w:t>
            </w:r>
            <w:r>
              <w:rPr>
                <w:sz w:val="24"/>
                <w:szCs w:val="20"/>
              </w:rPr>
              <w:t xml:space="preserve">C</w:t>
            </w:r>
            <w:r>
              <w:rPr>
                <w:sz w:val="24"/>
                <w:szCs w:val="20"/>
              </w:rPr>
              <w:t xml:space="preserve">#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Visual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Studio</w:t>
            </w:r>
            <w:r>
              <w:rPr>
                <w:sz w:val="24"/>
                <w:szCs w:val="20"/>
              </w:rPr>
              <w:t xml:space="preserve"> 2010 - 2019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Entity Flamework 6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Дополнительная информация: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Гражданство: Россия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Разрешение на работу: Россия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Ключевые навыки: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MySQL</w:t>
            </w:r>
            <w:r>
              <w:rPr>
                <w:sz w:val="24"/>
                <w:szCs w:val="20"/>
              </w:rPr>
              <w:t xml:space="preserve">; </w:t>
            </w:r>
            <w:r>
              <w:rPr>
                <w:sz w:val="24"/>
                <w:szCs w:val="20"/>
              </w:rPr>
              <w:t xml:space="preserve">PHP</w:t>
            </w:r>
            <w:r>
              <w:rPr>
                <w:sz w:val="24"/>
                <w:szCs w:val="20"/>
              </w:rPr>
              <w:t xml:space="preserve">; </w:t>
            </w:r>
            <w:r>
              <w:rPr>
                <w:sz w:val="24"/>
                <w:szCs w:val="20"/>
              </w:rPr>
              <w:t xml:space="preserve">LINQ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Резюме должно сохраниться. Страница должна обновиться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просмотра, сортировки, фильтрации, поиска списка откликов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у студента нет откликов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 пустым списком откликов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у студента есть отклики от организации и студента (минимум по 1 каждого вида)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со списком откликов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параметры для фильтрации и сортировки.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типу: только отклики на вакансии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должен обновиться и отобразиться должны только отклики студента (мои отклики)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параметры для фильтрации и сортировки, ввести значение для поиска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типу: только отклики на вакансии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Поиск: любое значение, кроме пустоты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должен обновиться и отобразиться должны только отклики студента (мои отклики).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Если условию поиска не соответствует ни одна записи, то должно отобразиться 0 записей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 вакансий и создания отклика на них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вакансий организаций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 пустым списком вакансий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16 и более вакансий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со списком вакансий. Должно быть доступно переключение по страницам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параметры для фильтрации/сортировки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тэгам: </w:t>
            </w:r>
            <w:r>
              <w:rPr>
                <w:sz w:val="24"/>
                <w:szCs w:val="20"/>
              </w:rPr>
              <w:t xml:space="preserve">HTML</w:t>
            </w:r>
            <w:r>
              <w:rPr>
                <w:sz w:val="24"/>
                <w:szCs w:val="20"/>
              </w:rPr>
              <w:t xml:space="preserve">, J</w:t>
            </w:r>
            <w:r>
              <w:rPr>
                <w:sz w:val="24"/>
                <w:szCs w:val="20"/>
              </w:rPr>
              <w:t xml:space="preserve">S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Сортировка: по наименованию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вакансий должен отобразиться с вакансиями, удовлетворяющими условию поиска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2 и более вакансий.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 и организация не откликнулись ни на одну из списка.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вакансию из списка.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«Откликнуться»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с информацией о вакансии должна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Вместо кнопки должна появится надпись, что студент уже откликнулся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2 и более вакансий.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Организация откликнулась на вакансию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вакансию из списка (на которую откликнулась организация).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с информацией о вакансии должна отобразиться.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Вместо кнопки должна быть надпись, что организация уже откликнулась на резюме студента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удаления отклика студента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307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хотя бы один отклик студента. Статус отклика «На рассмотрении» / «Отказ»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«Подробнее» у выбранного отклика студента.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«Удалить»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Отклик должен удалиться, страница должна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указания комментария к отклику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хотя бы один отклик. Статус отклика «На рассмотрении»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«Подробнее» у выбранного отклика студента.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Ввести комментарий.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Комментарий: Здравствуйте, хотелось бы получить более подробную информация о вакансии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 отклика должен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изменения статуса отклика организации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хотя бы один отклик организации. Статус отклика «На рассмотрении»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«Подробнее» у выбранного отклика студента.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статус из списка.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Статус: На рассмотрении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Комментарий: Здравствуйте, хотелось бы получить более подробную информация о вакансии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 и статусу отклика должен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хотя бы один отклик организации. Статус отклика «На рассмотрении»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«Подробнее» у выбранного отклика студента.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статус из списка.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Статус: Отказ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Комментарий: Здравствуйте, к сожалению вынужден отказаться от Вашего приглашения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 и статусу отклика должен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создания запроса на распределение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«Студент».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Запроса на распределение по договору нету в базе данных.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организация с ИНН 1234567891 и наименованием Акционерное общество "Текора"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9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«Запрос на распределение».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данные.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«Создать запрос»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Все поля: «Пустота»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ошибки под полями «Поле обязательно для заполнения» (кроме поля «Отчество руководителя организации»)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ИНН: 123456789 (или 12345678910)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ошибки под полем ИНН «ИНН указа некорректно или уже есть в базе данных»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ИНН: 1234567892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Полное наименование: Акционерное общество "Текора"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ошибки под полем Полное наименование организации «Такая организация уже существует»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ИНН: 1234567892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Полное наименование: Акционерное общество "Люксор"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Сокращённое наименование: АО "Люксор"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Адрес организации: Москва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ошибки под полем Адрес организации «Адрес организации указан некорректно (пример: 101000, г. Москва)»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5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7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95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21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ИНН: 1234567892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Полное наименование: Акционерное общество "Люксор"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Сокращённое наименование: АО "Люксор"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Адрес организации: 101000, г. Москва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 руководителя: Иванов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 руководителя: Сергей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mik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 +7(914)422-56-32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37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создание запроса на распределение. Обновление страницы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36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</w:tbl>
    <w:p>
      <w:pPr>
        <w:pStyle w:val="726"/>
        <w:pBdr/>
        <w:spacing/>
        <w:ind w:firstLine="0"/>
        <w:rPr/>
      </w:pPr>
      <w:r/>
      <w:r/>
    </w:p>
    <w:p>
      <w:pPr>
        <w:pStyle w:val="710"/>
        <w:pBdr/>
        <w:spacing w:before="0"/>
        <w:ind w:firstLine="0"/>
        <w:jc w:val="both"/>
        <w:rPr/>
      </w:pPr>
      <w:r>
        <w:br w:type="page" w:clear="all"/>
      </w:r>
      <w:bookmarkStart w:id="23" w:name="_Toc134469748"/>
      <w:r>
        <w:t xml:space="preserve">6.4.</w:t>
        <w:tab/>
      </w:r>
      <w:bookmarkStart w:id="24" w:name="_Hlk130846357"/>
      <w:r>
        <w:t xml:space="preserve">Проверка функциональных возможностей администратора</w:t>
      </w:r>
      <w:bookmarkEnd w:id="23"/>
      <w:r/>
      <w:bookmarkEnd w:id="24"/>
      <w:r/>
      <w:r/>
    </w:p>
    <w:p>
      <w:pPr>
        <w:pStyle w:val="725"/>
        <w:keepNext w:val="true"/>
        <w:pBdr/>
        <w:spacing w:after="0"/>
        <w:ind/>
        <w:jc w:val="left"/>
        <w:rPr/>
      </w:pPr>
      <w:r>
        <w:t xml:space="preserve">Таблица </w:t>
      </w:r>
      <w:r>
        <w:fldChar w:fldCharType="begin"/>
        <w:instrText xml:space="preserve"> SEQ "Таблица" \* Arabic </w:instrText>
        <w:fldChar w:fldCharType="separate"/>
        <w:t xml:space="preserve">7</w:t>
        <w:fldChar w:fldCharType="end"/>
      </w:r>
      <w:r>
        <w:t xml:space="preserve">. Проверка функциональных возможностей администратора</w:t>
      </w:r>
      <w:r/>
    </w:p>
    <w:tbl>
      <w:tblPr>
        <w:tblStyle w:val="753"/>
        <w:tblW w:w="14277" w:type="dxa"/>
        <w:tblInd w:w="0" w:type="dxa"/>
        <w:tblBorders/>
        <w:tblLook w:val="04A0" w:firstRow="1" w:lastRow="0" w:firstColumn="1" w:lastColumn="0" w:noHBand="0" w:noVBand="1"/>
      </w:tblPr>
      <w:tblGrid>
        <w:gridCol w:w="645"/>
        <w:gridCol w:w="2469"/>
        <w:gridCol w:w="3260"/>
        <w:gridCol w:w="2693"/>
        <w:gridCol w:w="3411"/>
        <w:gridCol w:w="1799"/>
      </w:tblGrid>
      <w:tr>
        <w:trPr>
          <w:cantSplit w:val="false"/>
          <w:tblHeader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№ п</w:t>
            </w:r>
            <w:r>
              <w:rPr>
                <w:sz w:val="24"/>
                <w:szCs w:val="20"/>
              </w:rPr>
              <w:t xml:space="preserve">/</w:t>
            </w:r>
            <w:r>
              <w:rPr>
                <w:sz w:val="24"/>
                <w:szCs w:val="20"/>
              </w:rPr>
              <w:t xml:space="preserve">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Предпосылки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Шаги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Ожидаемый результат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Фактический результат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blHeader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 списка сотрудников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328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ни одного сотрудника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 пустым списком сотрудников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328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более 15 сотрудников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со списком сотрудников.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Есть возможность переключаться по страницам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48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сортировки, фильтрации и поиска в списке сотрудников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277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сотрудники с ролями администратор и/или сотрудник отдела производственного обучения; удалённые и активные сотрудники; сотрудник(и) с именем Максим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в панели «Фильтры» тип сортировки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Тип сортировки «По фамилии имени отчеству»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сотрудников должен обновиться с применённой сортировкой по ФИО от А до Я 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79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сотрудники с ролями администратор и/или сотрудник отдела производственного обучения; удалённые и активные сотрудники; сотрудник(и) с именем Максим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в панели «Фильтры» тип сортировки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Тип сортировки «По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сотрудников должен обновиться с применённой сортировкой по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от </w:t>
            </w:r>
            <w:r>
              <w:rPr>
                <w:sz w:val="24"/>
                <w:szCs w:val="20"/>
              </w:rPr>
              <w:t xml:space="preserve">A</w:t>
            </w:r>
            <w:r>
              <w:rPr>
                <w:sz w:val="24"/>
                <w:szCs w:val="20"/>
              </w:rPr>
              <w:t xml:space="preserve"> до </w:t>
            </w:r>
            <w:r>
              <w:rPr>
                <w:sz w:val="24"/>
                <w:szCs w:val="20"/>
              </w:rPr>
              <w:t xml:space="preserve">Z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в панели «Фильтры» тип фильтрации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Тип фильтрации по роли «Администратор»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сотрудников должен обновиться с применённым фильтром. Должны отобразиться только пользователи, у которых есть роли администратор (и сотрудник отдела производственного обучения)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Тип фильтрации по доступности «Заблокированные»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сотрудников должен обновиться с применённым фильтром. Должны отобразиться только пользователи, которые имеют статус «Заблокирован»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Ввести в строку поиска значение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Поиск: макс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сотрудников должен обновиться. Должны отобразиться сотрудники, у которых в ФИО есть совпадение (вне зависимости от заглавных и строчных букв)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типы сортировки и фильтрации, ввести значение в поиск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Поиск: макс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Тип сортировки: по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Тип фильтрации по роли: администратор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сотрудников должен обновиться. Должны отобразиться сотрудники, удовлетворяющие условиям поиска и фильтрации, отсортированных по выбранному типу сортировки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добавления/изменения сотрудника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сотрудник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a</w:t>
            </w:r>
            <w:r>
              <w:rPr>
                <w:sz w:val="24"/>
                <w:szCs w:val="20"/>
              </w:rPr>
              <w:t xml:space="preserve">.i.</w:t>
            </w:r>
            <w:r>
              <w:rPr>
                <w:sz w:val="24"/>
                <w:szCs w:val="20"/>
              </w:rPr>
              <w:t xml:space="preserve">shevrnikov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«Добавить сотрудника»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поля.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Все поля: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сообщений под полями «Поле обязательно для заполнения», кроме поля «Отчество»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Email: test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указан некорректно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Фамилия: 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фамилия указана некорректно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Имя: 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имя указано некорректно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 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отчество указано некорректно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Роли: не выбрана ни одна роль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необходимо выбрать хотя бы одну роль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7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Email: a.i.shevrnikov@mpt.ru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указанный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уже существует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8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Фамилия: Иванов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Имя: ян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Роли: администратор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создание сотрудника. Переадресация на страницу «Изменение сотрудника» (созданного). Имя должно стать с заглавной буквы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сброса пароля сотрудника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сотрудник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найти сотрудника с ФИО: Ян Иванов (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)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«Сбросить пароль»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пароль был успешно сброшен.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Новый пароль для авторизации должен быть отправлен на указанную почту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блокировки/восстановления сотрудника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сотрудник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. Статус пользователя «Не заблокирован»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найти сотрудника с ФИО: Ян Иванов (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)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«Заблокировать»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пользователя должен стать «Заблокирован»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сотрудник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. Статус пользователя «Заблокирован»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 любой странице через панель навигации в пункте меню «Справочники» нажать на «Сотрудники».</w:t>
            </w:r>
            <w:r>
              <w:rPr>
                <w:sz w:val="22"/>
                <w:szCs w:val="18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 открывшейся странице найти сотрудника с ФИО: Ян Иванов (</w:t>
            </w:r>
            <w:r>
              <w:rPr>
                <w:sz w:val="22"/>
                <w:szCs w:val="18"/>
              </w:rPr>
              <w:t xml:space="preserve">email</w:t>
            </w:r>
            <w:r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 xml:space="preserve">y</w:t>
            </w:r>
            <w:r>
              <w:rPr>
                <w:sz w:val="22"/>
                <w:szCs w:val="18"/>
              </w:rPr>
              <w:t xml:space="preserve">.</w:t>
            </w:r>
            <w:r>
              <w:rPr>
                <w:sz w:val="22"/>
                <w:szCs w:val="18"/>
              </w:rPr>
              <w:t xml:space="preserve">ivanov</w:t>
            </w:r>
            <w:r>
              <w:rPr>
                <w:sz w:val="22"/>
                <w:szCs w:val="18"/>
              </w:rPr>
              <w:t xml:space="preserve">@</w:t>
            </w:r>
            <w:r>
              <w:rPr>
                <w:sz w:val="22"/>
                <w:szCs w:val="18"/>
              </w:rPr>
              <w:t xml:space="preserve">mpt</w:t>
            </w:r>
            <w:r>
              <w:rPr>
                <w:sz w:val="22"/>
                <w:szCs w:val="18"/>
              </w:rPr>
              <w:t xml:space="preserve">.</w:t>
            </w:r>
            <w:r>
              <w:rPr>
                <w:sz w:val="22"/>
                <w:szCs w:val="18"/>
              </w:rPr>
              <w:t xml:space="preserve">ru</w:t>
            </w:r>
            <w:r>
              <w:rPr>
                <w:sz w:val="22"/>
                <w:szCs w:val="18"/>
              </w:rPr>
              <w:t xml:space="preserve">)</w:t>
            </w:r>
            <w:r>
              <w:rPr>
                <w:sz w:val="22"/>
                <w:szCs w:val="18"/>
              </w:rPr>
            </w:r>
            <w:r>
              <w:rPr>
                <w:sz w:val="22"/>
                <w:szCs w:val="18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Нажать на кнопку «Восстановить»</w:t>
            </w:r>
            <w:r>
              <w:rPr>
                <w:sz w:val="22"/>
                <w:szCs w:val="18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пользователя должен стать «Не заблокирован»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экспорта данных сотрудников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сотрудники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импорта данных сотрудников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«Импорт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«Выбрать файл»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«Импорт»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с любым расширением кроме «.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ошибки, что выбран файл с некорректным расширением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«Скачать пример импорта»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тестовыми данными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сотрудник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«Сотрудники».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«Импорт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«Выбрать файл»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«Импорт»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для импорта с данными: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Фамилия: Иванов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Имя: Ян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y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Роль администратор: +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Роль сотрудник ОПП: -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Фамилия: Петров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Имя: Василий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 Сергеевич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petrov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Роль администратор: +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Роль сотрудник ОПП: +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После завершения импорта пользователь Петров Василий должен быть добавлен (выводиться в первой таблице).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Иванов Ян не должен быть добавлен с выводом ошибки, что такой сотрудник с таким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уже существует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просмотра, сортировки и фильтрации списка учебных групп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2"/>
                <w:szCs w:val="18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2"/>
                <w:szCs w:val="18"/>
              </w:rPr>
              <w:t xml:space="preserve">В базе данных нет ни одной учебной группы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«Учебные группы»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 пустым списком учебных групп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более 15 групп.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Есть группа: П50-1-20 (3 курс)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«Учебные группы»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со списком учебных групп.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Есть возможность переключаться по страницам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«Учебные группы»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параметры для сортировки и фильтрации, ввести значение поиска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Сортировать: по умолчанию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Специальность: любая из списка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Курс: 3 курс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учебных групп должен обновиться. Должны отобразиться группы, удовлетворяющие условию поиска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34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Поиск: П50-1-20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экспорта списка учебных групп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учебные группы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«Учебные группы».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«Учебные группы».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импорта данных учебных групп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4007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«Учебные группы».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«Импорт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«Выбрать файл»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«Импорт»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с любым расширением кроме «.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ошибки, что выбран файл с некорректным расширением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«Учебные группы».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«Скачать пример импорта»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тестовыми данными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группа П50-1-19 и специальность с кодом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«Учебные группы».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«Импорт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«Выбрать файл»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«Импорт»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для импорта с данными: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П50-1-19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специальности: 09.02.07-П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Год начала обучения: 2019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Кол-вол лет обучения: 4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П50-2-19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специальности: 09.02.09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Год начала обучения: 2019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Кол-вол лет обучения: 4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П50-3-19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специальности: 09.02.07-П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Год начала обучения: 2019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Кол-вол лет обучения: 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После завершения импорта группы:</w:t>
            </w:r>
            <w:r>
              <w:rPr>
                <w:sz w:val="24"/>
                <w:szCs w:val="20"/>
              </w:rPr>
            </w:r>
          </w:p>
          <w:p>
            <w:pPr>
              <w:pStyle w:val="716"/>
              <w:numPr>
                <w:ilvl w:val="0"/>
                <w:numId w:val="13"/>
              </w:numPr>
              <w:pBdr/>
              <w:spacing w:line="240" w:lineRule="auto"/>
              <w:ind w:firstLine="284" w:left="3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П50-1-19 не должна быть добавлена, так как уже существует в системе</w:t>
            </w:r>
            <w:r>
              <w:rPr>
                <w:sz w:val="24"/>
                <w:szCs w:val="20"/>
              </w:rPr>
            </w:r>
          </w:p>
          <w:p>
            <w:pPr>
              <w:pStyle w:val="716"/>
              <w:numPr>
                <w:ilvl w:val="0"/>
                <w:numId w:val="13"/>
              </w:numPr>
              <w:pBdr/>
              <w:spacing w:line="240" w:lineRule="auto"/>
              <w:ind w:firstLine="284" w:left="3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П50-2-19 не должна быть добавлена, так как код специальности указан несуществующий</w:t>
            </w:r>
            <w:r>
              <w:rPr>
                <w:sz w:val="24"/>
                <w:szCs w:val="20"/>
              </w:rPr>
            </w:r>
          </w:p>
          <w:p>
            <w:pPr>
              <w:pStyle w:val="716"/>
              <w:numPr>
                <w:ilvl w:val="0"/>
                <w:numId w:val="13"/>
              </w:numPr>
              <w:pBdr/>
              <w:spacing w:line="240" w:lineRule="auto"/>
              <w:ind w:firstLine="284" w:left="3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Группа П50-3-19 должна быть успешно добавлена в систему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добавления/изменения учебной группы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группа П50-1-19 и специальность с кодом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«Учебные группы».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«Добавить»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П50-1-19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Год начала обучения: 2019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Кол-во лет обучения: 4 года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Специальность: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наименование группы, что указанная группа уже существует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П-3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наименование группы указано некорректно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33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П50-4-20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Год начала обучения: 2019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год может быть не больше чем на 3 меньше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П50-4-20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Год начала обучения: 2020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Кол-во лет обучения: 4 года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Специальность: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добавление группы в базе данных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«Учебные группы».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выбрать ранее добавленную группу П50-4-19.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«Изменить» у наименования, 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П50-1-19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данная группа уже существует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(не изменять) П50-4-19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сохранение изменений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 и поиска в списке студентов группы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группа П50-1-19, у группы нет студентов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«Учебные группы».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выбрать группу П50-1-19.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страницы группы, список студентов пуст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098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группа П50-1-19, есть студенты, в т.ч. студент с ФИО Иванов Иван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страницы группы, список студентов не пуст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823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 по ФИО: иваНоВ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Обновление списка студентов группы, вывод студентов, удовлетворяющих условию поиска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добавления/изменения студента (изменение все атрибутов)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пользователь с любой ролью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«Добавить студента»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Email: ivanov@mpt.ru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«Указанный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уже существует»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Email: ivankov@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«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указа некорректно»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Email: ivankov@mpt.ru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го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Имя: 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сообщений под фамилией и именем, что поля заполнены некорректно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ivankov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Фамилия: Иванко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Имя: Ян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Группа: П50-1-19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сообщений под фамилией и именем, что поля заполнены некорректно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выбрать студента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Изменить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, 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Email: ivankov@mpt.ru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«Указанный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уже существует»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07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Группа: П50-2-19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сохранение данных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экспорта данных студентов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студенты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импорта данных студентов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«Импорт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«Выбрать файл»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«Импорт»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с любым расширением кроме «.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ошибки, что выбран файл с некорректным расширением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«Скачать пример импорта»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тестовыми данными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группа П50-1-19, пользователь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ivankov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«Импорт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«Выбрать файл»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«Импорт»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для импорта с данными: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ivankov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Фамилия: Иванков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Имя: Ян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Группа: П50-1-19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Email: ujov@mpt.ru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Уджов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Имя: Сергей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 Петрович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Группа: П50-1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Email: ujov@mpt.ru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Уджов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Имя: Сергей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 Петрович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Группа: П50-19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После завершения импорта группы: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    Студент №1 не будет добавлен, так как такой пользователь с указанным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уже существует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    Студент №2 не будет добавлен, так как указанная группа не существует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    Студент №3 будет успешно добавлен в базу данных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изменения распределения студентов у закончившихся практик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группа П50-1-19, к группе привязаны студенты, у группы есть прошедшие и не прошедшие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«Распределение студентов».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в списке группу «П50-1-19».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изменить у студента распределение закончившейся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Студент: любой из списка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Организация: любая из списка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Практика: любая прошедшая практика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изменение практики прохождения студента закончившейся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просмотра, сортировки, поиска в списке специальностей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ни одной специальности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«Специальности»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 пустым списком специальностей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более 15 специальностей.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Есть специальность с кодом: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«Специальности»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со списком специальностей.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Есть возможность переключаться по страницам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«Специальности»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параметры для сортировки и фильтрации, ввести значение поиска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Сортировать: по наименованию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учебных групп должен обновиться. Должны отобразиться группы, удовлетворяющие условию поиска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Поиск: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экспорта данных специальностей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специальности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«Специальности».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«Специальности».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импорта данных специальностей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«Специальности».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«Импорт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«Выбрать файл»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«Импорт»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с любым расширением кроме «.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ошибки, что выбран файл с некорректным расширением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«Специальности».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«Скачать пример импорта»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тестовыми данными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737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специальность с кодом 09.02.07-П.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специальности с кодом 09.02.07-ВД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«Специальности».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«Импорт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«Выбрать файл»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«Импорт»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для импорта с данными: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специальности: 09.02.07-П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 специальности: Информационные системы и программирование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Квалификация: Программист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специальности: 09.02.07-ВД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 специальности: Информационные системы и программирование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Квалификация: Разработчик веб и мультимедийных приложений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После завершения импорта группы: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    Специальность №1 не будет добавлена, так как специальность с указанным кодом уже существует.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     Специальность №3 будет успешно добавлена в базу данных.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добавления/изменения специальности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специальность с кодом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«Специальности».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«Добавить специальность»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специальности: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Код «Указанный код специальности уже существует»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</w:t>
            </w:r>
            <w:r>
              <w:rPr>
                <w:sz w:val="24"/>
                <w:szCs w:val="20"/>
              </w:rPr>
              <w:t xml:space="preserve">: </w:t>
            </w:r>
            <w:r>
              <w:rPr>
                <w:sz w:val="24"/>
                <w:szCs w:val="20"/>
              </w:rPr>
              <w:t xml:space="preserve">09.02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Код «Код специальности указан некорректно»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специальности: 09.02.07-ВД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инф123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Наименование «Наименование указано некорректно»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60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специальности: 09.02.07-ВД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Информационные системы и программирование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Квалификация: 09.02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Квалификация «Квалификация указана некорректно»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специальности: 09.02.07-ВД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Наименование: Информационные системы и программирование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Квалификация: Программист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добавление специальности в базу данных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«Справочники».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выбрать специальность с кодом 09.02.07-ВД.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Изменить Код, 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специальности: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Код «Указанный код специальности уже существует»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7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Код специальности: 09.02.07-ВД (не изменять)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сохранение данных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</w:tbl>
    <w:p>
      <w:pPr>
        <w:pStyle w:val="726"/>
        <w:pBdr/>
        <w:spacing/>
        <w:ind w:firstLine="0"/>
        <w:rPr/>
      </w:pPr>
      <w:r/>
      <w:r/>
    </w:p>
    <w:p>
      <w:pPr>
        <w:pStyle w:val="710"/>
        <w:pBdr/>
        <w:spacing w:before="0"/>
        <w:ind w:firstLine="0"/>
        <w:jc w:val="both"/>
        <w:rPr/>
      </w:pPr>
      <w:r>
        <w:br w:type="page" w:clear="all"/>
      </w:r>
      <w:bookmarkStart w:id="25" w:name="_Toc134469749"/>
      <w:r>
        <w:t xml:space="preserve">6.5.</w:t>
        <w:tab/>
      </w:r>
      <w:bookmarkStart w:id="26" w:name="_Hlk134453861"/>
      <w:r>
        <w:t xml:space="preserve">Проверка функциональных возможностей сотрудника организации</w:t>
      </w:r>
      <w:bookmarkEnd w:id="25"/>
      <w:r/>
      <w:bookmarkEnd w:id="26"/>
      <w:r/>
      <w:r/>
    </w:p>
    <w:p>
      <w:pPr>
        <w:pStyle w:val="725"/>
        <w:keepNext w:val="true"/>
        <w:pBdr/>
        <w:spacing w:after="0"/>
        <w:ind/>
        <w:jc w:val="left"/>
        <w:rPr/>
      </w:pPr>
      <w:r>
        <w:t xml:space="preserve">Таблица </w:t>
      </w:r>
      <w:r>
        <w:fldChar w:fldCharType="begin"/>
        <w:instrText xml:space="preserve"> SEQ "Таблица" \* Arabic </w:instrText>
        <w:fldChar w:fldCharType="separate"/>
        <w:t xml:space="preserve">8</w:t>
        <w:fldChar w:fldCharType="end"/>
      </w:r>
      <w:r>
        <w:t xml:space="preserve">. Проверка функциональных возможностей сотрудника организации</w:t>
      </w:r>
      <w:r/>
    </w:p>
    <w:tbl>
      <w:tblPr>
        <w:tblStyle w:val="753"/>
        <w:tblW w:w="14277" w:type="dxa"/>
        <w:tblInd w:w="0" w:type="dxa"/>
        <w:tblBorders/>
        <w:tblLook w:val="04A0" w:firstRow="1" w:lastRow="0" w:firstColumn="1" w:lastColumn="0" w:noHBand="0" w:noVBand="1"/>
      </w:tblPr>
      <w:tblGrid>
        <w:gridCol w:w="645"/>
        <w:gridCol w:w="2469"/>
        <w:gridCol w:w="3260"/>
        <w:gridCol w:w="2693"/>
        <w:gridCol w:w="3411"/>
        <w:gridCol w:w="1799"/>
      </w:tblGrid>
      <w:tr>
        <w:trPr>
          <w:cantSplit w:val="false"/>
          <w:tblHeader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№ п</w:t>
            </w:r>
            <w:r>
              <w:rPr>
                <w:sz w:val="24"/>
                <w:szCs w:val="20"/>
              </w:rPr>
              <w:t xml:space="preserve">/</w:t>
            </w:r>
            <w:r>
              <w:rPr>
                <w:sz w:val="24"/>
                <w:szCs w:val="20"/>
              </w:rPr>
              <w:t xml:space="preserve">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Предпосылки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Шаги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Ожидаемый результат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Фактический результат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blHeader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 списка вакансий организации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328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вакансий организации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 пустым списком вакансий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8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16 и более вакансий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со списком вакансий. Должно быть доступно переключение по страницам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430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параметры для фильтрации/сортировки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тэгам: </w:t>
            </w:r>
            <w:r>
              <w:rPr>
                <w:sz w:val="24"/>
                <w:szCs w:val="20"/>
              </w:rPr>
              <w:t xml:space="preserve">HTML</w:t>
            </w:r>
            <w:r>
              <w:rPr>
                <w:sz w:val="24"/>
                <w:szCs w:val="20"/>
              </w:rPr>
              <w:t xml:space="preserve">, J</w:t>
            </w:r>
            <w:r>
              <w:rPr>
                <w:sz w:val="24"/>
                <w:szCs w:val="20"/>
              </w:rPr>
              <w:t xml:space="preserve">S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Сортировка: по наименованию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вакансий должен отобразиться с вакансиями, удовлетворяющими условию поиска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013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вакансию из списка.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с информацией о вакансии должна отобразиться. Снизу должны быть доступны отклики студентов и организации, связанные с вакансией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добавления/изменения вакансии организации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есть вакансия с наименованием «Ведущий full-stack разработчик»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«Добавить вакансию»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Все поля: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Наименование «Поле обязательно для заполнения».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 полями Обязанности, Описание, Требования, Доп. информация «Поле обязательно для заполнения. Если информации нет, то укажите слово 'Отсутствует'».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 полем Ключевые навыки «Укажите хотя бы один ключевой навык» 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 вакансии: вЕдуЩий full-stack разработчик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Наименование «Такая вакансия в рамках Вашей организации уже существует».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 вакансии: Младший full-stack разработчик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Описание вакансии: Отсутствует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Обязанности: Отсутствует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Требования: Отсутствует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Условия: Отсутствует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Дополнительная информация: Отсутствует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Ключевой навык 1: 1С-продакшн менеджер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Ключевой навык 2: </w:t>
            </w:r>
            <w:r>
              <w:rPr>
                <w:sz w:val="24"/>
                <w:szCs w:val="20"/>
              </w:rPr>
              <w:t xml:space="preserve">SQL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Ключевые навыки «Ключевой навык ‘1С-продакшн менеджер’ указано некорректно. Максимум 15 символов, минимум 2»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Наименование вакансии: Младший full-stack разработчик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Описание вакансии: Отсутствует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Обязанности: Отсутствует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Требования: Отсутствует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Условия: Отсутствует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Дополнительная информация: Отсутствует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Ключевой навык 1: 1С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Ключевой навык 2: </w:t>
            </w:r>
            <w:r>
              <w:rPr>
                <w:sz w:val="24"/>
                <w:szCs w:val="20"/>
              </w:rPr>
              <w:t xml:space="preserve">SQL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добавление вакансии в базу данных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есть вакансия с наименованием «Младший full-stack разработчик»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выбрать вакансию из списка с наименованием «Младший full-stack разработчик».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Изменить вакансию.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Описание: в рамках данной вакансии Вы познакомитесь с профессией 1С-разработкич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обновление вакансии в базе данных.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Обновление страницы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удаления вакансии организации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есть вакансия с наименованием «Младший full-stack разработчик»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«Вакансии».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выбрать вакансию из списка с наименованием «Младший full-stack разработчик».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«Удалить вакансию»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удаление вакансии.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Переадресация на страницу «Вакансии»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 списка практикантов и информации о них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организацию распределены студенты на активные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«Студенты-практиканты».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Отображение списка студентов, распределённых в организацию на практики (только активные, не завершённые практики)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38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организацию не распределены студенты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должен отобразиться пустым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119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организацию распределены студенты на активные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«Студенты-практиканты».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из списка любого студента-практиканта.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«Подробнее»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открыться диалоговое окно с подробной информацией о студенте, в том числе с информацией о практиках, которые проходят или будет в данной организации проходить студент.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 списка резюме студентов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ни одного резюме (все скрыты)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«Резюме студентов».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Должна открыться страница с пустым список резюме студентов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16 и более резюме студентов.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Есть резюме с наименование «</w:t>
            </w:r>
            <w:r>
              <w:rPr>
                <w:sz w:val="24"/>
                <w:szCs w:val="20"/>
              </w:rPr>
              <w:t xml:space="preserve">WEB</w:t>
            </w:r>
            <w:r>
              <w:rPr>
                <w:sz w:val="24"/>
                <w:szCs w:val="20"/>
              </w:rPr>
              <w:t xml:space="preserve">-разработчик»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Должна открыться страница со списком резюме студентов.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быть доступно переключение по страницам (пагинация)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Тип сортировки: по наименованию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курсу: 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Должна открыться страница со списком резюме студентов, удовлетворяющие условию сортировки, фильтрации и поиска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Поиск: </w:t>
            </w:r>
            <w:r>
              <w:rPr>
                <w:sz w:val="24"/>
                <w:szCs w:val="20"/>
              </w:rPr>
              <w:t xml:space="preserve">weB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создания отклика на резюме студента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15 и более резюме.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«Резюме студентов».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резюме из списка, на которое не было ранее отклика организации/студент самостоятельно не откликнулся на любую из вакансий.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вакансию из списка, указать комментарий, нажать кнопку «Откликнуться»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Вакансия: любая из списка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 организации: Здравствуйте, у Вас очень хорошее резюме, готовы Вас принять на практику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Отклик должен быть создан. После обновления страницы кнопка откликнуться должна пропасть и должно быть написано, что организация уже откликнулась на резюме.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«Резюме студентов».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резюме из списка, студент которого уже откликнулся на какую-либо вакансию.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с информацией о резюме должна открыться.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Кнопка «Откликнуться» должна быть недоступна, а вместо неё надпись, что студент уже откликнулся на вакансию организации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393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 всех откликов студентов и организации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у организации нет откликов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 пустым списком откликов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у организации есть отклики от организации и студентов (минимум по 1 каждого вида)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со списком откликов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6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параметры для фильтрации и сортировки.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типу: только отклики на вакансии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должен обновиться и отобразиться должны только отклики студента (мои отклики)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параметры для фильтрации и сортировки, ввести значение для поиска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типу: только отклики на вакансии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Поиск: любое значение, кроме пустоты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должен обновиться и отобразиться должны только отклики студентов.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Если условию поиска не соответствует ни одна записи, то должно отобразиться 0 записей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01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удаления отклика организации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хотя бы один отклик организации. Статус отклика «На рассмотрении» / «Отказ»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«Подробнее» у выбранного отклика организации.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«Удалить»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Отклик должен удалиться, страница должна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указания комментария к отклику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хотя бы один отклик. Статус отклика «На рассмотрении»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«Подробнее» у выбранного отклика.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Ввести комментарий.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Комментарий: Здравствуйте, могли бы Вы пожалуйста предоставить ссылку на Ваш </w:t>
            </w:r>
            <w:r>
              <w:rPr>
                <w:sz w:val="24"/>
                <w:szCs w:val="20"/>
              </w:rPr>
              <w:t xml:space="preserve">GitHub</w:t>
            </w:r>
            <w:r>
              <w:rPr>
                <w:sz w:val="24"/>
                <w:szCs w:val="20"/>
              </w:rPr>
              <w:t xml:space="preserve"> репозиторий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 отклика должен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изменения статуса отклика студента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хотя бы один отклик организации. Статус отклика «На рассмотрении»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«Подробнее» у выбранного отклика студента.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статус из списка.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Статус: На рассмотрении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Комментарий: Здравствуйте, могли бы Вы пожалуйста предоставить ссылку на Ваш </w:t>
            </w:r>
            <w:r>
              <w:rPr>
                <w:sz w:val="24"/>
                <w:szCs w:val="20"/>
              </w:rPr>
              <w:t xml:space="preserve">GitHub</w:t>
            </w:r>
            <w:r>
              <w:rPr>
                <w:sz w:val="24"/>
                <w:szCs w:val="20"/>
              </w:rPr>
              <w:t xml:space="preserve"> репозиторий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 и статусу отклика должен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1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хотя бы один отклик организации. 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Открыть страницу «Отклики».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«Подробнее» у выбранного отклика студента.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статус из списка.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Статус: Отказ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Комментарий: Здравствуйте, к сожалению вынуждены отказаться от Вашего приглашения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 и статусу отклика должен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</w:tbl>
    <w:p>
      <w:pPr>
        <w:pStyle w:val="710"/>
        <w:pBdr/>
        <w:spacing w:before="0"/>
        <w:ind w:firstLine="0"/>
        <w:jc w:val="both"/>
        <w:rPr/>
      </w:pPr>
      <w:r/>
      <w:bookmarkStart w:id="27" w:name="_Toc134469750"/>
      <w:r>
        <w:t xml:space="preserve">6.6.</w:t>
        <w:tab/>
        <w:t xml:space="preserve">Проверка функциональных возможностей </w:t>
      </w:r>
      <w:bookmarkStart w:id="28" w:name="_Hlk134469097"/>
      <w:r>
        <w:t xml:space="preserve">сотрудника отдела производственного обучения</w:t>
      </w:r>
      <w:bookmarkEnd w:id="27"/>
      <w:r/>
      <w:bookmarkEnd w:id="28"/>
      <w:r/>
      <w:r/>
    </w:p>
    <w:p>
      <w:pPr>
        <w:pStyle w:val="725"/>
        <w:keepNext w:val="true"/>
        <w:pBdr/>
        <w:spacing w:after="0"/>
        <w:ind/>
        <w:jc w:val="left"/>
        <w:rPr/>
      </w:pPr>
      <w:r>
        <w:t xml:space="preserve">Таблица 9. Проверка функциональных возможностей сотрудника отдела производственного обучения</w:t>
      </w:r>
      <w:r/>
    </w:p>
    <w:tbl>
      <w:tblPr>
        <w:tblStyle w:val="753"/>
        <w:tblW w:w="14277" w:type="dxa"/>
        <w:tblInd w:w="0" w:type="dxa"/>
        <w:tblBorders/>
        <w:tblLook w:val="04A0" w:firstRow="1" w:lastRow="0" w:firstColumn="1" w:lastColumn="0" w:noHBand="0" w:noVBand="1"/>
      </w:tblPr>
      <w:tblGrid>
        <w:gridCol w:w="645"/>
        <w:gridCol w:w="2469"/>
        <w:gridCol w:w="3260"/>
        <w:gridCol w:w="2693"/>
        <w:gridCol w:w="3411"/>
        <w:gridCol w:w="1799"/>
      </w:tblGrid>
      <w:tr>
        <w:trPr>
          <w:cantSplit w:val="false"/>
          <w:tblHeader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№ п</w:t>
            </w:r>
            <w:r>
              <w:rPr>
                <w:sz w:val="24"/>
                <w:szCs w:val="20"/>
              </w:rPr>
              <w:t xml:space="preserve">/</w:t>
            </w:r>
            <w:r>
              <w:rPr>
                <w:sz w:val="24"/>
                <w:szCs w:val="20"/>
              </w:rPr>
              <w:t xml:space="preserve">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Предпосылки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Шаги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тестирования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Ожидаемый результат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Фактический результат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blHeader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просмотра, сортировки, фильтрации и поиска в списке групп (распределение студентов)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 и/или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групп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«Распределение студентов».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«Распределение студентов» должна отобразиться с пустым списком групп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 и/или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есть 16 и более групп. В каждой группе минимум по 2 студентов.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одной из групп есть студент с фамилией Иванов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«Распределение студентов» должна отобразиться со списком групп.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быть доступно переключение по страницам (пагинация).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Сортировать: по курсу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специальности: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групп должен отобразиться с учётом используемых фильтров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33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Поиск: иваНоВ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специальности: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групп должен обновиться и в списке должен быть группы, где есть студенты с фамилией Иванов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экспорта распределения студентов по базам практик в DOCX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 и/или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группы минимум по 2 на каждую специальность.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группах есть студенты, в т.ч. распределенные в организации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«Распределение студентов».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DOCX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специальности: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появится загрузчик.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После завершения должен быть загружен архив с файлами в </w:t>
            </w:r>
            <w:r>
              <w:rPr>
                <w:sz w:val="24"/>
                <w:szCs w:val="20"/>
              </w:rPr>
              <w:t xml:space="preserve">DOCX</w:t>
            </w:r>
            <w:r>
              <w:rPr>
                <w:sz w:val="24"/>
                <w:szCs w:val="20"/>
              </w:rPr>
              <w:t xml:space="preserve"> формате с информацией о распределении студентов только выбранной специальности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изменения базы практики студента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группы минимум по 2 на каждую специальность.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группах есть студенты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«Распределение студентов».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группу из списка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Студент: любой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Организация: любая из списка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Практика: любая, завершившиеся практика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Изменение распределения у закончившихся практик должно быть недоступно для роли «Сотрудник отдела производственного обучения»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Студент: любой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Организация: любая из списка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Практика: любая, не прошедшая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При изменении базы практики студента сверху должно появится уведомление, что распределение изменено. Студенту должно быть отправлено письмо на почту 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просмотра, сортировки, фильтрации, поиска в списке студентов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 и/или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студентов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 пустым списком студентов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 и/или «Администратор».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студенты (16 и более), числящиеся в разных группах и специальностях.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быть студент с фамилией Иванов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Указать параметры поиска и фильтрации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со списком студентов.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быть доступно переключение по страницам (пагинация)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Поиск: иВаНоВ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студентов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Должны отобразиться студенты с фамилией Иванов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группе: П50-1-19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студентов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Должны отобразиться студенты, числящиеся в группе П50-1-19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курсу: 3 курс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Сортировка: по ФИО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студентов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Должны отобразиться студенты 3 курсе, отсортированные по ФИО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4"/>
              </w:rPr>
              <w:t xml:space="preserve">Проверка возможности изменения студента (только номера телефона и даты рождения)</w:t>
            </w:r>
            <w:r>
              <w:rPr>
                <w:b/>
                <w:bCs/>
                <w:sz w:val="24"/>
                <w:szCs w:val="20"/>
              </w:rPr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студент с почтой 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из списка студента с почтой 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данные.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обновиться, данные должны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 +7(943)874-34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 полем «Номер телефона» должно быть сообщение «Номер телефона указан некорректно»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 +7(943)874-34-89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обновиться, данные должны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 09.02.1850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 полем «Дата рождения» должно быть сообщение «Дата рождения указана некорректно»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 09.02.2040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 текущая дата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7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 текущая дата-10 лет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50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8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Дата рождения: 09.02.2001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обновиться, данные должны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удаления личного изображения студента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3540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студент с почтой 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Изображение студента не загружено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из списка студента с почтой 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странице не должно быть кнопки «Удалить изображение».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качестве изображения должна быть «заглушка».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418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студент с почтой 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Изображение студента загружено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«Студенты».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из списка студента с почтой 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«Удалить изображение»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должна отображаться фотография студента.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После нажатия на кнопку «Удалить изображение» изображение студента должно быть удалено, а страница должна обновиться. После обновления страницы на странице не должно быть кнопки «Удалить изображение».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качестве изображения должна быть «заглушка».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просмотра, сортировки, фильтрации, поиска в списке организаций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240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организаций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«Организации».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Должна открыться страница с пустым списком организаций.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удалённые и активные организации.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Есть организация ООО «Текора»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параметры для поиска, фильтрации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Поиск: теКоРа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организаций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Должны отобразиться организации, удовлетворяющие поиску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Сортировать: по наименование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Фильтрация: активные (не удалённые)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организаций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Должны отобразиться организации, отсортированные по наименованию, не удалённые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099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Сортировать: по наименование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Фильтрация: удалённые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организаций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Должны отобразиться организации, отсортированные по наименованию, удалённые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экспорта данных организаций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организации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импорта данных организаций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«Импорт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«Выбрать файл»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«Импорт»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с любым расширением кроме «.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ошибки, что выбран файл с некорректным расширением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«Скачать пример импорта»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тестовыми данными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организация ООО «Приват Трэйд Инновационные решения»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«Импорт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«Выбрать файл»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«Импорт»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файл для импорта с данными: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Полное наименование: Общество с ограниченной ответственностью «Приват Трэйд Инновационные решения» 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Сокращённое наименование: ООО «Приват Трэйд Инновационные решения»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Юридический адрес: г. Москва, ул. Нобеля (Сколково Инновационного Центра Т, д. 7, эт. /помещ. 2/III час.ком./раб.место 57/7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ИНН: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 руководителя:</w:t>
            </w:r>
            <w:r>
              <w:t xml:space="preserve"> </w:t>
            </w:r>
            <w:r>
              <w:rPr>
                <w:sz w:val="24"/>
                <w:szCs w:val="20"/>
              </w:rPr>
              <w:t xml:space="preserve">Агальцов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 руководителя: Николай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 руководителя: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 руководителя: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работы организации: -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Полное наименование: Государственное бюджетное общеобразовательное учреждение города Москва «ШКОЛА № 1981»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Сокращённое наименование: ГБОУ г. Москвы «Школа №1981»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Юридический адрес: 117042, город Москва, Бартеневская ул., д.27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ИНН: 7727236153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 руководителя: Иванов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 руководителя: Сергей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 руководителя: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 руководителя: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работы организации: +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После завершения импорта: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Организация ООО «Приват Трэйд Инновационные решения» не будет добавлена в систему, так как такая организация уже существует, адрес организации указа некорректно (без индекса);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Организация ГБОУ г. Москвы «Школа №1981» будет успешно добавлена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добавления/изменения организации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организация ООО «Приват Трэйд Инновационные решения» с ИНН 9731039708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«Добавить организацию»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Полное наименование: Общество с ограниченной ответственностью «приват трэйд инновационные решения»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 полем «Полное наименование организации» должно быть сообщение «Такая организация уже существует»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Сокращённое наименование организации: ООО «Приват Трэйд Инновационные решения»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 полем «Сокращённое наименование организации» должно быть сообщение «Такая организация уже существует»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ИНН организации: 9731039708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 полем «ИНН организации» должно быть сообщение «Такая организация уже существует с указанным ИНН»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69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Полное наименование: Общество с ограниченной ответственностью «Текора»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Сокращённое наименование: ООО «Текора»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Юридический адрес: г. Москва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 полем «Адрес организации» должно быть сообщение «Адрес организации указан некорректно»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509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Полное наименование: Общество с ограниченной ответственностью «Текора»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Сокращённое наименование: ООО «Текора»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Юридический адрес: г. 101000, Москва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ИНН: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Фамилия руководителя: Иванов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Имя: Сергей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 пустота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добавление организации.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Переход на страницу изменения добавленной организации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6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организация ООО «Текора»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выбрать организацию ООО «Текора».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Изменить поле(я), 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Номер телефона: +7(982)983-98-23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 Сергеевич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обновление данных организации.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Обновление страницы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добавления/изменения/удаления аккаунта сотрудника организации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организация ООО «Текора», пользователь с любой ролью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ivanov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mpt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выбрать организацию ООО «Текора».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«Добавить аккаунт организации».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Заполнить поля в открывшемся окне, нажать кнопку «Сохранить»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Использовать контактные данные руководителя организации: +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Email: ivanov@mpt.ru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 под полем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, что пользователь с указанным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уже существует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Использовать контактные данные руководителя организации: +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Email: tekora@tekora.ru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добавление аккаунта организации. Обновление страницы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ранее добавленный аккаунт организации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tekora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tekora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Отчество: Евгеньевич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обновление аккаунта организации. Обновление страницы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ранее добавленный аккаунт организации с </w:t>
            </w:r>
            <w:r>
              <w:rPr>
                <w:sz w:val="24"/>
                <w:szCs w:val="20"/>
              </w:rPr>
              <w:t xml:space="preserve">email</w:t>
            </w:r>
            <w:r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 xml:space="preserve">tekora</w:t>
            </w:r>
            <w:r>
              <w:rPr>
                <w:sz w:val="24"/>
                <w:szCs w:val="20"/>
              </w:rPr>
              <w:t xml:space="preserve">@</w:t>
            </w:r>
            <w:r>
              <w:rPr>
                <w:sz w:val="24"/>
                <w:szCs w:val="20"/>
              </w:rPr>
              <w:t xml:space="preserve">tekora</w:t>
            </w:r>
            <w:r>
              <w:rPr>
                <w:sz w:val="24"/>
                <w:szCs w:val="20"/>
              </w:rPr>
              <w:t xml:space="preserve">.</w:t>
            </w:r>
            <w:r>
              <w:rPr>
                <w:sz w:val="24"/>
                <w:szCs w:val="20"/>
              </w:rPr>
              <w:t xml:space="preserve">ru</w:t>
            </w:r>
            <w:r>
              <w:rPr>
                <w:sz w:val="24"/>
                <w:szCs w:val="20"/>
              </w:rPr>
              <w:t xml:space="preserve">. Нажать кнопку «Удалить»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Успешное удаление аккаунта организации. Обновление страницы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 списка подтверждённых откликов, а также заявок на распределение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заявок и подтверждённых откликов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«Заявки».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 пустым списком заявок и откликов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2 заявки на распределение и 2 подтверждённых откликов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«Заявки».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со списком откликов и заявок на распределение по договору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«Заявки».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параметры для сортировки и фильтрации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Сортировать по: дате и времени (более старые</w:t>
            </w:r>
            <w:r>
              <w:rPr>
                <w:rFonts w:ascii="Wingdings" w:hAnsi="Wingdings"/>
                <w:sz w:val="24"/>
                <w:szCs w:val="20"/>
              </w:rPr>
              <w:t xml:space="preserve"></w:t>
            </w:r>
            <w:r>
              <w:rPr>
                <w:sz w:val="24"/>
                <w:szCs w:val="20"/>
              </w:rPr>
              <w:t xml:space="preserve">более новые)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статусу: активные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откликов должен обновиться. В списке должен быть только те, которые удовлетворяют условиям фильтрации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240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Сортировать по: дате и времени (более старые</w:t>
            </w:r>
            <w:r>
              <w:rPr>
                <w:rFonts w:ascii="Wingdings" w:hAnsi="Wingdings"/>
                <w:sz w:val="24"/>
                <w:szCs w:val="20"/>
              </w:rPr>
              <w:t xml:space="preserve"></w:t>
            </w:r>
            <w:r>
              <w:rPr>
                <w:sz w:val="24"/>
                <w:szCs w:val="20"/>
              </w:rPr>
              <w:t xml:space="preserve">более новые)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статусу: активные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типа: только отклики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подтверждения / отклонения отклика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минимум 1 не подтверждённый и не отклонённый отклик. У студента есть активные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«Заявки».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активный отклик.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практики, указать комментарий, нажать кнопку «Принять отклик»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Подтверждение отклика: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Практики: не выбирать ни одну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Вывод сообщения, что необходимо выбрать хотя бы одну активную практику из списка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Подтверждение отклика: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Практики: выбрать все практики из списка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Комментарий: пустота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отклика измениться.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 должен быть распределён в выбранную организацию на выбранные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Отклонение отклика: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Комментарий: К сожалению, у студента заканчивается последняя практика, распределение невозможно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отклика измениться.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обновиться.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960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минимум 1 не подтверждённый и не отклонённый отклик. У студента нет активных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Принятие отклика должно быть невозможно, так как нет активных (не прошедших практик)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подтверждения / отклонения заявки на распределение по договору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240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минимум 1 не подтверждённый запрос на распределение по договору (статус 0)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«Заявки».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активный запрос на распределение.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«Принять запрос»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запроса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 студента должна появится возможность скачать договор.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593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«Заявки».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активный запрос на распределение.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«Отклонить запрос»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запроса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У студента не должно появится кнопки «Скачать договор»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511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минимум 1 не завершённый запрос на распределение по договору (статус 1)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«Заявки».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активный запрос на распределение.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на кнопку «Принять»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Статус запроса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Студент должен быть распределён в организацию на практики из списка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просмотра, сортировки, фильтрации, поиска в списке практик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практик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«Практики».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Должна открыться страница с пустым списком практик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16 и более практик.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Есть практика ПП.01 «Разработка …»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«Практики».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Должна открыться страница со списком практик.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быть доступно переключение по страницам (пагинация)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76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«Практики» нажать на «Практики». Выбрать параметры для сортировки, фильтрации, поиска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Поиск: рАзРаботка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практик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Должны отобразиться практики, где есть слово «Разработка»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специальности: 09.02.07-П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практик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Должны отобразиться практики, которые проводятся на выбранной специальности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5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специальности: 09.02.07-П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Сортировать: по наименованию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практик должен обновиться.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Должны отобразиться практики, отсортированные по наименованию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экспорта данных практик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«Практики».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CSV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«Практики».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на кнопку «Экспорт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появиться загрузчик. После окончания формирования на устройство пользователя должен быть загружен файл с экспортом данных в </w:t>
            </w:r>
            <w:r>
              <w:rPr>
                <w:sz w:val="24"/>
                <w:szCs w:val="20"/>
              </w:rPr>
              <w:t xml:space="preserve">XLSX</w:t>
            </w:r>
            <w:r>
              <w:rPr>
                <w:sz w:val="24"/>
                <w:szCs w:val="20"/>
              </w:rPr>
              <w:t xml:space="preserve"> формате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удаления практики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«Практики».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практику, у которой нет графиков практик.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«Удалить практику»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Кнопка «Удалить» должна быть доступна. Практика должна быть удалена из базы данных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264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практику, у которой есть графики практик.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Кнопка «Удалить» должна быть недоступна. Удаление практики должно быть невозможно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просмотра, сортировки, фильтрации, поиска в списке графиков практик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нет графиков практик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«Графики практик».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 пустым списком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74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графики практик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«Графики практик».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Страница должна открыться со списком графиков практик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1489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3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«Графики практик».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Выбрать параметры для поиска, сортировки и фильтрации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Сортировать: по наименованию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графиков практик должен обновиться и быть отсортированным по наименованию практик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207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4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Сортировать: по наименованию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Фильтрация по группе: П50-1-19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Список графиков практик должен обновиться и быть отсортированным по наименованию практик, отфильтрованным по выбранной группе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экспорта графиков практик в DOCX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БД нет графиков практик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«Графики практик».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нажать кнопку «Экспорт в </w:t>
            </w:r>
            <w:r>
              <w:rPr>
                <w:sz w:val="24"/>
                <w:szCs w:val="20"/>
              </w:rPr>
              <w:t xml:space="preserve">DOCX</w:t>
            </w:r>
            <w:r>
              <w:rPr>
                <w:sz w:val="24"/>
                <w:szCs w:val="20"/>
              </w:rPr>
              <w:t xml:space="preserve">»</w:t>
            </w:r>
            <w:r>
              <w:rPr>
                <w:sz w:val="24"/>
                <w:szCs w:val="20"/>
              </w:rPr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Должен быть загружен на устройство пользователя пустой архив.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 В БД есть графики практик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Не предусмотрено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устройство пользователя должен быть загружен архив с файлами </w:t>
            </w:r>
            <w:r>
              <w:rPr>
                <w:sz w:val="24"/>
                <w:szCs w:val="20"/>
              </w:rPr>
              <w:t xml:space="preserve">DOCX</w:t>
            </w:r>
            <w:r>
              <w:rPr>
                <w:sz w:val="24"/>
                <w:szCs w:val="20"/>
              </w:rPr>
              <w:t xml:space="preserve"> с информацией о графиках практик активных групп (не завершивших обучение)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gridSpan w:val="6"/>
            <w:tcBorders/>
            <w:tcW w:w="1427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 xml:space="preserve">Проверка возможности добавления/изменения/удаления периода графика практики</w:t>
            </w:r>
            <w:r>
              <w:rPr>
                <w:b/>
                <w:bCs/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1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Пользователь должен быть авторизирован под ролью «Сотрудник отдела производственного обучения».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базе данных есть графики практик.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каждом графике практики есть периоды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2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любой странице через панель навигации в пункте меню «Справочники» нажать на «Графики практик».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 открывшейся странице выбрать график практики.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добавить период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Начало: дата, пересекающуюся с уже имеющейся графика практики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Конец: дата, пересекающуюся с уже имеющейся графика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быть выведено сообщение, что даты пересекаться не могут в рамках графика практики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  <w:tr>
        <w:trPr>
          <w:cantSplit w:val="false"/>
          <w:trHeight w:val="92"/>
        </w:trPr>
        <w:tc>
          <w:tcPr>
            <w:tcBorders/>
            <w:tcW w:w="64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2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24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32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</w:r>
            <w:r>
              <w:rPr>
                <w:rFonts w:eastAsia="Calibri"/>
                <w:sz w:val="24"/>
              </w:rPr>
            </w:r>
          </w:p>
        </w:tc>
        <w:tc>
          <w:tcPr>
            <w:tcBorders/>
            <w:tcW w:w="269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Начало: дата текущая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Конец: меньше или текущая дата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341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Должно быть выведено сообщение, что конец периода не может быть меньше начала</w:t>
            </w:r>
            <w:r>
              <w:rPr>
                <w:sz w:val="24"/>
                <w:szCs w:val="20"/>
              </w:rPr>
            </w:r>
          </w:p>
        </w:tc>
        <w:tc>
          <w:tcPr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Соответствует ожидаемому.</w:t>
            </w:r>
            <w:r>
              <w:rPr>
                <w:sz w:val="24"/>
                <w:szCs w:val="20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Тест пройден.</w:t>
            </w:r>
            <w:r>
              <w:rPr>
                <w:sz w:val="24"/>
                <w:szCs w:val="20"/>
              </w:rPr>
            </w:r>
          </w:p>
        </w:tc>
      </w:tr>
    </w:tbl>
    <w:p>
      <w:pPr>
        <w:pStyle w:val="726"/>
        <w:pBdr/>
        <w:spacing/>
        <w:ind w:firstLine="0"/>
        <w:rPr>
          <w:sz w:val="6"/>
          <w:szCs w:val="2"/>
        </w:rPr>
      </w:pPr>
      <w:r>
        <w:rPr>
          <w:sz w:val="6"/>
          <w:szCs w:val="2"/>
        </w:rPr>
      </w:r>
      <w:r>
        <w:rPr>
          <w:sz w:val="6"/>
          <w:szCs w:val="2"/>
        </w:rPr>
      </w:r>
    </w:p>
    <w:sectPr>
      <w:headerReference w:type="default" r:id="rId10"/>
      <w:footerReference w:type="default" r:id="rId12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type w:val="nextPage"/>
      <w:pgSz w:h="11906" w:orient="landscape" w:w="16838"/>
      <w:pgMar w:top="1701" w:right="1134" w:bottom="1134" w:left="1134" w:header="709" w:footer="567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404020203"/>
  </w:font>
  <w:font w:name="Calibri Light">
    <w:panose1 w:val="020F0502020204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5"/>
      <w:pBdr/>
      <w:spacing/>
      <w:ind w:firstLine="0"/>
      <w:jc w:val="center"/>
      <w:rPr>
        <w:sz w:val="24"/>
        <w:szCs w:val="20"/>
      </w:rPr>
    </w:pPr>
    <w:r>
      <w:rPr>
        <w:sz w:val="24"/>
        <w:szCs w:val="20"/>
      </w:rPr>
      <w:fldChar w:fldCharType="begin"/>
      <w:instrText xml:space="preserve"> PAGE </w:instrText>
      <w:fldChar w:fldCharType="separate"/>
      <w:t xml:space="preserve">1</w:t>
      <w:fldChar w:fldCharType="end"/>
    </w:r>
    <w:r>
      <w:rPr>
        <w:sz w:val="24"/>
        <w:szCs w:val="20"/>
      </w:rPr>
    </w:r>
  </w:p>
  <w:p>
    <w:pPr>
      <w:pStyle w:val="715"/>
      <w:pBdr/>
      <w:spacing w:line="360" w:lineRule="auto"/>
      <w:ind w:firstLine="0"/>
      <w:jc w:val="center"/>
      <w:rPr>
        <w:sz w:val="24"/>
        <w:szCs w:val="20"/>
      </w:rPr>
    </w:pPr>
    <w:r>
      <w:rPr>
        <w:sz w:val="24"/>
        <w:szCs w:val="20"/>
      </w:rPr>
    </w:r>
    <w:r>
      <w:rPr>
        <w:sz w:val="24"/>
        <w:szCs w:val="2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5"/>
      <w:pBdr/>
      <w:spacing/>
      <w:ind w:firstLine="0"/>
      <w:jc w:val="center"/>
      <w:rPr>
        <w:sz w:val="24"/>
        <w:szCs w:val="20"/>
      </w:rPr>
    </w:pPr>
    <w:r>
      <w:rPr>
        <w:sz w:val="24"/>
        <w:szCs w:val="20"/>
      </w:rPr>
      <w:fldChar w:fldCharType="begin"/>
      <w:instrText xml:space="preserve"> PAGE </w:instrText>
      <w:fldChar w:fldCharType="separate"/>
      <w:t xml:space="preserve">84</w:t>
      <w:fldChar w:fldCharType="end"/>
    </w:r>
    <w:r>
      <w:rPr>
        <w:sz w:val="24"/>
        <w:szCs w:val="20"/>
      </w:rPr>
    </w:r>
  </w:p>
  <w:p>
    <w:pPr>
      <w:pStyle w:val="715"/>
      <w:pBdr/>
      <w:spacing w:line="360" w:lineRule="auto"/>
      <w:ind w:firstLine="0"/>
      <w:jc w:val="center"/>
      <w:rPr>
        <w:sz w:val="24"/>
        <w:szCs w:val="20"/>
      </w:rPr>
    </w:pPr>
    <w:r>
      <w:rPr>
        <w:sz w:val="24"/>
        <w:szCs w:val="20"/>
      </w:rPr>
    </w:r>
    <w:r>
      <w:rPr>
        <w:sz w:val="24"/>
        <w:szCs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pBdr/>
      <w:spacing/>
      <w:ind w:firstLine="0"/>
      <w:jc w:val="center"/>
      <w:rPr>
        <w:sz w:val="24"/>
        <w:szCs w:val="20"/>
      </w:rPr>
    </w:pPr>
    <w:r>
      <w:rPr>
        <w:sz w:val="24"/>
        <w:szCs w:val="20"/>
      </w:rPr>
    </w:r>
    <w:r>
      <w:rPr>
        <w:sz w:val="24"/>
        <w:szCs w:val="2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pBdr/>
      <w:spacing/>
      <w:ind w:firstLine="0"/>
      <w:jc w:val="center"/>
      <w:rPr>
        <w:sz w:val="24"/>
        <w:szCs w:val="20"/>
      </w:rPr>
    </w:pPr>
    <w:r>
      <w:rPr>
        <w:sz w:val="24"/>
        <w:szCs w:val="20"/>
      </w:rPr>
    </w:r>
    <w:r>
      <w:rPr>
        <w:sz w:val="24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1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2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3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4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5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6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7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  <w:lvl w:ilvl="8">
      <w:isLgl w:val="false"/>
      <w:lvlJc w:val="left"/>
      <w:lvlText/>
      <w:numFmt w:val="none"/>
      <w:pPr>
        <w:pBdr/>
        <w:tabs>
          <w:tab w:val="num" w:leader="none" w:pos="360"/>
        </w:tabs>
        <w:spacing/>
        <w:ind w:hanging="360" w:left="360"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0" w:left="360"/>
      </w:pPr>
      <w:rPr/>
      <w:start w:val="19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firstLine="0" w:left="478"/>
      </w:pPr>
      <w:rPr/>
      <w:start w:val="6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478"/>
      </w:pPr>
      <w:rPr>
        <w:rFonts w:ascii="Times New Roman" w:hAnsi="Times New Roman" w:eastAsia="Times New Roman" w:cs="Times New Roman"/>
        <w:sz w:val="28"/>
        <w:szCs w:val="28"/>
      </w:rPr>
      <w:start w:val="1"/>
      <w:suff w:val="tab"/>
    </w:lvl>
    <w:lvl w:ilvl="2">
      <w:isLgl w:val="false"/>
      <w:lvlJc w:val="left"/>
      <w:lvlText w:val="%3)"/>
      <w:numFmt w:val="decimal"/>
      <w:pPr>
        <w:pBdr/>
        <w:spacing/>
        <w:ind w:firstLine="0" w:left="826"/>
      </w:pPr>
      <w:rPr>
        <w:rFonts w:ascii="Times New Roman" w:hAnsi="Times New Roman" w:eastAsia="Times New Roman" w:cs="Times New Roman"/>
        <w:color w:val="auto"/>
        <w:sz w:val="28"/>
        <w:szCs w:val="28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firstLine="0" w:left="2887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firstLine="0" w:left="3883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firstLine="0" w:left="4880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firstLine="0" w:left="5876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firstLine="0" w:left="6872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firstLine="0" w:left="7868"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firstLine="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0" w:left="268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0" w:left="484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0" w:left="7009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firstLine="0" w:left="478"/>
      </w:pPr>
      <w:rPr/>
      <w:start w:val="3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478"/>
      </w:pPr>
      <w:rPr>
        <w:rFonts w:ascii="Times New Roman" w:hAnsi="Times New Roman" w:eastAsia="Times New Roman" w:cs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826"/>
      </w:pPr>
      <w:rPr>
        <w:rFonts w:ascii="Times New Roman" w:hAnsi="Times New Roman" w:eastAsia="Times New Roman" w:cs="Times New Roman"/>
        <w:color w:val="auto"/>
        <w:spacing w:val="0"/>
        <w:sz w:val="28"/>
        <w:szCs w:val="28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firstLine="0" w:left="4027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firstLine="0" w:left="4803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firstLine="0" w:left="5579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firstLine="0" w:left="6355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firstLine="0" w:left="7131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firstLine="0" w:left="7906"/>
      </w:pPr>
      <w:rPr/>
      <w:start w:val="0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firstLine="0" w:left="1069"/>
      </w:pPr>
      <w:rPr>
        <w:rFonts w:ascii="Symbol" w:hAnsi="Symbol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firstLine="0" w:left="1789"/>
      </w:pPr>
      <w:rPr>
        <w:rFonts w:ascii="Courier New" w:hAnsi="Courier New" w:cs="Courier New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firstLine="0" w:left="2509"/>
      </w:pPr>
      <w:rPr>
        <w:rFonts w:ascii="Wingdings" w:hAnsi="Wingdings" w:eastAsia="Wingdings" w:cs="Wingdings"/>
      </w:rPr>
      <w:start w:val="0"/>
      <w:suff w:val="tab"/>
    </w:lvl>
    <w:lvl w:ilvl="3">
      <w:isLgl w:val="false"/>
      <w:lvlJc w:val="left"/>
      <w:lvlText w:val="·"/>
      <w:numFmt w:val="bullet"/>
      <w:pPr>
        <w:pBdr/>
        <w:spacing/>
        <w:ind w:firstLine="0" w:left="3229"/>
      </w:pPr>
      <w:rPr>
        <w:rFonts w:ascii="Symbol" w:hAnsi="Symbol"/>
      </w:rPr>
      <w:start w:val="0"/>
      <w:suff w:val="tab"/>
    </w:lvl>
    <w:lvl w:ilvl="4">
      <w:isLgl w:val="false"/>
      <w:lvlJc w:val="left"/>
      <w:lvlText w:val="o"/>
      <w:numFmt w:val="bullet"/>
      <w:pPr>
        <w:pBdr/>
        <w:spacing/>
        <w:ind w:firstLine="0" w:left="3949"/>
      </w:pPr>
      <w:rPr>
        <w:rFonts w:ascii="Courier New" w:hAnsi="Courier New" w:cs="Courier New"/>
      </w:rPr>
      <w:start w:val="0"/>
      <w:suff w:val="tab"/>
    </w:lvl>
    <w:lvl w:ilvl="5">
      <w:isLgl w:val="false"/>
      <w:lvlJc w:val="left"/>
      <w:lvlText w:val=""/>
      <w:numFmt w:val="bullet"/>
      <w:pPr>
        <w:pBdr/>
        <w:spacing/>
        <w:ind w:firstLine="0" w:left="4669"/>
      </w:pPr>
      <w:rPr>
        <w:rFonts w:ascii="Wingdings" w:hAnsi="Wingdings" w:eastAsia="Wingdings" w:cs="Wingdings"/>
      </w:rPr>
      <w:start w:val="0"/>
      <w:suff w:val="tab"/>
    </w:lvl>
    <w:lvl w:ilvl="6">
      <w:isLgl w:val="false"/>
      <w:lvlJc w:val="left"/>
      <w:lvlText w:val="·"/>
      <w:numFmt w:val="bullet"/>
      <w:pPr>
        <w:pBdr/>
        <w:spacing/>
        <w:ind w:firstLine="0" w:left="5389"/>
      </w:pPr>
      <w:rPr>
        <w:rFonts w:ascii="Symbol" w:hAnsi="Symbol"/>
      </w:rPr>
      <w:start w:val="0"/>
      <w:suff w:val="tab"/>
    </w:lvl>
    <w:lvl w:ilvl="7">
      <w:isLgl w:val="false"/>
      <w:lvlJc w:val="left"/>
      <w:lvlText w:val="o"/>
      <w:numFmt w:val="bullet"/>
      <w:pPr>
        <w:pBdr/>
        <w:spacing/>
        <w:ind w:firstLine="0" w:left="6109"/>
      </w:pPr>
      <w:rPr>
        <w:rFonts w:ascii="Courier New" w:hAnsi="Courier New" w:cs="Courier New"/>
      </w:rPr>
      <w:start w:val="0"/>
      <w:suff w:val="tab"/>
    </w:lvl>
    <w:lvl w:ilvl="8">
      <w:isLgl w:val="false"/>
      <w:lvlJc w:val="left"/>
      <w:lvlText w:val=""/>
      <w:numFmt w:val="bullet"/>
      <w:pPr>
        <w:pBdr/>
        <w:spacing/>
        <w:ind w:firstLine="0" w:left="6829"/>
      </w:pPr>
      <w:rPr>
        <w:rFonts w:ascii="Wingdings" w:hAnsi="Wingdings" w:eastAsia="Wingdings" w:cs="Wingdings"/>
      </w:rPr>
      <w:start w:val="0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firstLine="0" w:left="118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118"/>
      </w:pPr>
      <w:rPr>
        <w:rFonts w:ascii="Times New Roman" w:hAnsi="Times New Roman" w:eastAsia="Times New Roman" w:cs="Times New Roman"/>
        <w:sz w:val="28"/>
        <w:szCs w:val="28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firstLine="0" w:left="1981"/>
      </w:pPr>
      <w:rPr/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firstLine="0" w:left="2915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firstLine="0" w:left="3850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firstLine="0" w:left="4785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firstLine="0" w:left="5719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firstLine="0" w:left="6654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firstLine="0" w:left="7589"/>
      </w:pPr>
      <w:rPr/>
      <w:start w:val="0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firstLine="0" w:left="0"/>
      </w:pPr>
      <w:rPr/>
      <w:start w:val="2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360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firstLine="0" w:left="360"/>
      </w:pPr>
      <w:rPr/>
      <w:start w:val="19"/>
      <w:suff w:val="tab"/>
    </w:lvl>
    <w:lvl w:ilvl="2">
      <w:isLgl w:val="false"/>
      <w:lvlJc w:val="left"/>
      <w:lvlText w:val="%1.%2.%3"/>
      <w:numFmt w:val="decimal"/>
      <w:pPr>
        <w:pBdr/>
        <w:spacing/>
        <w:ind w:firstLine="0" w:left="36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360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360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360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360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36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360"/>
      </w:pPr>
      <w:rPr/>
      <w:start w:val="1"/>
      <w:suff w:val="tab"/>
    </w:lvl>
  </w:abstractNum>
  <w:abstractNum w:abstractNumId="11">
    <w:lvl w:ilvl="0">
      <w:isLgl w:val="false"/>
      <w:lvlJc w:val="left"/>
      <w:lvlText w:val="%1"/>
      <w:numFmt w:val="decimal"/>
      <w:pPr>
        <w:pBdr/>
        <w:spacing/>
        <w:ind w:firstLine="0" w:left="478"/>
      </w:pPr>
      <w:rPr/>
      <w:start w:val="3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478"/>
      </w:pPr>
      <w:rPr>
        <w:rFonts w:ascii="Times New Roman" w:hAnsi="Times New Roman" w:eastAsia="Times New Roman" w:cs="Times New Roman"/>
        <w:sz w:val="28"/>
        <w:szCs w:val="28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firstLine="0" w:left="826"/>
      </w:pPr>
      <w:rPr>
        <w:rFonts w:ascii="Times New Roman" w:hAnsi="Times New Roman" w:eastAsia="Times New Roman" w:cs="Times New Roman"/>
        <w:color w:val="auto"/>
        <w:spacing w:val="0"/>
        <w:sz w:val="28"/>
        <w:szCs w:val="28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firstLine="0" w:left="4027"/>
      </w:pPr>
      <w:rPr/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firstLine="0" w:left="4803"/>
      </w:pPr>
      <w:rPr/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firstLine="0" w:left="5579"/>
      </w:pPr>
      <w:rPr/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firstLine="0" w:left="6355"/>
      </w:pPr>
      <w:rPr/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firstLine="0" w:left="7131"/>
      </w:pPr>
      <w:rPr/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firstLine="0" w:left="7906"/>
      </w:pPr>
      <w:rPr/>
      <w:start w:val="0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0" w:left="19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0" w:left="41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0" w:left="6300"/>
      </w:pPr>
      <w:rPr/>
      <w:start w:val="1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Calibri"/>
        <w:sz w:val="22"/>
        <w:szCs w:val="22"/>
      </w:rPr>
    </w:rPrDefault>
    <w:pPrDefault>
      <w:pPr>
        <w:widowControl w:val="false"/>
        <w:pBdr/>
        <w:spacing w:after="0" w:afterAutospacing="0" w:before="0" w:beforeAutospacing="0" w:line="360" w:lineRule="auto"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2">
    <w:name w:val="Heading 5"/>
    <w:basedOn w:val="708"/>
    <w:next w:val="70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08"/>
    <w:next w:val="70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08"/>
    <w:next w:val="70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08"/>
    <w:next w:val="70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08"/>
    <w:next w:val="70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736"/>
    <w:link w:val="70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36"/>
    <w:link w:val="7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36"/>
    <w:link w:val="7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36"/>
    <w:link w:val="71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36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36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36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36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36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36"/>
    <w:link w:val="7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08"/>
    <w:next w:val="70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36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08"/>
    <w:next w:val="70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36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08"/>
    <w:next w:val="70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36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36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36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3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736"/>
    <w:link w:val="714"/>
    <w:uiPriority w:val="99"/>
    <w:pPr>
      <w:pBdr/>
      <w:spacing/>
      <w:ind/>
    </w:pPr>
  </w:style>
  <w:style w:type="character" w:styleId="178">
    <w:name w:val="Footer Char"/>
    <w:basedOn w:val="736"/>
    <w:link w:val="715"/>
    <w:uiPriority w:val="99"/>
    <w:pPr>
      <w:pBdr/>
      <w:spacing/>
      <w:ind/>
    </w:pPr>
  </w:style>
  <w:style w:type="paragraph" w:styleId="180">
    <w:name w:val="footnote text"/>
    <w:basedOn w:val="70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36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36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0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36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36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8">
    <w:name w:val="table of figures"/>
    <w:basedOn w:val="708"/>
    <w:next w:val="708"/>
    <w:uiPriority w:val="99"/>
    <w:unhideWhenUsed/>
    <w:pPr>
      <w:pBdr/>
      <w:spacing w:after="0" w:afterAutospacing="0"/>
      <w:ind/>
    </w:pPr>
  </w:style>
  <w:style w:type="paragraph" w:styleId="708" w:default="1">
    <w:name w:val="Normal"/>
    <w:qFormat/>
    <w:pPr>
      <w:pBdr/>
      <w:spacing/>
      <w:ind/>
    </w:pPr>
    <w:rPr>
      <w:rFonts w:ascii="Times New Roman" w:hAnsi="Times New Roman" w:cs="Times New Roman"/>
      <w:color w:val="000000"/>
      <w:sz w:val="28"/>
    </w:rPr>
  </w:style>
  <w:style w:type="paragraph" w:styleId="709">
    <w:name w:val="Heading 1"/>
    <w:basedOn w:val="708"/>
    <w:qFormat/>
    <w:pPr>
      <w:pBdr/>
      <w:spacing w:before="78"/>
      <w:ind w:firstLine="0"/>
      <w:jc w:val="center"/>
      <w:outlineLvl w:val="0"/>
    </w:pPr>
    <w:rPr>
      <w:rFonts w:eastAsia="Calibri"/>
      <w:szCs w:val="32"/>
    </w:rPr>
  </w:style>
  <w:style w:type="paragraph" w:styleId="710">
    <w:name w:val="Heading 2"/>
    <w:basedOn w:val="708"/>
    <w:next w:val="708"/>
    <w:qFormat/>
    <w:pPr>
      <w:pBdr/>
      <w:spacing w:before="78"/>
      <w:ind/>
      <w:jc w:val="center"/>
      <w:outlineLvl w:val="1"/>
    </w:pPr>
    <w:rPr>
      <w:rFonts w:eastAsia="Calibri Light" w:cs="Calibri Light"/>
      <w:color w:val="auto"/>
      <w:szCs w:val="26"/>
    </w:rPr>
  </w:style>
  <w:style w:type="paragraph" w:styleId="711">
    <w:name w:val="Heading 3"/>
    <w:basedOn w:val="708"/>
    <w:qFormat/>
    <w:pPr>
      <w:keepNext w:val="true"/>
      <w:keepLines w:val="true"/>
      <w:pBdr/>
      <w:spacing w:before="78"/>
      <w:ind w:firstLine="0"/>
      <w:jc w:val="center"/>
      <w:outlineLvl w:val="2"/>
    </w:pPr>
    <w:rPr>
      <w:rFonts w:eastAsia="Calibri Light" w:cs="Calibri Light"/>
      <w:color w:val="auto"/>
      <w:szCs w:val="24"/>
    </w:rPr>
  </w:style>
  <w:style w:type="paragraph" w:styleId="712">
    <w:name w:val="Heading 4"/>
    <w:basedOn w:val="708"/>
    <w:qFormat/>
    <w:pPr>
      <w:pBdr/>
      <w:spacing w:before="78"/>
      <w:ind w:firstLine="0"/>
      <w:jc w:val="center"/>
      <w:outlineLvl w:val="3"/>
    </w:pPr>
    <w:rPr>
      <w:rFonts w:eastAsia="Calibri Light" w:cs="Calibri Light"/>
      <w:iCs/>
      <w:color w:val="auto"/>
    </w:rPr>
  </w:style>
  <w:style w:type="paragraph" w:styleId="713">
    <w:name w:val="Title"/>
    <w:basedOn w:val="708"/>
    <w:next w:val="708"/>
    <w:qFormat/>
    <w:pPr>
      <w:pBdr/>
      <w:spacing/>
      <w:ind w:firstLine="0"/>
      <w:contextualSpacing w:val="true"/>
      <w:jc w:val="center"/>
    </w:pPr>
    <w:rPr>
      <w:rFonts w:eastAsia="Calibri Light" w:cs="Calibri Light"/>
      <w:spacing w:val="-10"/>
      <w:sz w:val="24"/>
      <w:szCs w:val="56"/>
    </w:rPr>
  </w:style>
  <w:style w:type="paragraph" w:styleId="714">
    <w:name w:val="Header"/>
    <w:basedOn w:val="708"/>
    <w:qFormat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715">
    <w:name w:val="Footer"/>
    <w:basedOn w:val="708"/>
    <w:qFormat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paragraph" w:styleId="716">
    <w:name w:val="List Paragraph"/>
    <w:basedOn w:val="708"/>
    <w:qFormat/>
    <w:pPr>
      <w:pBdr/>
      <w:spacing/>
      <w:ind w:left="720"/>
      <w:contextualSpacing w:val="true"/>
    </w:pPr>
  </w:style>
  <w:style w:type="paragraph" w:styleId="717">
    <w:name w:val="TOC Heading"/>
    <w:basedOn w:val="709"/>
    <w:next w:val="708"/>
    <w:qFormat/>
    <w:pPr>
      <w:keepNext w:val="true"/>
      <w:keepLines w:val="true"/>
      <w:widowControl w:val="true"/>
      <w:pBdr/>
      <w:spacing w:before="240" w:line="259" w:lineRule="auto"/>
      <w:ind/>
      <w:jc w:val="left"/>
      <w:outlineLvl w:val="9"/>
    </w:pPr>
    <w:rPr>
      <w:rFonts w:ascii="Calibri Light" w:hAnsi="Calibri Light" w:eastAsia="Calibri Light" w:cs="Calibri Light"/>
      <w:color w:val="2f5496"/>
      <w:sz w:val="32"/>
    </w:rPr>
  </w:style>
  <w:style w:type="paragraph" w:styleId="718">
    <w:name w:val="toc 1"/>
    <w:basedOn w:val="708"/>
    <w:next w:val="708"/>
    <w:qFormat/>
    <w:pPr>
      <w:pBdr/>
      <w:tabs>
        <w:tab w:val="left" w:leader="none" w:pos="426"/>
        <w:tab w:val="right" w:leader="dot" w:pos="10195"/>
      </w:tabs>
      <w:spacing/>
      <w:ind w:firstLine="0"/>
    </w:pPr>
  </w:style>
  <w:style w:type="paragraph" w:styleId="719">
    <w:name w:val="toc 2"/>
    <w:basedOn w:val="708"/>
    <w:next w:val="708"/>
    <w:qFormat/>
    <w:pPr>
      <w:pBdr/>
      <w:tabs>
        <w:tab w:val="left" w:leader="none" w:pos="993"/>
        <w:tab w:val="left" w:leader="none" w:pos="1760"/>
        <w:tab w:val="right" w:leader="dot" w:pos="10205"/>
      </w:tabs>
      <w:spacing/>
      <w:ind w:firstLine="0" w:left="280"/>
    </w:pPr>
  </w:style>
  <w:style w:type="paragraph" w:styleId="720">
    <w:name w:val="toc 3"/>
    <w:basedOn w:val="708"/>
    <w:next w:val="708"/>
    <w:qFormat/>
    <w:pPr>
      <w:pBdr/>
      <w:tabs>
        <w:tab w:val="left" w:leader="none" w:pos="1100"/>
        <w:tab w:val="right" w:leader="dot" w:pos="9911"/>
      </w:tabs>
      <w:spacing w:after="100"/>
      <w:ind w:left="560"/>
    </w:pPr>
  </w:style>
  <w:style w:type="paragraph" w:styleId="721" w:customStyle="1">
    <w:name w:val="annotation text"/>
    <w:basedOn w:val="708"/>
    <w:qFormat/>
    <w:pPr>
      <w:pBdr/>
      <w:spacing w:line="240" w:lineRule="auto"/>
      <w:ind/>
    </w:pPr>
    <w:rPr>
      <w:sz w:val="20"/>
      <w:szCs w:val="20"/>
    </w:rPr>
  </w:style>
  <w:style w:type="paragraph" w:styleId="722" w:customStyle="1">
    <w:name w:val="annotation subject"/>
    <w:basedOn w:val="721"/>
    <w:next w:val="721"/>
    <w:qFormat/>
    <w:pPr>
      <w:pBdr/>
      <w:spacing/>
      <w:ind/>
    </w:pPr>
    <w:rPr>
      <w:b/>
      <w:bCs/>
    </w:rPr>
  </w:style>
  <w:style w:type="paragraph" w:styleId="723">
    <w:name w:val="Balloon Text"/>
    <w:basedOn w:val="708"/>
    <w:qFormat/>
    <w:pPr>
      <w:pBdr/>
      <w:spacing w:line="240" w:lineRule="auto"/>
      <w:ind/>
    </w:pPr>
    <w:rPr>
      <w:rFonts w:ascii="Segoe UI" w:hAnsi="Segoe UI" w:cs="Segoe UI"/>
      <w:sz w:val="18"/>
      <w:szCs w:val="18"/>
    </w:rPr>
  </w:style>
  <w:style w:type="paragraph" w:styleId="724" w:customStyle="1">
    <w:name w:val="Название таблицы"/>
    <w:basedOn w:val="708"/>
    <w:qFormat/>
    <w:pPr>
      <w:pBdr/>
      <w:tabs>
        <w:tab w:val="left" w:leader="none" w:pos="1418"/>
      </w:tabs>
      <w:spacing/>
      <w:ind w:firstLine="0"/>
      <w:jc w:val="left"/>
    </w:pPr>
    <w:rPr>
      <w:sz w:val="24"/>
    </w:rPr>
  </w:style>
  <w:style w:type="paragraph" w:styleId="725">
    <w:name w:val="Caption"/>
    <w:basedOn w:val="708"/>
    <w:next w:val="708"/>
    <w:qFormat/>
    <w:pPr>
      <w:pBdr/>
      <w:spacing w:after="200" w:line="240" w:lineRule="auto"/>
      <w:ind w:firstLine="0"/>
      <w:jc w:val="center"/>
    </w:pPr>
    <w:rPr>
      <w:iCs/>
      <w:sz w:val="24"/>
      <w:szCs w:val="18"/>
    </w:rPr>
  </w:style>
  <w:style w:type="paragraph" w:styleId="726" w:customStyle="1">
    <w:name w:val="Standart (no mr)"/>
    <w:basedOn w:val="708"/>
    <w:qFormat/>
    <w:pPr>
      <w:pBdr/>
      <w:spacing/>
      <w:ind/>
    </w:pPr>
    <w:rPr>
      <w:rFonts w:eastAsia="Calibri" w:cs="Calibri"/>
    </w:rPr>
  </w:style>
  <w:style w:type="paragraph" w:styleId="727">
    <w:name w:val="No Spacing"/>
    <w:qFormat/>
    <w:pPr>
      <w:pBdr/>
      <w:spacing w:line="240" w:lineRule="auto"/>
      <w:ind/>
    </w:pPr>
    <w:rPr>
      <w:rFonts w:ascii="Times New Roman" w:hAnsi="Times New Roman" w:eastAsia="Times New Roman" w:cs="Times New Roman"/>
      <w:color w:val="000000"/>
      <w:sz w:val="28"/>
      <w:szCs w:val="22"/>
    </w:rPr>
  </w:style>
  <w:style w:type="paragraph" w:styleId="728">
    <w:name w:val="toc 4"/>
    <w:basedOn w:val="708"/>
    <w:next w:val="708"/>
    <w:qFormat/>
    <w:pPr>
      <w:widowControl w:val="true"/>
      <w:pBdr/>
      <w:spacing w:after="100" w:line="259" w:lineRule="auto"/>
      <w:ind w:firstLine="0" w:left="660"/>
      <w:jc w:val="left"/>
    </w:pPr>
    <w:rPr>
      <w:rFonts w:ascii="Calibri" w:hAnsi="Calibri" w:eastAsia="Calibri" w:cs="Calibri"/>
      <w:color w:val="auto"/>
      <w:sz w:val="22"/>
    </w:rPr>
  </w:style>
  <w:style w:type="paragraph" w:styleId="729">
    <w:name w:val="toc 5"/>
    <w:basedOn w:val="708"/>
    <w:next w:val="708"/>
    <w:qFormat/>
    <w:pPr>
      <w:widowControl w:val="true"/>
      <w:pBdr/>
      <w:spacing w:after="100" w:line="259" w:lineRule="auto"/>
      <w:ind w:firstLine="0" w:left="880"/>
      <w:jc w:val="left"/>
    </w:pPr>
    <w:rPr>
      <w:rFonts w:ascii="Calibri" w:hAnsi="Calibri" w:eastAsia="Calibri" w:cs="Calibri"/>
      <w:color w:val="auto"/>
      <w:sz w:val="22"/>
    </w:rPr>
  </w:style>
  <w:style w:type="paragraph" w:styleId="730">
    <w:name w:val="toc 6"/>
    <w:basedOn w:val="708"/>
    <w:next w:val="708"/>
    <w:qFormat/>
    <w:pPr>
      <w:widowControl w:val="true"/>
      <w:pBdr/>
      <w:spacing w:after="100" w:line="259" w:lineRule="auto"/>
      <w:ind w:firstLine="0" w:left="1100"/>
      <w:jc w:val="left"/>
    </w:pPr>
    <w:rPr>
      <w:rFonts w:ascii="Calibri" w:hAnsi="Calibri" w:eastAsia="Calibri" w:cs="Calibri"/>
      <w:color w:val="auto"/>
      <w:sz w:val="22"/>
    </w:rPr>
  </w:style>
  <w:style w:type="paragraph" w:styleId="731">
    <w:name w:val="toc 7"/>
    <w:basedOn w:val="708"/>
    <w:next w:val="708"/>
    <w:qFormat/>
    <w:pPr>
      <w:widowControl w:val="true"/>
      <w:pBdr/>
      <w:spacing w:after="100" w:line="259" w:lineRule="auto"/>
      <w:ind w:firstLine="0" w:left="1320"/>
      <w:jc w:val="left"/>
    </w:pPr>
    <w:rPr>
      <w:rFonts w:ascii="Calibri" w:hAnsi="Calibri" w:eastAsia="Calibri" w:cs="Calibri"/>
      <w:color w:val="auto"/>
      <w:sz w:val="22"/>
    </w:rPr>
  </w:style>
  <w:style w:type="paragraph" w:styleId="732">
    <w:name w:val="toc 8"/>
    <w:basedOn w:val="708"/>
    <w:next w:val="708"/>
    <w:qFormat/>
    <w:pPr>
      <w:widowControl w:val="true"/>
      <w:pBdr/>
      <w:spacing w:after="100" w:line="259" w:lineRule="auto"/>
      <w:ind w:firstLine="0" w:left="1540"/>
      <w:jc w:val="left"/>
    </w:pPr>
    <w:rPr>
      <w:rFonts w:ascii="Calibri" w:hAnsi="Calibri" w:eastAsia="Calibri" w:cs="Calibri"/>
      <w:color w:val="auto"/>
      <w:sz w:val="22"/>
    </w:rPr>
  </w:style>
  <w:style w:type="paragraph" w:styleId="733">
    <w:name w:val="toc 9"/>
    <w:basedOn w:val="708"/>
    <w:next w:val="708"/>
    <w:qFormat/>
    <w:pPr>
      <w:widowControl w:val="true"/>
      <w:pBdr/>
      <w:spacing w:after="100" w:line="259" w:lineRule="auto"/>
      <w:ind w:firstLine="0" w:left="1760"/>
      <w:jc w:val="left"/>
    </w:pPr>
    <w:rPr>
      <w:rFonts w:ascii="Calibri" w:hAnsi="Calibri" w:eastAsia="Calibri" w:cs="Calibri"/>
      <w:color w:val="auto"/>
      <w:sz w:val="22"/>
    </w:rPr>
  </w:style>
  <w:style w:type="paragraph" w:styleId="734">
    <w:name w:val="Body Text"/>
    <w:basedOn w:val="708"/>
    <w:qFormat/>
    <w:pPr>
      <w:pBdr/>
      <w:spacing w:before="160" w:line="240" w:lineRule="auto"/>
      <w:ind w:hanging="709" w:left="826"/>
      <w:jc w:val="left"/>
    </w:pPr>
    <w:rPr>
      <w:color w:val="auto"/>
      <w:szCs w:val="28"/>
    </w:rPr>
  </w:style>
  <w:style w:type="paragraph" w:styleId="735" w:customStyle="1">
    <w:name w:val="Table Paragraph"/>
    <w:basedOn w:val="708"/>
    <w:qFormat/>
    <w:pPr>
      <w:pBdr/>
      <w:spacing w:line="256" w:lineRule="exact"/>
      <w:ind w:firstLine="0"/>
      <w:jc w:val="left"/>
    </w:pPr>
    <w:rPr>
      <w:color w:val="auto"/>
      <w:sz w:val="22"/>
    </w:rPr>
  </w:style>
  <w:style w:type="character" w:styleId="736" w:default="1">
    <w:name w:val="Default Paragraph Font"/>
    <w:pPr>
      <w:pBdr/>
      <w:spacing/>
      <w:ind/>
    </w:pPr>
  </w:style>
  <w:style w:type="character" w:styleId="737" w:customStyle="1">
    <w:name w:val="Заголовок 1 Знак"/>
    <w:basedOn w:val="736"/>
    <w:pPr>
      <w:pBdr/>
      <w:spacing/>
      <w:ind/>
    </w:pPr>
    <w:rPr>
      <w:rFonts w:ascii="Times New Roman" w:hAnsi="Times New Roman" w:cs="Times New Roman"/>
      <w:color w:val="000000"/>
      <w:sz w:val="28"/>
      <w:szCs w:val="32"/>
    </w:rPr>
  </w:style>
  <w:style w:type="character" w:styleId="738" w:customStyle="1">
    <w:name w:val="Заголовок Знак"/>
    <w:basedOn w:val="736"/>
    <w:pPr>
      <w:pBdr/>
      <w:spacing/>
      <w:ind/>
    </w:pPr>
    <w:rPr>
      <w:rFonts w:ascii="Times New Roman" w:hAnsi="Times New Roman" w:eastAsia="Calibri Light" w:cs="Calibri Light"/>
      <w:color w:val="000000"/>
      <w:spacing w:val="-10"/>
      <w:sz w:val="24"/>
      <w:szCs w:val="56"/>
    </w:rPr>
  </w:style>
  <w:style w:type="character" w:styleId="739" w:customStyle="1">
    <w:name w:val="Верхний колонтитул Знак"/>
    <w:basedOn w:val="736"/>
    <w:pPr>
      <w:pBdr/>
      <w:spacing/>
      <w:ind/>
    </w:pPr>
    <w:rPr>
      <w:rFonts w:ascii="Times New Roman" w:hAnsi="Times New Roman" w:cs="Times New Roman"/>
      <w:color w:val="000000"/>
      <w:sz w:val="28"/>
    </w:rPr>
  </w:style>
  <w:style w:type="character" w:styleId="740" w:customStyle="1">
    <w:name w:val="Нижний колонтитул Знак"/>
    <w:basedOn w:val="736"/>
    <w:pPr>
      <w:pBdr/>
      <w:spacing/>
      <w:ind/>
    </w:pPr>
    <w:rPr>
      <w:rFonts w:ascii="Times New Roman" w:hAnsi="Times New Roman" w:cs="Times New Roman"/>
      <w:color w:val="000000"/>
      <w:sz w:val="28"/>
    </w:rPr>
  </w:style>
  <w:style w:type="character" w:styleId="741">
    <w:name w:val="Hyperlink"/>
    <w:basedOn w:val="736"/>
    <w:pPr>
      <w:pBdr/>
      <w:spacing/>
      <w:ind/>
    </w:pPr>
    <w:rPr>
      <w:color w:val="0563c1"/>
      <w:u w:val="single"/>
    </w:rPr>
  </w:style>
  <w:style w:type="character" w:styleId="742" w:customStyle="1">
    <w:name w:val="Заголовок 2 Знак"/>
    <w:basedOn w:val="736"/>
    <w:pPr>
      <w:pBdr/>
      <w:spacing/>
      <w:ind/>
    </w:pPr>
    <w:rPr>
      <w:rFonts w:ascii="Times New Roman" w:hAnsi="Times New Roman" w:eastAsia="Calibri Light" w:cs="Calibri Light"/>
      <w:sz w:val="28"/>
      <w:szCs w:val="26"/>
    </w:rPr>
  </w:style>
  <w:style w:type="character" w:styleId="743" w:customStyle="1">
    <w:name w:val="Заголовок 3 Знак"/>
    <w:basedOn w:val="736"/>
    <w:pPr>
      <w:pBdr/>
      <w:spacing/>
      <w:ind/>
    </w:pPr>
    <w:rPr>
      <w:rFonts w:ascii="Times New Roman" w:hAnsi="Times New Roman" w:eastAsia="Calibri Light" w:cs="Calibri Light"/>
      <w:sz w:val="28"/>
      <w:szCs w:val="24"/>
    </w:rPr>
  </w:style>
  <w:style w:type="character" w:styleId="744" w:customStyle="1">
    <w:name w:val="Заголовок 4 Знак"/>
    <w:basedOn w:val="736"/>
    <w:pPr>
      <w:pBdr/>
      <w:spacing/>
      <w:ind/>
    </w:pPr>
    <w:rPr>
      <w:rFonts w:ascii="Times New Roman" w:hAnsi="Times New Roman" w:eastAsia="Calibri Light" w:cs="Calibri Light"/>
      <w:iCs/>
      <w:sz w:val="28"/>
    </w:rPr>
  </w:style>
  <w:style w:type="character" w:styleId="745" w:customStyle="1">
    <w:name w:val="annotation reference"/>
    <w:basedOn w:val="736"/>
    <w:pPr>
      <w:pBdr/>
      <w:spacing/>
      <w:ind/>
    </w:pPr>
    <w:rPr>
      <w:sz w:val="16"/>
      <w:szCs w:val="16"/>
    </w:rPr>
  </w:style>
  <w:style w:type="character" w:styleId="746" w:customStyle="1">
    <w:name w:val="Текст примечания Знак"/>
    <w:basedOn w:val="736"/>
    <w:pPr>
      <w:pBdr/>
      <w:spacing/>
      <w:ind/>
    </w:pPr>
    <w:rPr>
      <w:rFonts w:ascii="Times New Roman" w:hAnsi="Times New Roman" w:cs="Times New Roman"/>
      <w:color w:val="000000"/>
      <w:sz w:val="20"/>
      <w:szCs w:val="20"/>
    </w:rPr>
  </w:style>
  <w:style w:type="character" w:styleId="747" w:customStyle="1">
    <w:name w:val="Тема примечания Знак"/>
    <w:basedOn w:val="746"/>
    <w:pPr>
      <w:pBdr/>
      <w:spacing/>
      <w:ind/>
    </w:pPr>
    <w:rPr>
      <w:rFonts w:ascii="Times New Roman" w:hAnsi="Times New Roman" w:cs="Times New Roman"/>
      <w:b/>
      <w:bCs/>
      <w:color w:val="000000"/>
      <w:sz w:val="20"/>
      <w:szCs w:val="20"/>
    </w:rPr>
  </w:style>
  <w:style w:type="character" w:styleId="748" w:customStyle="1">
    <w:name w:val="Текст выноски Знак"/>
    <w:basedOn w:val="736"/>
    <w:pPr>
      <w:pBdr/>
      <w:spacing/>
      <w:ind/>
    </w:pPr>
    <w:rPr>
      <w:rFonts w:ascii="Segoe UI" w:hAnsi="Segoe UI" w:cs="Segoe UI"/>
      <w:color w:val="000000"/>
      <w:sz w:val="18"/>
      <w:szCs w:val="18"/>
    </w:rPr>
  </w:style>
  <w:style w:type="character" w:styleId="749" w:customStyle="1">
    <w:name w:val="Абзац списка Знак"/>
    <w:basedOn w:val="736"/>
    <w:pPr>
      <w:pBdr/>
      <w:spacing/>
      <w:ind/>
    </w:pPr>
    <w:rPr>
      <w:rFonts w:ascii="Times New Roman" w:hAnsi="Times New Roman" w:cs="Times New Roman"/>
      <w:color w:val="000000"/>
      <w:sz w:val="28"/>
    </w:rPr>
  </w:style>
  <w:style w:type="character" w:styleId="750" w:customStyle="1">
    <w:name w:val="Unresolved Mention"/>
    <w:basedOn w:val="736"/>
    <w:pPr>
      <w:pBdr/>
      <w:spacing/>
      <w:ind/>
    </w:pPr>
    <w:rPr>
      <w:color w:val="605e5c"/>
      <w:shd w:val="clear" w:color="auto" w:fill="e1dfdd"/>
    </w:rPr>
  </w:style>
  <w:style w:type="character" w:styleId="751" w:customStyle="1">
    <w:name w:val="Основной текст Знак"/>
    <w:basedOn w:val="736"/>
    <w:pPr>
      <w:pBdr/>
      <w:spacing/>
      <w:ind/>
    </w:pPr>
    <w:rPr>
      <w:rFonts w:ascii="Times New Roman" w:hAnsi="Times New Roman" w:cs="Times New Roman"/>
      <w:sz w:val="28"/>
      <w:szCs w:val="28"/>
    </w:rPr>
  </w:style>
  <w:style w:type="table" w:styleId="752" w:default="1">
    <w:name w:val="Normal Table"/>
    <w:uiPriority w:val="99"/>
    <w:semiHidden/>
    <w:unhideWhenUsed/>
    <w:pPr>
      <w:pBdr/>
      <w:spacing/>
      <w:ind/>
    </w:p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Table Grid"/>
    <w:basedOn w:val="752"/>
    <w:uiPriority w:val="59"/>
    <w:pPr>
      <w:pBdr/>
      <w:spacing w:after="0" w:line="240" w:lineRule="auto"/>
      <w:ind/>
    </w:pPr>
    <w:rPr>
      <w:rFonts w:ascii="Times New Roman" w:hAnsi="Times New Roman" w:eastAsia="Calibri"/>
      <w:sz w:val="24"/>
    </w:r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12700">
          <a:solidFill>
            <a:srgbClr val="000000"/>
          </a:solidFill>
        </a:ln>
      </a:spPr>
      <a:bodyPr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Опейкин</dc:creator>
  <cp:keywords/>
  <dc:description/>
  <cp:revision>169</cp:revision>
  <dcterms:created xsi:type="dcterms:W3CDTF">2021-02-10T09:18:00Z</dcterms:created>
  <dcterms:modified xsi:type="dcterms:W3CDTF">2025-05-05T22:41:05Z</dcterms:modified>
</cp:coreProperties>
</file>