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A8710" w14:textId="36E55782" w:rsidR="00345F9E" w:rsidRDefault="00345F9E" w:rsidP="00345F9E">
      <w:pPr>
        <w:numPr>
          <w:ilvl w:val="0"/>
          <w:numId w:val="2"/>
        </w:numPr>
        <w:spacing w:before="100" w:beforeAutospacing="1" w:after="120" w:line="360" w:lineRule="atLeast"/>
        <w:rPr>
          <w:rFonts w:ascii="Roboto" w:eastAsia="Times New Roman" w:hAnsi="Roboto" w:cs="Times New Roman"/>
          <w:color w:val="2B2B2B"/>
          <w:sz w:val="30"/>
          <w:szCs w:val="30"/>
        </w:rPr>
      </w:pPr>
      <w:r w:rsidRPr="00345F9E">
        <w:rPr>
          <w:rFonts w:ascii="Roboto" w:eastAsia="Times New Roman" w:hAnsi="Roboto" w:cs="Times New Roman"/>
          <w:b/>
          <w:bCs/>
          <w:color w:val="2B2B2B"/>
          <w:sz w:val="30"/>
          <w:szCs w:val="30"/>
        </w:rPr>
        <w:t>Overview of the analysis:</w:t>
      </w:r>
      <w:r w:rsidRPr="00345F9E">
        <w:rPr>
          <w:rFonts w:ascii="Roboto" w:eastAsia="Times New Roman" w:hAnsi="Roboto" w:cs="Times New Roman"/>
          <w:color w:val="2B2B2B"/>
          <w:sz w:val="30"/>
          <w:szCs w:val="30"/>
        </w:rPr>
        <w:t> Explain the purpose of the new analysis.</w:t>
      </w:r>
    </w:p>
    <w:p w14:paraId="175AF9A9" w14:textId="6EB6C013" w:rsidR="003D7CCA" w:rsidRPr="00345F9E" w:rsidRDefault="00F82F5C" w:rsidP="003D7CCA">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Analyzation of data is an amazing way to find trends and </w:t>
      </w:r>
      <w:r w:rsidR="009960C2">
        <w:rPr>
          <w:rFonts w:ascii="Roboto" w:eastAsia="Times New Roman" w:hAnsi="Roboto" w:cs="Times New Roman"/>
          <w:color w:val="2B2B2B"/>
          <w:sz w:val="24"/>
          <w:szCs w:val="24"/>
        </w:rPr>
        <w:t>could make the difference between a thriving company and a struggling one.</w:t>
      </w:r>
      <w:r w:rsidR="00A13368">
        <w:rPr>
          <w:rFonts w:ascii="Roboto" w:eastAsia="Times New Roman" w:hAnsi="Roboto" w:cs="Times New Roman"/>
          <w:color w:val="2B2B2B"/>
          <w:sz w:val="24"/>
          <w:szCs w:val="24"/>
        </w:rPr>
        <w:t xml:space="preserve"> In this case, we will be </w:t>
      </w:r>
      <w:r w:rsidR="005658B5">
        <w:rPr>
          <w:rFonts w:ascii="Roboto" w:eastAsia="Times New Roman" w:hAnsi="Roboto" w:cs="Times New Roman"/>
          <w:color w:val="2B2B2B"/>
          <w:sz w:val="24"/>
          <w:szCs w:val="24"/>
        </w:rPr>
        <w:t>evaluating</w:t>
      </w:r>
      <w:r w:rsidR="00A13368">
        <w:rPr>
          <w:rFonts w:ascii="Roboto" w:eastAsia="Times New Roman" w:hAnsi="Roboto" w:cs="Times New Roman"/>
          <w:color w:val="2B2B2B"/>
          <w:sz w:val="24"/>
          <w:szCs w:val="24"/>
        </w:rPr>
        <w:t xml:space="preserve"> data from</w:t>
      </w:r>
      <w:r w:rsidR="005658B5">
        <w:rPr>
          <w:rFonts w:ascii="Roboto" w:eastAsia="Times New Roman" w:hAnsi="Roboto" w:cs="Times New Roman"/>
          <w:color w:val="2B2B2B"/>
          <w:sz w:val="24"/>
          <w:szCs w:val="24"/>
        </w:rPr>
        <w:t xml:space="preserve"> </w:t>
      </w:r>
      <w:proofErr w:type="spellStart"/>
      <w:r w:rsidR="005658B5">
        <w:rPr>
          <w:rFonts w:ascii="Roboto" w:eastAsia="Times New Roman" w:hAnsi="Roboto" w:cs="Times New Roman"/>
          <w:color w:val="2B2B2B"/>
          <w:sz w:val="24"/>
          <w:szCs w:val="24"/>
        </w:rPr>
        <w:t>Pyber</w:t>
      </w:r>
      <w:proofErr w:type="spellEnd"/>
      <w:r w:rsidR="00C159A3">
        <w:rPr>
          <w:rFonts w:ascii="Roboto" w:eastAsia="Times New Roman" w:hAnsi="Roboto" w:cs="Times New Roman"/>
          <w:color w:val="2B2B2B"/>
          <w:sz w:val="24"/>
          <w:szCs w:val="24"/>
        </w:rPr>
        <w:t xml:space="preserve"> transportation services of</w:t>
      </w:r>
      <w:r w:rsidR="00A13368">
        <w:rPr>
          <w:rFonts w:ascii="Roboto" w:eastAsia="Times New Roman" w:hAnsi="Roboto" w:cs="Times New Roman"/>
          <w:color w:val="2B2B2B"/>
          <w:sz w:val="24"/>
          <w:szCs w:val="24"/>
        </w:rPr>
        <w:t xml:space="preserve"> different city types, rural, suburban, and urban</w:t>
      </w:r>
      <w:r w:rsidR="005658B5">
        <w:rPr>
          <w:rFonts w:ascii="Roboto" w:eastAsia="Times New Roman" w:hAnsi="Roboto" w:cs="Times New Roman"/>
          <w:color w:val="2B2B2B"/>
          <w:sz w:val="24"/>
          <w:szCs w:val="24"/>
        </w:rPr>
        <w:t xml:space="preserve">.  By </w:t>
      </w:r>
      <w:r w:rsidR="00A13368">
        <w:rPr>
          <w:rFonts w:ascii="Roboto" w:eastAsia="Times New Roman" w:hAnsi="Roboto" w:cs="Times New Roman"/>
          <w:color w:val="2B2B2B"/>
          <w:sz w:val="24"/>
          <w:szCs w:val="24"/>
        </w:rPr>
        <w:t>comparing the</w:t>
      </w:r>
      <w:r w:rsidR="005658B5">
        <w:rPr>
          <w:rFonts w:ascii="Roboto" w:eastAsia="Times New Roman" w:hAnsi="Roboto" w:cs="Times New Roman"/>
          <w:color w:val="2B2B2B"/>
          <w:sz w:val="24"/>
          <w:szCs w:val="24"/>
        </w:rPr>
        <w:t xml:space="preserve"> results and producing clear, easy to read visualizations we will be able</w:t>
      </w:r>
      <w:r w:rsidR="00A13368">
        <w:rPr>
          <w:rFonts w:ascii="Roboto" w:eastAsia="Times New Roman" w:hAnsi="Roboto" w:cs="Times New Roman"/>
          <w:color w:val="2B2B2B"/>
          <w:sz w:val="24"/>
          <w:szCs w:val="24"/>
        </w:rPr>
        <w:t xml:space="preserve"> address any major disparities</w:t>
      </w:r>
      <w:r w:rsidR="00C159A3">
        <w:rPr>
          <w:rFonts w:ascii="Roboto" w:eastAsia="Times New Roman" w:hAnsi="Roboto" w:cs="Times New Roman"/>
          <w:color w:val="2B2B2B"/>
          <w:sz w:val="24"/>
          <w:szCs w:val="24"/>
        </w:rPr>
        <w:t>. Ultimately, we will be able to</w:t>
      </w:r>
      <w:r w:rsidR="005658B5">
        <w:rPr>
          <w:rFonts w:ascii="Roboto" w:eastAsia="Times New Roman" w:hAnsi="Roboto" w:cs="Times New Roman"/>
          <w:color w:val="2B2B2B"/>
          <w:sz w:val="24"/>
          <w:szCs w:val="24"/>
        </w:rPr>
        <w:t xml:space="preserve"> provide sound recommendations with statistical backing</w:t>
      </w:r>
      <w:r w:rsidR="00C159A3">
        <w:rPr>
          <w:rFonts w:ascii="Roboto" w:eastAsia="Times New Roman" w:hAnsi="Roboto" w:cs="Times New Roman"/>
          <w:color w:val="2B2B2B"/>
          <w:sz w:val="24"/>
          <w:szCs w:val="24"/>
        </w:rPr>
        <w:t xml:space="preserve"> in order to improve the business</w:t>
      </w:r>
      <w:r w:rsidR="005658B5">
        <w:rPr>
          <w:rFonts w:ascii="Roboto" w:eastAsia="Times New Roman" w:hAnsi="Roboto" w:cs="Times New Roman"/>
          <w:color w:val="2B2B2B"/>
          <w:sz w:val="24"/>
          <w:szCs w:val="24"/>
        </w:rPr>
        <w:t>.</w:t>
      </w:r>
    </w:p>
    <w:p w14:paraId="7BCC6061" w14:textId="43D2051F" w:rsidR="00345F9E" w:rsidRDefault="00345F9E" w:rsidP="00345F9E">
      <w:pPr>
        <w:numPr>
          <w:ilvl w:val="0"/>
          <w:numId w:val="2"/>
        </w:numPr>
        <w:spacing w:before="100" w:beforeAutospacing="1" w:after="120" w:line="360" w:lineRule="atLeast"/>
        <w:rPr>
          <w:rFonts w:ascii="Roboto" w:eastAsia="Times New Roman" w:hAnsi="Roboto" w:cs="Times New Roman"/>
          <w:color w:val="2B2B2B"/>
          <w:sz w:val="30"/>
          <w:szCs w:val="30"/>
        </w:rPr>
      </w:pPr>
      <w:r w:rsidRPr="00345F9E">
        <w:rPr>
          <w:rFonts w:ascii="Roboto" w:eastAsia="Times New Roman" w:hAnsi="Roboto" w:cs="Times New Roman"/>
          <w:b/>
          <w:bCs/>
          <w:color w:val="2B2B2B"/>
          <w:sz w:val="30"/>
          <w:szCs w:val="30"/>
        </w:rPr>
        <w:t>Results:</w:t>
      </w:r>
      <w:r w:rsidRPr="00345F9E">
        <w:rPr>
          <w:rFonts w:ascii="Roboto" w:eastAsia="Times New Roman" w:hAnsi="Roboto" w:cs="Times New Roman"/>
          <w:color w:val="2B2B2B"/>
          <w:sz w:val="30"/>
          <w:szCs w:val="30"/>
        </w:rPr>
        <w:t xml:space="preserve"> Using images from the summary </w:t>
      </w:r>
      <w:proofErr w:type="spellStart"/>
      <w:r w:rsidRPr="00345F9E">
        <w:rPr>
          <w:rFonts w:ascii="Roboto" w:eastAsia="Times New Roman" w:hAnsi="Roboto" w:cs="Times New Roman"/>
          <w:color w:val="2B2B2B"/>
          <w:sz w:val="30"/>
          <w:szCs w:val="30"/>
        </w:rPr>
        <w:t>DataFrame</w:t>
      </w:r>
      <w:proofErr w:type="spellEnd"/>
      <w:r w:rsidRPr="00345F9E">
        <w:rPr>
          <w:rFonts w:ascii="Roboto" w:eastAsia="Times New Roman" w:hAnsi="Roboto" w:cs="Times New Roman"/>
          <w:color w:val="2B2B2B"/>
          <w:sz w:val="30"/>
          <w:szCs w:val="30"/>
        </w:rPr>
        <w:t xml:space="preserve"> and multiple-line chart, describe the differences in ride-sharing data among the different city types.</w:t>
      </w:r>
    </w:p>
    <w:p w14:paraId="6B1B4529" w14:textId="129E6153" w:rsidR="00C159A3" w:rsidRDefault="00A2686D" w:rsidP="00C159A3">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With a few calculations</w:t>
      </w:r>
      <w:r w:rsidR="008B26BB">
        <w:rPr>
          <w:rFonts w:ascii="Roboto" w:eastAsia="Times New Roman" w:hAnsi="Roboto" w:cs="Times New Roman"/>
          <w:color w:val="2B2B2B"/>
          <w:sz w:val="24"/>
          <w:szCs w:val="24"/>
        </w:rPr>
        <w:t>,</w:t>
      </w:r>
      <w:r>
        <w:rPr>
          <w:rFonts w:ascii="Roboto" w:eastAsia="Times New Roman" w:hAnsi="Roboto" w:cs="Times New Roman"/>
          <w:color w:val="2B2B2B"/>
          <w:sz w:val="24"/>
          <w:szCs w:val="24"/>
        </w:rPr>
        <w:t xml:space="preserve"> we were able to create the following </w:t>
      </w:r>
      <w:proofErr w:type="spellStart"/>
      <w:r>
        <w:rPr>
          <w:rFonts w:ascii="Roboto" w:eastAsia="Times New Roman" w:hAnsi="Roboto" w:cs="Times New Roman"/>
          <w:color w:val="2B2B2B"/>
          <w:sz w:val="24"/>
          <w:szCs w:val="24"/>
        </w:rPr>
        <w:t>dataframe</w:t>
      </w:r>
      <w:proofErr w:type="spellEnd"/>
      <w:r>
        <w:rPr>
          <w:rFonts w:ascii="Roboto" w:eastAsia="Times New Roman" w:hAnsi="Roboto" w:cs="Times New Roman"/>
          <w:color w:val="2B2B2B"/>
          <w:sz w:val="24"/>
          <w:szCs w:val="24"/>
        </w:rPr>
        <w:t xml:space="preserve"> to compare certain aspects of each city type when it comes to </w:t>
      </w:r>
      <w:r w:rsidR="008B26BB">
        <w:rPr>
          <w:rFonts w:ascii="Roboto" w:eastAsia="Times New Roman" w:hAnsi="Roboto" w:cs="Times New Roman"/>
          <w:color w:val="2B2B2B"/>
          <w:sz w:val="24"/>
          <w:szCs w:val="24"/>
        </w:rPr>
        <w:t>rides and fares.</w:t>
      </w:r>
    </w:p>
    <w:p w14:paraId="3CB603B5" w14:textId="77777777" w:rsidR="00AE1DA0" w:rsidRDefault="005D24A4" w:rsidP="00C159A3">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When it comes to total rides and total drivers, rural areas have the least and urban areas have the most. In rural areas, the number of drivers is less than the number of total rides, and in urban areas there appears to be almost twice as many drivers as there where rides given. In the highly populated </w:t>
      </w:r>
      <w:r w:rsidR="0067103C">
        <w:rPr>
          <w:rFonts w:ascii="Roboto" w:eastAsia="Times New Roman" w:hAnsi="Roboto" w:cs="Times New Roman"/>
          <w:color w:val="2B2B2B"/>
          <w:sz w:val="24"/>
          <w:szCs w:val="24"/>
        </w:rPr>
        <w:t xml:space="preserve">urban </w:t>
      </w:r>
      <w:r>
        <w:rPr>
          <w:rFonts w:ascii="Roboto" w:eastAsia="Times New Roman" w:hAnsi="Roboto" w:cs="Times New Roman"/>
          <w:color w:val="2B2B2B"/>
          <w:sz w:val="24"/>
          <w:szCs w:val="24"/>
        </w:rPr>
        <w:t>areas</w:t>
      </w:r>
      <w:r w:rsidR="0067103C">
        <w:rPr>
          <w:rFonts w:ascii="Roboto" w:eastAsia="Times New Roman" w:hAnsi="Roboto" w:cs="Times New Roman"/>
          <w:color w:val="2B2B2B"/>
          <w:sz w:val="24"/>
          <w:szCs w:val="24"/>
        </w:rPr>
        <w:t xml:space="preserve">, the total amount of fares is almost 10 times as much as the less populated rural areas. Average fares per ride </w:t>
      </w:r>
      <w:r w:rsidR="0007638A">
        <w:rPr>
          <w:rFonts w:ascii="Roboto" w:eastAsia="Times New Roman" w:hAnsi="Roboto" w:cs="Times New Roman"/>
          <w:color w:val="2B2B2B"/>
          <w:sz w:val="24"/>
          <w:szCs w:val="24"/>
        </w:rPr>
        <w:t xml:space="preserve">and per driver decrease as the population increases. From this information we can form </w:t>
      </w:r>
      <w:r w:rsidR="00AE1DA0">
        <w:rPr>
          <w:rFonts w:ascii="Roboto" w:eastAsia="Times New Roman" w:hAnsi="Roboto" w:cs="Times New Roman"/>
          <w:color w:val="2B2B2B"/>
          <w:sz w:val="24"/>
          <w:szCs w:val="24"/>
        </w:rPr>
        <w:t>a few possible</w:t>
      </w:r>
      <w:r w:rsidR="0007638A">
        <w:rPr>
          <w:rFonts w:ascii="Roboto" w:eastAsia="Times New Roman" w:hAnsi="Roboto" w:cs="Times New Roman"/>
          <w:color w:val="2B2B2B"/>
          <w:sz w:val="24"/>
          <w:szCs w:val="24"/>
        </w:rPr>
        <w:t xml:space="preserve"> conclusion</w:t>
      </w:r>
      <w:r w:rsidR="00AE1DA0">
        <w:rPr>
          <w:rFonts w:ascii="Roboto" w:eastAsia="Times New Roman" w:hAnsi="Roboto" w:cs="Times New Roman"/>
          <w:color w:val="2B2B2B"/>
          <w:sz w:val="24"/>
          <w:szCs w:val="24"/>
        </w:rPr>
        <w:t>s:</w:t>
      </w:r>
    </w:p>
    <w:p w14:paraId="6108730F" w14:textId="47A10646" w:rsidR="008B26BB" w:rsidRDefault="009B1C17" w:rsidP="00AE1DA0">
      <w:pPr>
        <w:pStyle w:val="ListParagraph"/>
        <w:numPr>
          <w:ilvl w:val="0"/>
          <w:numId w:val="3"/>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Rural</w:t>
      </w:r>
      <w:r w:rsidR="00AE1DA0">
        <w:rPr>
          <w:rFonts w:ascii="Roboto" w:eastAsia="Times New Roman" w:hAnsi="Roboto" w:cs="Times New Roman"/>
          <w:color w:val="2B2B2B"/>
          <w:sz w:val="24"/>
          <w:szCs w:val="24"/>
        </w:rPr>
        <w:t xml:space="preserve"> drivers </w:t>
      </w:r>
      <w:r>
        <w:rPr>
          <w:rFonts w:ascii="Roboto" w:eastAsia="Times New Roman" w:hAnsi="Roboto" w:cs="Times New Roman"/>
          <w:color w:val="2B2B2B"/>
          <w:sz w:val="24"/>
          <w:szCs w:val="24"/>
        </w:rPr>
        <w:t>have a higher average fare per ride due to higher rates or longer distance traveled during rides. With total drivers less than the number of total rides this means that drivers are doing multiple rides which will raise the average fare per driver.</w:t>
      </w:r>
    </w:p>
    <w:p w14:paraId="077A8F2A" w14:textId="55DC61BB" w:rsidR="009B1C17" w:rsidRDefault="009B1C17" w:rsidP="00AE1DA0">
      <w:pPr>
        <w:pStyle w:val="ListParagraph"/>
        <w:numPr>
          <w:ilvl w:val="0"/>
          <w:numId w:val="3"/>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Sub</w:t>
      </w:r>
      <w:r w:rsidR="00DA32F7">
        <w:rPr>
          <w:rFonts w:ascii="Roboto" w:eastAsia="Times New Roman" w:hAnsi="Roboto" w:cs="Times New Roman"/>
          <w:color w:val="2B2B2B"/>
          <w:sz w:val="24"/>
          <w:szCs w:val="24"/>
        </w:rPr>
        <w:t xml:space="preserve">urban statistics are comparable to rural data however on a larger scale. Averages fares are less due to possible </w:t>
      </w:r>
      <w:r w:rsidR="00A81ACD">
        <w:rPr>
          <w:rFonts w:ascii="Roboto" w:eastAsia="Times New Roman" w:hAnsi="Roboto" w:cs="Times New Roman"/>
          <w:color w:val="2B2B2B"/>
          <w:sz w:val="24"/>
          <w:szCs w:val="24"/>
        </w:rPr>
        <w:t>variable such as rates, distance, and dispersal of rides among total drivers.</w:t>
      </w:r>
    </w:p>
    <w:p w14:paraId="029E16B5" w14:textId="2B6A083C" w:rsidR="00A81ACD" w:rsidRDefault="00A81ACD" w:rsidP="00AE1DA0">
      <w:pPr>
        <w:pStyle w:val="ListParagraph"/>
        <w:numPr>
          <w:ilvl w:val="0"/>
          <w:numId w:val="3"/>
        </w:numPr>
        <w:spacing w:before="100" w:beforeAutospacing="1" w:after="120"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Unlike the other two areas, Urban total drivers are much greater than the number of total rides. With this information, we can conclude that not all drivers actually gave rides in the given time that is being analyzed. This may </w:t>
      </w:r>
      <w:r>
        <w:rPr>
          <w:rFonts w:ascii="Roboto" w:eastAsia="Times New Roman" w:hAnsi="Roboto" w:cs="Times New Roman"/>
          <w:color w:val="2B2B2B"/>
          <w:sz w:val="24"/>
          <w:szCs w:val="24"/>
        </w:rPr>
        <w:lastRenderedPageBreak/>
        <w:t xml:space="preserve">have an impact on average fares per driver. </w:t>
      </w:r>
      <w:r w:rsidR="00DF09D0">
        <w:rPr>
          <w:rFonts w:ascii="Roboto" w:eastAsia="Times New Roman" w:hAnsi="Roboto" w:cs="Times New Roman"/>
          <w:color w:val="2B2B2B"/>
          <w:sz w:val="24"/>
          <w:szCs w:val="24"/>
        </w:rPr>
        <w:t>Fares per ride are lower possibly due to the same variables previously listed.</w:t>
      </w:r>
    </w:p>
    <w:p w14:paraId="1DCAA111" w14:textId="2294FC07" w:rsidR="00540E03" w:rsidRPr="00540E03" w:rsidRDefault="00540E03" w:rsidP="00540E03">
      <w:pPr>
        <w:spacing w:before="100" w:beforeAutospacing="1" w:after="120"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following graph shows the trend of total fares over time for each city type. Urban cities show a higher overall total fare and rural has the lowest, which was established in the </w:t>
      </w:r>
      <w:r w:rsidR="003B20AA">
        <w:rPr>
          <w:rFonts w:ascii="Roboto" w:eastAsia="Times New Roman" w:hAnsi="Roboto" w:cs="Times New Roman"/>
          <w:color w:val="2B2B2B"/>
          <w:sz w:val="24"/>
          <w:szCs w:val="24"/>
        </w:rPr>
        <w:t xml:space="preserve">previous </w:t>
      </w:r>
      <w:proofErr w:type="spellStart"/>
      <w:r w:rsidR="003B20AA">
        <w:rPr>
          <w:rFonts w:ascii="Roboto" w:eastAsia="Times New Roman" w:hAnsi="Roboto" w:cs="Times New Roman"/>
          <w:color w:val="2B2B2B"/>
          <w:sz w:val="24"/>
          <w:szCs w:val="24"/>
        </w:rPr>
        <w:t>dataframe</w:t>
      </w:r>
      <w:proofErr w:type="spellEnd"/>
      <w:r w:rsidR="003B20AA">
        <w:rPr>
          <w:rFonts w:ascii="Roboto" w:eastAsia="Times New Roman" w:hAnsi="Roboto" w:cs="Times New Roman"/>
          <w:color w:val="2B2B2B"/>
          <w:sz w:val="24"/>
          <w:szCs w:val="24"/>
        </w:rPr>
        <w:t>. Fares seem fairly consistent within each city type with number of rides starting lowest around the first weeks of January. Rides</w:t>
      </w:r>
      <w:r w:rsidR="00E839DE">
        <w:rPr>
          <w:rFonts w:ascii="Roboto" w:eastAsia="Times New Roman" w:hAnsi="Roboto" w:cs="Times New Roman"/>
          <w:color w:val="2B2B2B"/>
          <w:sz w:val="24"/>
          <w:szCs w:val="24"/>
        </w:rPr>
        <w:t xml:space="preserve"> for all types</w:t>
      </w:r>
      <w:r w:rsidR="003B20AA">
        <w:rPr>
          <w:rFonts w:ascii="Roboto" w:eastAsia="Times New Roman" w:hAnsi="Roboto" w:cs="Times New Roman"/>
          <w:color w:val="2B2B2B"/>
          <w:sz w:val="24"/>
          <w:szCs w:val="24"/>
        </w:rPr>
        <w:t xml:space="preserve"> seemed to have a peak last week of February.  </w:t>
      </w:r>
      <w:r w:rsidR="002A71DA">
        <w:rPr>
          <w:rFonts w:ascii="Roboto" w:eastAsia="Times New Roman" w:hAnsi="Roboto" w:cs="Times New Roman"/>
          <w:color w:val="2B2B2B"/>
          <w:sz w:val="24"/>
          <w:szCs w:val="24"/>
        </w:rPr>
        <w:t xml:space="preserve">Over the </w:t>
      </w:r>
      <w:r w:rsidR="00426969">
        <w:rPr>
          <w:rFonts w:ascii="Roboto" w:eastAsia="Times New Roman" w:hAnsi="Roboto" w:cs="Times New Roman"/>
          <w:color w:val="2B2B2B"/>
          <w:sz w:val="24"/>
          <w:szCs w:val="24"/>
        </w:rPr>
        <w:t>four-month</w:t>
      </w:r>
      <w:r w:rsidR="002A71DA">
        <w:rPr>
          <w:rFonts w:ascii="Roboto" w:eastAsia="Times New Roman" w:hAnsi="Roboto" w:cs="Times New Roman"/>
          <w:color w:val="2B2B2B"/>
          <w:sz w:val="24"/>
          <w:szCs w:val="24"/>
        </w:rPr>
        <w:t xml:space="preserve"> period, urban and suburban cities ended with higher fare totals, and rural areas remained about the same.</w:t>
      </w:r>
    </w:p>
    <w:p w14:paraId="6A9A54E8" w14:textId="3C8FCBEA" w:rsidR="00345F9E" w:rsidRDefault="00345F9E" w:rsidP="00345F9E">
      <w:pPr>
        <w:numPr>
          <w:ilvl w:val="0"/>
          <w:numId w:val="2"/>
        </w:numPr>
        <w:spacing w:before="100" w:beforeAutospacing="1" w:after="100" w:afterAutospacing="1" w:line="360" w:lineRule="atLeast"/>
        <w:rPr>
          <w:rFonts w:ascii="Roboto" w:eastAsia="Times New Roman" w:hAnsi="Roboto" w:cs="Times New Roman"/>
          <w:color w:val="2B2B2B"/>
          <w:sz w:val="30"/>
          <w:szCs w:val="30"/>
        </w:rPr>
      </w:pPr>
      <w:r w:rsidRPr="00345F9E">
        <w:rPr>
          <w:rFonts w:ascii="Roboto" w:eastAsia="Times New Roman" w:hAnsi="Roboto" w:cs="Times New Roman"/>
          <w:b/>
          <w:bCs/>
          <w:color w:val="2B2B2B"/>
          <w:sz w:val="30"/>
          <w:szCs w:val="30"/>
        </w:rPr>
        <w:t>Summary:</w:t>
      </w:r>
      <w:r w:rsidRPr="00345F9E">
        <w:rPr>
          <w:rFonts w:ascii="Roboto" w:eastAsia="Times New Roman" w:hAnsi="Roboto" w:cs="Times New Roman"/>
          <w:color w:val="2B2B2B"/>
          <w:sz w:val="30"/>
          <w:szCs w:val="30"/>
        </w:rPr>
        <w:t> Based on the results, provide three business recommendations to the CEO for addressing any disparities among the city types.</w:t>
      </w:r>
    </w:p>
    <w:p w14:paraId="738E9C48" w14:textId="562AE9C1" w:rsidR="002A71DA" w:rsidRDefault="002A71DA" w:rsidP="002A71DA">
      <w:pPr>
        <w:spacing w:before="100" w:beforeAutospacing="1" w:after="100" w:afterAutospacing="1" w:line="360" w:lineRule="atLeast"/>
        <w:ind w:left="720"/>
        <w:rPr>
          <w:rFonts w:ascii="Roboto" w:eastAsia="Times New Roman" w:hAnsi="Roboto" w:cs="Times New Roman"/>
          <w:color w:val="2B2B2B"/>
          <w:sz w:val="24"/>
          <w:szCs w:val="24"/>
        </w:rPr>
      </w:pPr>
      <w:r>
        <w:rPr>
          <w:rFonts w:ascii="Roboto" w:eastAsia="Times New Roman" w:hAnsi="Roboto" w:cs="Times New Roman"/>
          <w:color w:val="2B2B2B"/>
          <w:sz w:val="24"/>
          <w:szCs w:val="24"/>
        </w:rPr>
        <w:t>After viewing the data and analyzing different aspects</w:t>
      </w:r>
      <w:r w:rsidR="00426969">
        <w:rPr>
          <w:rFonts w:ascii="Roboto" w:eastAsia="Times New Roman" w:hAnsi="Roboto" w:cs="Times New Roman"/>
          <w:color w:val="2B2B2B"/>
          <w:sz w:val="24"/>
          <w:szCs w:val="24"/>
        </w:rPr>
        <w:t xml:space="preserve"> of the </w:t>
      </w:r>
      <w:proofErr w:type="spellStart"/>
      <w:r w:rsidR="00426969">
        <w:rPr>
          <w:rFonts w:ascii="Roboto" w:eastAsia="Times New Roman" w:hAnsi="Roboto" w:cs="Times New Roman"/>
          <w:color w:val="2B2B2B"/>
          <w:sz w:val="24"/>
          <w:szCs w:val="24"/>
        </w:rPr>
        <w:t>Pyber</w:t>
      </w:r>
      <w:proofErr w:type="spellEnd"/>
      <w:r w:rsidR="00426969">
        <w:rPr>
          <w:rFonts w:ascii="Roboto" w:eastAsia="Times New Roman" w:hAnsi="Roboto" w:cs="Times New Roman"/>
          <w:color w:val="2B2B2B"/>
          <w:sz w:val="24"/>
          <w:szCs w:val="24"/>
        </w:rPr>
        <w:t xml:space="preserve"> rideshare system, there are a couple of conclusions we could reach in addressing any disparities between city types.</w:t>
      </w:r>
      <w:r>
        <w:rPr>
          <w:rFonts w:ascii="Roboto" w:eastAsia="Times New Roman" w:hAnsi="Roboto" w:cs="Times New Roman"/>
          <w:color w:val="2B2B2B"/>
          <w:sz w:val="24"/>
          <w:szCs w:val="24"/>
        </w:rPr>
        <w:t xml:space="preserve"> </w:t>
      </w:r>
    </w:p>
    <w:p w14:paraId="475670CC" w14:textId="30D13ABB" w:rsidR="00836EA4" w:rsidRDefault="0044051F" w:rsidP="0044051F">
      <w:pPr>
        <w:pStyle w:val="ListParagraph"/>
        <w:numPr>
          <w:ilvl w:val="0"/>
          <w:numId w:val="3"/>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The most revenue is present in the urban areas, therefore; this may be the best area to focus on expanding and improving business. With a higher population and need for transportation, the opportunity to excel is present. Assuming there are competitors in the area and the number of drivers </w:t>
      </w:r>
      <w:r w:rsidR="0086669F">
        <w:rPr>
          <w:rFonts w:ascii="Roboto" w:eastAsia="Times New Roman" w:hAnsi="Roboto" w:cs="Times New Roman"/>
          <w:color w:val="2B2B2B"/>
          <w:sz w:val="24"/>
          <w:szCs w:val="24"/>
        </w:rPr>
        <w:t>is</w:t>
      </w:r>
      <w:r>
        <w:rPr>
          <w:rFonts w:ascii="Roboto" w:eastAsia="Times New Roman" w:hAnsi="Roboto" w:cs="Times New Roman"/>
          <w:color w:val="2B2B2B"/>
          <w:sz w:val="24"/>
          <w:szCs w:val="24"/>
        </w:rPr>
        <w:t xml:space="preserve"> far more than the actual rides that were given, </w:t>
      </w:r>
      <w:r w:rsidR="00E9698A">
        <w:rPr>
          <w:rFonts w:ascii="Roboto" w:eastAsia="Times New Roman" w:hAnsi="Roboto" w:cs="Times New Roman"/>
          <w:color w:val="2B2B2B"/>
          <w:sz w:val="24"/>
          <w:szCs w:val="24"/>
        </w:rPr>
        <w:t>it might be a good idea to market a way to more efficiently utilize those drivers.</w:t>
      </w:r>
    </w:p>
    <w:p w14:paraId="6C26B0FC" w14:textId="6FFBBC94" w:rsidR="00E9698A" w:rsidRDefault="00E9698A" w:rsidP="0044051F">
      <w:pPr>
        <w:pStyle w:val="ListParagraph"/>
        <w:numPr>
          <w:ilvl w:val="0"/>
          <w:numId w:val="3"/>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Rural areas are the lowest of the three for bringing in total revenue, however; to be a well-known service, you should have a presence in as many areas as possible. Total rides given were higher than the number of riders so there may have been situations that a driver was already giving a ride when there was another reques</w:t>
      </w:r>
      <w:r w:rsidR="0086669F">
        <w:rPr>
          <w:rFonts w:ascii="Roboto" w:eastAsia="Times New Roman" w:hAnsi="Roboto" w:cs="Times New Roman"/>
          <w:color w:val="2B2B2B"/>
          <w:sz w:val="24"/>
          <w:szCs w:val="24"/>
        </w:rPr>
        <w:t>t or another driver was available but too far away.  Recruiting more drivers may be a wise choice in order to efficiently address the demands when present.</w:t>
      </w:r>
    </w:p>
    <w:p w14:paraId="277E7A92" w14:textId="5E9F344B" w:rsidR="0086669F" w:rsidRDefault="0086669F" w:rsidP="0044051F">
      <w:pPr>
        <w:pStyle w:val="ListParagraph"/>
        <w:numPr>
          <w:ilvl w:val="0"/>
          <w:numId w:val="3"/>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t xml:space="preserve">Suburban areas are a mix of both small and large city ride statistics so a mixture of both recommendations could improve business. </w:t>
      </w:r>
      <w:r w:rsidR="00F4740F">
        <w:rPr>
          <w:rFonts w:ascii="Roboto" w:eastAsia="Times New Roman" w:hAnsi="Roboto" w:cs="Times New Roman"/>
          <w:color w:val="2B2B2B"/>
          <w:sz w:val="24"/>
          <w:szCs w:val="24"/>
        </w:rPr>
        <w:t xml:space="preserve">Increasing the drivers and then efficiently using them seems to be </w:t>
      </w:r>
      <w:r w:rsidR="00EB7661">
        <w:rPr>
          <w:rFonts w:ascii="Roboto" w:eastAsia="Times New Roman" w:hAnsi="Roboto" w:cs="Times New Roman"/>
          <w:color w:val="2B2B2B"/>
          <w:sz w:val="24"/>
          <w:szCs w:val="24"/>
        </w:rPr>
        <w:t>a wise business choice.</w:t>
      </w:r>
      <w:r w:rsidR="00F4740F">
        <w:rPr>
          <w:rFonts w:ascii="Roboto" w:eastAsia="Times New Roman" w:hAnsi="Roboto" w:cs="Times New Roman"/>
          <w:color w:val="2B2B2B"/>
          <w:sz w:val="24"/>
          <w:szCs w:val="24"/>
        </w:rPr>
        <w:t xml:space="preserve"> </w:t>
      </w:r>
    </w:p>
    <w:p w14:paraId="1CA601C2" w14:textId="3344E272" w:rsidR="00EB7661" w:rsidRPr="0044051F" w:rsidRDefault="00EB7661" w:rsidP="0044051F">
      <w:pPr>
        <w:pStyle w:val="ListParagraph"/>
        <w:numPr>
          <w:ilvl w:val="0"/>
          <w:numId w:val="3"/>
        </w:numPr>
        <w:spacing w:before="100" w:beforeAutospacing="1" w:after="100" w:afterAutospacing="1" w:line="360" w:lineRule="atLeast"/>
        <w:rPr>
          <w:rFonts w:ascii="Roboto" w:eastAsia="Times New Roman" w:hAnsi="Roboto" w:cs="Times New Roman"/>
          <w:color w:val="2B2B2B"/>
          <w:sz w:val="24"/>
          <w:szCs w:val="24"/>
        </w:rPr>
      </w:pPr>
      <w:r>
        <w:rPr>
          <w:rFonts w:ascii="Roboto" w:eastAsia="Times New Roman" w:hAnsi="Roboto" w:cs="Times New Roman"/>
          <w:color w:val="2B2B2B"/>
          <w:sz w:val="24"/>
          <w:szCs w:val="24"/>
        </w:rPr>
        <w:lastRenderedPageBreak/>
        <w:t xml:space="preserve">Although we made a visual representation of total fares for each city type over a four-month period, we aren’t able to without a doubt say there was a time that needed more drivers or provided significantly higher revenue. I would suggest to collect data for a full year and </w:t>
      </w:r>
      <w:r w:rsidR="00A43241">
        <w:rPr>
          <w:rFonts w:ascii="Roboto" w:eastAsia="Times New Roman" w:hAnsi="Roboto" w:cs="Times New Roman"/>
          <w:color w:val="2B2B2B"/>
          <w:sz w:val="24"/>
          <w:szCs w:val="24"/>
        </w:rPr>
        <w:t>gain the knowledge of seasonal demand to provide a higher level of service to costumers.</w:t>
      </w:r>
    </w:p>
    <w:p w14:paraId="1236996F" w14:textId="03A88106" w:rsidR="0066754D" w:rsidRPr="00345F9E" w:rsidRDefault="0066754D" w:rsidP="00345F9E"/>
    <w:sectPr w:rsidR="0066754D" w:rsidRPr="00345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3F44"/>
    <w:multiLevelType w:val="multilevel"/>
    <w:tmpl w:val="AC04AA9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063A2A"/>
    <w:multiLevelType w:val="multilevel"/>
    <w:tmpl w:val="46EAD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537372C"/>
    <w:multiLevelType w:val="hybridMultilevel"/>
    <w:tmpl w:val="4C8633AE"/>
    <w:lvl w:ilvl="0" w:tplc="33C434D6">
      <w:numFmt w:val="bullet"/>
      <w:lvlText w:val="-"/>
      <w:lvlJc w:val="left"/>
      <w:pPr>
        <w:ind w:left="1080" w:hanging="360"/>
      </w:pPr>
      <w:rPr>
        <w:rFonts w:ascii="Roboto" w:eastAsia="Times New Roman" w:hAnsi="Robot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8516390">
    <w:abstractNumId w:val="0"/>
  </w:num>
  <w:num w:numId="2" w16cid:durableId="1725249804">
    <w:abstractNumId w:val="1"/>
  </w:num>
  <w:num w:numId="3" w16cid:durableId="1307082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4D"/>
    <w:rsid w:val="0007638A"/>
    <w:rsid w:val="000A36C5"/>
    <w:rsid w:val="001D57BD"/>
    <w:rsid w:val="001F6323"/>
    <w:rsid w:val="002A71DA"/>
    <w:rsid w:val="0032548B"/>
    <w:rsid w:val="00345F9E"/>
    <w:rsid w:val="003B20AA"/>
    <w:rsid w:val="003D7CCA"/>
    <w:rsid w:val="003F3AEB"/>
    <w:rsid w:val="00426969"/>
    <w:rsid w:val="0044051F"/>
    <w:rsid w:val="00470AEE"/>
    <w:rsid w:val="00540E03"/>
    <w:rsid w:val="0055465B"/>
    <w:rsid w:val="005658B5"/>
    <w:rsid w:val="005C763B"/>
    <w:rsid w:val="005D24A4"/>
    <w:rsid w:val="0060547D"/>
    <w:rsid w:val="0064297E"/>
    <w:rsid w:val="0065264E"/>
    <w:rsid w:val="0066203C"/>
    <w:rsid w:val="0066754D"/>
    <w:rsid w:val="0067103C"/>
    <w:rsid w:val="007A60EE"/>
    <w:rsid w:val="00836EA4"/>
    <w:rsid w:val="0086669F"/>
    <w:rsid w:val="008B26BB"/>
    <w:rsid w:val="00917F36"/>
    <w:rsid w:val="009960C2"/>
    <w:rsid w:val="009B0869"/>
    <w:rsid w:val="009B1C17"/>
    <w:rsid w:val="00A13368"/>
    <w:rsid w:val="00A2686D"/>
    <w:rsid w:val="00A43241"/>
    <w:rsid w:val="00A81ACD"/>
    <w:rsid w:val="00AE1DA0"/>
    <w:rsid w:val="00BA5FE2"/>
    <w:rsid w:val="00C159A3"/>
    <w:rsid w:val="00C41CB5"/>
    <w:rsid w:val="00CF249E"/>
    <w:rsid w:val="00D449D6"/>
    <w:rsid w:val="00D51B9A"/>
    <w:rsid w:val="00D52ADB"/>
    <w:rsid w:val="00D52C15"/>
    <w:rsid w:val="00DA32F7"/>
    <w:rsid w:val="00DF09D0"/>
    <w:rsid w:val="00E57BB0"/>
    <w:rsid w:val="00E839DE"/>
    <w:rsid w:val="00E91EB6"/>
    <w:rsid w:val="00E9698A"/>
    <w:rsid w:val="00EB7661"/>
    <w:rsid w:val="00EF0BA8"/>
    <w:rsid w:val="00F4740F"/>
    <w:rsid w:val="00F82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FB70"/>
  <w15:chartTrackingRefBased/>
  <w15:docId w15:val="{DD14AC91-30E8-4A1C-9333-F769323F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5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754D"/>
    <w:rPr>
      <w:b/>
      <w:bCs/>
    </w:rPr>
  </w:style>
  <w:style w:type="paragraph" w:styleId="ListParagraph">
    <w:name w:val="List Paragraph"/>
    <w:basedOn w:val="Normal"/>
    <w:uiPriority w:val="34"/>
    <w:qFormat/>
    <w:rsid w:val="00325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638365">
      <w:bodyDiv w:val="1"/>
      <w:marLeft w:val="0"/>
      <w:marRight w:val="0"/>
      <w:marTop w:val="0"/>
      <w:marBottom w:val="0"/>
      <w:divBdr>
        <w:top w:val="none" w:sz="0" w:space="0" w:color="auto"/>
        <w:left w:val="none" w:sz="0" w:space="0" w:color="auto"/>
        <w:bottom w:val="none" w:sz="0" w:space="0" w:color="auto"/>
        <w:right w:val="none" w:sz="0" w:space="0" w:color="auto"/>
      </w:divBdr>
    </w:div>
    <w:div w:id="108877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Staci Stapleton</dc:creator>
  <cp:keywords/>
  <dc:description/>
  <cp:lastModifiedBy>Staci Stapleton</cp:lastModifiedBy>
  <cp:revision>2</cp:revision>
  <dcterms:created xsi:type="dcterms:W3CDTF">2022-04-10T15:38:00Z</dcterms:created>
  <dcterms:modified xsi:type="dcterms:W3CDTF">2022-04-10T15:38:00Z</dcterms:modified>
</cp:coreProperties>
</file>