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5748" w14:textId="2C3CCA86" w:rsidR="0013219C" w:rsidRPr="0013219C" w:rsidRDefault="0013219C" w:rsidP="0013219C">
      <w:pPr>
        <w:rPr>
          <w:rFonts w:cs="Arial"/>
        </w:rPr>
      </w:pPr>
      <w:r w:rsidRPr="0013219C"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6615085F" wp14:editId="2A706533">
            <wp:simplePos x="0" y="0"/>
            <wp:positionH relativeFrom="margin">
              <wp:posOffset>-587375</wp:posOffset>
            </wp:positionH>
            <wp:positionV relativeFrom="paragraph">
              <wp:posOffset>0</wp:posOffset>
            </wp:positionV>
            <wp:extent cx="1310640" cy="800100"/>
            <wp:effectExtent l="0" t="0" r="3810" b="0"/>
            <wp:wrapTopAndBottom/>
            <wp:docPr id="2" name="Image 2" descr="Université de Bourgogn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é de Bourgogne — Wikip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13219C" w:rsidRPr="0013219C" w14:paraId="08CD9CBE" w14:textId="77777777" w:rsidTr="0038296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4382418" w14:textId="77777777" w:rsidR="0013219C" w:rsidRPr="0013219C" w:rsidRDefault="0013219C" w:rsidP="0038296A">
            <w:pPr>
              <w:pStyle w:val="Sansinterligne"/>
              <w:rPr>
                <w:rFonts w:ascii="Arial" w:hAnsi="Arial" w:cs="Arial"/>
                <w:color w:val="2F5496" w:themeColor="accent1" w:themeShade="BF"/>
                <w:sz w:val="24"/>
              </w:rPr>
            </w:pPr>
          </w:p>
        </w:tc>
      </w:tr>
      <w:tr w:rsidR="0013219C" w:rsidRPr="0013219C" w14:paraId="2CA635CA" w14:textId="77777777" w:rsidTr="0038296A">
        <w:tc>
          <w:tcPr>
            <w:tcW w:w="7672" w:type="dxa"/>
          </w:tcPr>
          <w:sdt>
            <w:sdtPr>
              <w:rPr>
                <w:rFonts w:ascii="Arial" w:eastAsiaTheme="majorEastAsia" w:hAnsi="Arial" w:cs="Arial"/>
                <w:color w:val="4472C4" w:themeColor="accent1"/>
                <w:sz w:val="88"/>
                <w:szCs w:val="88"/>
              </w:rPr>
              <w:alias w:val="Titre"/>
              <w:id w:val="13406919"/>
              <w:placeholder>
                <w:docPart w:val="5F1742E5188544F2949E6236E207493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6C5CFCCB" w14:textId="2B2B5D99" w:rsidR="0013219C" w:rsidRPr="0013219C" w:rsidRDefault="00174D4C" w:rsidP="0038296A">
                <w:pPr>
                  <w:pStyle w:val="Sansinterligne"/>
                  <w:spacing w:line="216" w:lineRule="auto"/>
                  <w:rPr>
                    <w:rFonts w:ascii="Arial" w:eastAsiaTheme="majorEastAsia" w:hAnsi="Arial" w:cs="Arial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="Arial" w:eastAsiaTheme="majorEastAsia" w:hAnsi="Arial" w:cs="Arial"/>
                    <w:color w:val="4472C4" w:themeColor="accent1"/>
                    <w:sz w:val="88"/>
                    <w:szCs w:val="88"/>
                  </w:rPr>
                  <w:t>Compte rendu –</w:t>
                </w:r>
              </w:p>
            </w:sdtContent>
          </w:sdt>
          <w:p w14:paraId="6107BC55" w14:textId="7C6AED48" w:rsidR="00875ACA" w:rsidRDefault="0013219C" w:rsidP="00875ACA">
            <w:pPr>
              <w:pStyle w:val="Sansinterligne"/>
              <w:spacing w:line="216" w:lineRule="auto"/>
              <w:rPr>
                <w:rFonts w:ascii="Arial" w:eastAsiaTheme="majorEastAsia" w:hAnsi="Arial" w:cs="Arial"/>
                <w:color w:val="4472C4" w:themeColor="accent1"/>
                <w:sz w:val="88"/>
                <w:szCs w:val="88"/>
              </w:rPr>
            </w:pPr>
            <w:r w:rsidRPr="0013219C">
              <w:rPr>
                <w:rFonts w:ascii="Arial" w:eastAsiaTheme="majorEastAsia" w:hAnsi="Arial" w:cs="Arial"/>
                <w:color w:val="4472C4" w:themeColor="accent1"/>
                <w:sz w:val="88"/>
                <w:szCs w:val="88"/>
              </w:rPr>
              <w:t>Projet</w:t>
            </w:r>
            <w:r w:rsidR="00875ACA">
              <w:rPr>
                <w:rFonts w:ascii="Arial" w:eastAsiaTheme="majorEastAsia" w:hAnsi="Arial" w:cs="Arial"/>
                <w:color w:val="4472C4" w:themeColor="accent1"/>
                <w:sz w:val="88"/>
                <w:szCs w:val="88"/>
              </w:rPr>
              <w:t xml:space="preserve"> L3</w:t>
            </w:r>
          </w:p>
          <w:p w14:paraId="5302C757" w14:textId="40C38E1B" w:rsidR="00875ACA" w:rsidRPr="0013219C" w:rsidRDefault="00875ACA" w:rsidP="00875ACA">
            <w:pPr>
              <w:pStyle w:val="Sansinterligne"/>
              <w:spacing w:line="216" w:lineRule="auto"/>
              <w:rPr>
                <w:rFonts w:ascii="Arial" w:eastAsiaTheme="majorEastAsia" w:hAnsi="Arial" w:cs="Arial"/>
                <w:color w:val="4472C4" w:themeColor="accent1"/>
                <w:sz w:val="88"/>
                <w:szCs w:val="88"/>
              </w:rPr>
            </w:pPr>
            <w:r>
              <w:rPr>
                <w:rFonts w:ascii="Arial" w:eastAsiaTheme="majorEastAsia" w:hAnsi="Arial" w:cs="Arial"/>
                <w:color w:val="4472C4" w:themeColor="accent1"/>
                <w:sz w:val="88"/>
                <w:szCs w:val="88"/>
              </w:rPr>
              <w:t>Outils maths</w:t>
            </w:r>
          </w:p>
        </w:tc>
      </w:tr>
      <w:tr w:rsidR="0013219C" w:rsidRPr="0013219C" w14:paraId="2C9BB7AB" w14:textId="77777777" w:rsidTr="0038296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F6A5069" w14:textId="52A1DFEE" w:rsidR="0013219C" w:rsidRPr="0013219C" w:rsidRDefault="00875ACA" w:rsidP="0038296A">
            <w:pPr>
              <w:pStyle w:val="Sansinterligne"/>
              <w:rPr>
                <w:rFonts w:ascii="Arial" w:hAnsi="Arial" w:cs="Arial"/>
                <w:color w:val="2F5496" w:themeColor="accent1" w:themeShade="BF"/>
                <w:sz w:val="24"/>
              </w:rPr>
            </w:pPr>
            <w:r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Transformée de Fourier</w:t>
            </w:r>
          </w:p>
        </w:tc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998"/>
      </w:tblGrid>
      <w:tr w:rsidR="0013219C" w:rsidRPr="00E507FE" w14:paraId="2847D076" w14:textId="77777777" w:rsidTr="0038296A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CE1E7C5" w14:textId="66D22CFA" w:rsidR="0013219C" w:rsidRPr="0013219C" w:rsidRDefault="00531BC3" w:rsidP="0038296A">
            <w:pPr>
              <w:pStyle w:val="Sansinterligne"/>
              <w:rPr>
                <w:rFonts w:ascii="Arial" w:hAnsi="Arial" w:cs="Arial"/>
                <w:color w:val="4472C4" w:themeColor="accent1"/>
                <w:sz w:val="28"/>
                <w:szCs w:val="28"/>
                <w:lang w:val="en-US"/>
              </w:rPr>
            </w:pPr>
            <w:sdt>
              <w:sdtPr>
                <w:rPr>
                  <w:rFonts w:ascii="Arial" w:hAnsi="Arial" w:cs="Arial"/>
                  <w:color w:val="4472C4" w:themeColor="accent1"/>
                  <w:sz w:val="28"/>
                  <w:szCs w:val="28"/>
                  <w:lang w:val="en-US"/>
                </w:rPr>
                <w:alias w:val="Auteur"/>
                <w:id w:val="13406928"/>
                <w:placeholder>
                  <w:docPart w:val="64B2A9507B254D25881F0EF988361AC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13219C" w:rsidRPr="0013219C">
                  <w:rPr>
                    <w:rFonts w:ascii="Arial" w:hAnsi="Arial" w:cs="Arial"/>
                    <w:color w:val="4472C4" w:themeColor="accent1"/>
                    <w:sz w:val="28"/>
                    <w:szCs w:val="28"/>
                    <w:lang w:val="en-US"/>
                  </w:rPr>
                  <w:t xml:space="preserve">Tom </w:t>
                </w:r>
                <w:r w:rsidR="00E507FE">
                  <w:rPr>
                    <w:rFonts w:ascii="Arial" w:hAnsi="Arial" w:cs="Arial"/>
                    <w:color w:val="4472C4" w:themeColor="accent1"/>
                    <w:sz w:val="28"/>
                    <w:szCs w:val="28"/>
                    <w:lang w:val="en-US"/>
                  </w:rPr>
                  <w:t>BARBIER</w:t>
                </w:r>
              </w:sdtContent>
            </w:sdt>
            <w:r w:rsidR="0013219C" w:rsidRPr="0013219C">
              <w:rPr>
                <w:rFonts w:ascii="Arial" w:hAnsi="Arial" w:cs="Arial"/>
                <w:color w:val="4472C4" w:themeColor="accent1"/>
                <w:sz w:val="28"/>
                <w:szCs w:val="28"/>
                <w:lang w:val="en-US"/>
              </w:rPr>
              <w:t xml:space="preserve"> – Brandon </w:t>
            </w:r>
            <w:r w:rsidR="00E507FE">
              <w:rPr>
                <w:rFonts w:ascii="Arial" w:hAnsi="Arial" w:cs="Arial"/>
                <w:color w:val="4472C4" w:themeColor="accent1"/>
                <w:sz w:val="28"/>
                <w:szCs w:val="28"/>
                <w:lang w:val="en-US"/>
              </w:rPr>
              <w:t>PERE</w:t>
            </w:r>
          </w:p>
          <w:sdt>
            <w:sdtPr>
              <w:rPr>
                <w:rFonts w:ascii="Arial" w:hAnsi="Arial" w:cs="Arial"/>
                <w:color w:val="4472C4" w:themeColor="accent1"/>
                <w:sz w:val="28"/>
                <w:szCs w:val="28"/>
                <w:lang w:val="en-US"/>
              </w:rPr>
              <w:alias w:val="Date"/>
              <w:tag w:val="Date "/>
              <w:id w:val="13406932"/>
              <w:placeholder>
                <w:docPart w:val="F899163156D04A3AB676668FE0F160AE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p w14:paraId="318569CD" w14:textId="5CFD06EE" w:rsidR="0013219C" w:rsidRPr="0013219C" w:rsidRDefault="0013219C" w:rsidP="0038296A">
                <w:pPr>
                  <w:pStyle w:val="Sansinterligne"/>
                  <w:rPr>
                    <w:rFonts w:ascii="Arial" w:hAnsi="Arial" w:cs="Arial"/>
                    <w:color w:val="4472C4" w:themeColor="accent1"/>
                    <w:sz w:val="28"/>
                    <w:szCs w:val="28"/>
                    <w:lang w:val="en-US"/>
                  </w:rPr>
                </w:pPr>
                <w:proofErr w:type="spellStart"/>
                <w:r w:rsidRPr="0013219C">
                  <w:rPr>
                    <w:rFonts w:ascii="Arial" w:hAnsi="Arial" w:cs="Arial"/>
                    <w:color w:val="4472C4" w:themeColor="accent1"/>
                    <w:sz w:val="28"/>
                    <w:szCs w:val="28"/>
                    <w:lang w:val="en-US"/>
                  </w:rPr>
                  <w:t>Année</w:t>
                </w:r>
                <w:proofErr w:type="spellEnd"/>
                <w:r w:rsidRPr="0013219C">
                  <w:rPr>
                    <w:rFonts w:ascii="Arial" w:hAnsi="Arial" w:cs="Arial"/>
                    <w:color w:val="4472C4" w:themeColor="accent1"/>
                    <w:sz w:val="28"/>
                    <w:szCs w:val="28"/>
                    <w:lang w:val="en-US"/>
                  </w:rPr>
                  <w:t xml:space="preserve"> 2022 - 2023</w:t>
                </w:r>
              </w:p>
            </w:sdtContent>
          </w:sdt>
          <w:p w14:paraId="6638B36A" w14:textId="1656138B" w:rsidR="0013219C" w:rsidRPr="0013219C" w:rsidRDefault="0013219C" w:rsidP="0038296A">
            <w:pPr>
              <w:pStyle w:val="Sansinterligne"/>
              <w:rPr>
                <w:rFonts w:ascii="Arial" w:hAnsi="Arial" w:cs="Arial"/>
                <w:color w:val="4472C4" w:themeColor="accent1"/>
                <w:lang w:val="en-US"/>
              </w:rPr>
            </w:pPr>
          </w:p>
        </w:tc>
      </w:tr>
    </w:tbl>
    <w:p w14:paraId="1FA4226E" w14:textId="01126DEA" w:rsidR="0013219C" w:rsidRPr="00E507FE" w:rsidRDefault="0013219C">
      <w:pPr>
        <w:rPr>
          <w:rFonts w:cs="Arial"/>
          <w:lang w:val="en-US"/>
        </w:rPr>
      </w:pPr>
    </w:p>
    <w:p w14:paraId="3B0F5BFC" w14:textId="2718A01A" w:rsidR="0013219C" w:rsidRPr="00E507FE" w:rsidRDefault="0013219C">
      <w:pPr>
        <w:jc w:val="left"/>
        <w:rPr>
          <w:rFonts w:cs="Arial"/>
          <w:lang w:val="en-US"/>
        </w:rPr>
      </w:pPr>
      <w:r w:rsidRPr="00E507FE">
        <w:rPr>
          <w:rFonts w:cs="Arial"/>
          <w:lang w:val="en-US"/>
        </w:rPr>
        <w:br w:type="page"/>
      </w:r>
    </w:p>
    <w:p w14:paraId="27910250" w14:textId="1B78772F" w:rsidR="0013219C" w:rsidRPr="00E507FE" w:rsidRDefault="0013219C">
      <w:pPr>
        <w:rPr>
          <w:rFonts w:cs="Arial"/>
          <w:lang w:val="en-US"/>
        </w:rPr>
      </w:pPr>
    </w:p>
    <w:p w14:paraId="6A45FD33" w14:textId="5C201D51" w:rsidR="00E507FE" w:rsidRPr="00E507FE" w:rsidRDefault="00E507FE" w:rsidP="0013219C">
      <w:pPr>
        <w:jc w:val="left"/>
        <w:rPr>
          <w:rFonts w:cs="Arial"/>
          <w:lang w:val="en-US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385496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0F6D4A" w14:textId="3A734DF9" w:rsidR="00E507FE" w:rsidRDefault="00E507FE">
          <w:pPr>
            <w:pStyle w:val="En-ttedetabledesmatires"/>
          </w:pPr>
          <w:r>
            <w:t>Table des matières</w:t>
          </w:r>
        </w:p>
        <w:p w14:paraId="491F2728" w14:textId="35DA2EAE" w:rsidR="00E507FE" w:rsidRDefault="00E507FE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20687" w:history="1">
            <w:r w:rsidRPr="00E044F9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E044F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9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F908" w14:textId="13222076" w:rsidR="00E507FE" w:rsidRDefault="00531BC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8820688" w:history="1">
            <w:r w:rsidR="00E507FE" w:rsidRPr="00E044F9">
              <w:rPr>
                <w:rStyle w:val="Lienhypertexte"/>
                <w:noProof/>
              </w:rPr>
              <w:t>II.</w:t>
            </w:r>
            <w:r w:rsidR="00E507FE">
              <w:rPr>
                <w:noProof/>
              </w:rPr>
              <w:tab/>
            </w:r>
            <w:r w:rsidR="00E507FE" w:rsidRPr="00E044F9">
              <w:rPr>
                <w:rStyle w:val="Lienhypertexte"/>
                <w:noProof/>
              </w:rPr>
              <w:t>Modélisation de la tortue</w:t>
            </w:r>
            <w:r w:rsidR="00E507FE">
              <w:rPr>
                <w:noProof/>
                <w:webHidden/>
              </w:rPr>
              <w:tab/>
            </w:r>
            <w:r w:rsidR="00E507FE">
              <w:rPr>
                <w:noProof/>
                <w:webHidden/>
              </w:rPr>
              <w:fldChar w:fldCharType="begin"/>
            </w:r>
            <w:r w:rsidR="00E507FE">
              <w:rPr>
                <w:noProof/>
                <w:webHidden/>
              </w:rPr>
              <w:instrText xml:space="preserve"> PAGEREF _Toc118820688 \h </w:instrText>
            </w:r>
            <w:r w:rsidR="00E507FE">
              <w:rPr>
                <w:noProof/>
                <w:webHidden/>
              </w:rPr>
              <w:fldChar w:fldCharType="separate"/>
            </w:r>
            <w:r w:rsidR="0074695A">
              <w:rPr>
                <w:b/>
                <w:bCs/>
                <w:noProof/>
                <w:webHidden/>
              </w:rPr>
              <w:t>Erreur ! Signet non défini.</w:t>
            </w:r>
            <w:r w:rsidR="00E507FE">
              <w:rPr>
                <w:noProof/>
                <w:webHidden/>
              </w:rPr>
              <w:fldChar w:fldCharType="end"/>
            </w:r>
          </w:hyperlink>
        </w:p>
        <w:p w14:paraId="3DB77708" w14:textId="62C86AFC" w:rsidR="00E507FE" w:rsidRDefault="00531BC3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820689" w:history="1">
            <w:r w:rsidR="00E507FE" w:rsidRPr="00E044F9">
              <w:rPr>
                <w:rStyle w:val="Lienhypertexte"/>
                <w:noProof/>
              </w:rPr>
              <w:t>1.</w:t>
            </w:r>
            <w:r w:rsidR="00E507FE">
              <w:rPr>
                <w:noProof/>
              </w:rPr>
              <w:tab/>
            </w:r>
            <w:r w:rsidR="00E507FE" w:rsidRPr="00E044F9">
              <w:rPr>
                <w:rStyle w:val="Lienhypertexte"/>
                <w:noProof/>
              </w:rPr>
              <w:t>La carapace</w:t>
            </w:r>
            <w:r w:rsidR="00E507FE">
              <w:rPr>
                <w:noProof/>
                <w:webHidden/>
              </w:rPr>
              <w:tab/>
            </w:r>
            <w:r w:rsidR="00E507FE">
              <w:rPr>
                <w:noProof/>
                <w:webHidden/>
              </w:rPr>
              <w:fldChar w:fldCharType="begin"/>
            </w:r>
            <w:r w:rsidR="00E507FE">
              <w:rPr>
                <w:noProof/>
                <w:webHidden/>
              </w:rPr>
              <w:instrText xml:space="preserve"> PAGEREF _Toc118820689 \h </w:instrText>
            </w:r>
            <w:r w:rsidR="00E507FE">
              <w:rPr>
                <w:noProof/>
                <w:webHidden/>
              </w:rPr>
              <w:fldChar w:fldCharType="separate"/>
            </w:r>
            <w:r w:rsidR="0074695A">
              <w:rPr>
                <w:b/>
                <w:bCs/>
                <w:noProof/>
                <w:webHidden/>
              </w:rPr>
              <w:t>Erreur ! Signet non défini.</w:t>
            </w:r>
            <w:r w:rsidR="00E507FE">
              <w:rPr>
                <w:noProof/>
                <w:webHidden/>
              </w:rPr>
              <w:fldChar w:fldCharType="end"/>
            </w:r>
          </w:hyperlink>
        </w:p>
        <w:p w14:paraId="425E408D" w14:textId="1C2E0C2B" w:rsidR="00E507FE" w:rsidRDefault="00531BC3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820690" w:history="1">
            <w:r w:rsidR="00E507FE" w:rsidRPr="00E044F9">
              <w:rPr>
                <w:rStyle w:val="Lienhypertexte"/>
                <w:noProof/>
              </w:rPr>
              <w:t>2.</w:t>
            </w:r>
            <w:r w:rsidR="00E507FE">
              <w:rPr>
                <w:noProof/>
              </w:rPr>
              <w:tab/>
            </w:r>
            <w:r w:rsidR="00E507FE" w:rsidRPr="00E044F9">
              <w:rPr>
                <w:rStyle w:val="Lienhypertexte"/>
                <w:noProof/>
              </w:rPr>
              <w:t>Les nageoires</w:t>
            </w:r>
            <w:r w:rsidR="00E507FE">
              <w:rPr>
                <w:noProof/>
                <w:webHidden/>
              </w:rPr>
              <w:tab/>
            </w:r>
            <w:r w:rsidR="00E507FE">
              <w:rPr>
                <w:noProof/>
                <w:webHidden/>
              </w:rPr>
              <w:fldChar w:fldCharType="begin"/>
            </w:r>
            <w:r w:rsidR="00E507FE">
              <w:rPr>
                <w:noProof/>
                <w:webHidden/>
              </w:rPr>
              <w:instrText xml:space="preserve"> PAGEREF _Toc118820690 \h </w:instrText>
            </w:r>
            <w:r w:rsidR="00E507FE">
              <w:rPr>
                <w:noProof/>
                <w:webHidden/>
              </w:rPr>
              <w:fldChar w:fldCharType="separate"/>
            </w:r>
            <w:r w:rsidR="0074695A">
              <w:rPr>
                <w:b/>
                <w:bCs/>
                <w:noProof/>
                <w:webHidden/>
              </w:rPr>
              <w:t>Erreur ! Signet non défini.</w:t>
            </w:r>
            <w:r w:rsidR="00E507FE">
              <w:rPr>
                <w:noProof/>
                <w:webHidden/>
              </w:rPr>
              <w:fldChar w:fldCharType="end"/>
            </w:r>
          </w:hyperlink>
        </w:p>
        <w:p w14:paraId="34DF487A" w14:textId="34C6920C" w:rsidR="00E507FE" w:rsidRDefault="00531BC3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820691" w:history="1">
            <w:r w:rsidR="00E507FE" w:rsidRPr="00E044F9">
              <w:rPr>
                <w:rStyle w:val="Lienhypertexte"/>
                <w:noProof/>
              </w:rPr>
              <w:t>3.</w:t>
            </w:r>
            <w:r w:rsidR="00E507FE">
              <w:rPr>
                <w:noProof/>
              </w:rPr>
              <w:tab/>
            </w:r>
            <w:r w:rsidR="00E507FE" w:rsidRPr="00E044F9">
              <w:rPr>
                <w:rStyle w:val="Lienhypertexte"/>
                <w:noProof/>
              </w:rPr>
              <w:t>La tête</w:t>
            </w:r>
            <w:r w:rsidR="00E507FE">
              <w:rPr>
                <w:noProof/>
                <w:webHidden/>
              </w:rPr>
              <w:tab/>
            </w:r>
            <w:r w:rsidR="00E507FE">
              <w:rPr>
                <w:noProof/>
                <w:webHidden/>
              </w:rPr>
              <w:fldChar w:fldCharType="begin"/>
            </w:r>
            <w:r w:rsidR="00E507FE">
              <w:rPr>
                <w:noProof/>
                <w:webHidden/>
              </w:rPr>
              <w:instrText xml:space="preserve"> PAGEREF _Toc118820691 \h </w:instrText>
            </w:r>
            <w:r w:rsidR="00E507FE">
              <w:rPr>
                <w:noProof/>
                <w:webHidden/>
              </w:rPr>
              <w:fldChar w:fldCharType="separate"/>
            </w:r>
            <w:r w:rsidR="0074695A">
              <w:rPr>
                <w:b/>
                <w:bCs/>
                <w:noProof/>
                <w:webHidden/>
              </w:rPr>
              <w:t>Erreur ! Signet non défini.</w:t>
            </w:r>
            <w:r w:rsidR="00E507FE">
              <w:rPr>
                <w:noProof/>
                <w:webHidden/>
              </w:rPr>
              <w:fldChar w:fldCharType="end"/>
            </w:r>
          </w:hyperlink>
        </w:p>
        <w:p w14:paraId="74EC2F55" w14:textId="01E8EDED" w:rsidR="00E507FE" w:rsidRDefault="00531BC3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820692" w:history="1">
            <w:r w:rsidR="00E507FE" w:rsidRPr="00E044F9">
              <w:rPr>
                <w:rStyle w:val="Lienhypertexte"/>
                <w:noProof/>
              </w:rPr>
              <w:t>III.</w:t>
            </w:r>
            <w:r w:rsidR="00E507FE">
              <w:rPr>
                <w:noProof/>
              </w:rPr>
              <w:tab/>
            </w:r>
            <w:r w:rsidR="00E507FE" w:rsidRPr="00E044F9">
              <w:rPr>
                <w:rStyle w:val="Lienhypertexte"/>
                <w:noProof/>
              </w:rPr>
              <w:t>Gestion des textures</w:t>
            </w:r>
            <w:r w:rsidR="00E507FE">
              <w:rPr>
                <w:noProof/>
                <w:webHidden/>
              </w:rPr>
              <w:tab/>
            </w:r>
            <w:r w:rsidR="00E507FE">
              <w:rPr>
                <w:noProof/>
                <w:webHidden/>
              </w:rPr>
              <w:fldChar w:fldCharType="begin"/>
            </w:r>
            <w:r w:rsidR="00E507FE">
              <w:rPr>
                <w:noProof/>
                <w:webHidden/>
              </w:rPr>
              <w:instrText xml:space="preserve"> PAGEREF _Toc118820692 \h </w:instrText>
            </w:r>
            <w:r w:rsidR="00E507FE">
              <w:rPr>
                <w:noProof/>
                <w:webHidden/>
              </w:rPr>
              <w:fldChar w:fldCharType="separate"/>
            </w:r>
            <w:r w:rsidR="0074695A">
              <w:rPr>
                <w:b/>
                <w:bCs/>
                <w:noProof/>
                <w:webHidden/>
              </w:rPr>
              <w:t>Erreur ! Signet non défini.</w:t>
            </w:r>
            <w:r w:rsidR="00E507FE">
              <w:rPr>
                <w:noProof/>
                <w:webHidden/>
              </w:rPr>
              <w:fldChar w:fldCharType="end"/>
            </w:r>
          </w:hyperlink>
        </w:p>
        <w:p w14:paraId="23E0C6DE" w14:textId="5A42E97F" w:rsidR="00E507FE" w:rsidRDefault="00531BC3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820693" w:history="1">
            <w:r w:rsidR="00E507FE" w:rsidRPr="00E044F9">
              <w:rPr>
                <w:rStyle w:val="Lienhypertexte"/>
                <w:noProof/>
              </w:rPr>
              <w:t>IV.</w:t>
            </w:r>
            <w:r w:rsidR="00E507FE">
              <w:rPr>
                <w:noProof/>
              </w:rPr>
              <w:tab/>
            </w:r>
            <w:r w:rsidR="00E507FE" w:rsidRPr="00E044F9">
              <w:rPr>
                <w:rStyle w:val="Lienhypertexte"/>
                <w:noProof/>
              </w:rPr>
              <w:t>Gestion des animations</w:t>
            </w:r>
            <w:r w:rsidR="00E507FE">
              <w:rPr>
                <w:noProof/>
                <w:webHidden/>
              </w:rPr>
              <w:tab/>
            </w:r>
            <w:r w:rsidR="00E507FE">
              <w:rPr>
                <w:noProof/>
                <w:webHidden/>
              </w:rPr>
              <w:fldChar w:fldCharType="begin"/>
            </w:r>
            <w:r w:rsidR="00E507FE">
              <w:rPr>
                <w:noProof/>
                <w:webHidden/>
              </w:rPr>
              <w:instrText xml:space="preserve"> PAGEREF _Toc118820693 \h </w:instrText>
            </w:r>
            <w:r w:rsidR="00E507FE">
              <w:rPr>
                <w:noProof/>
                <w:webHidden/>
              </w:rPr>
              <w:fldChar w:fldCharType="separate"/>
            </w:r>
            <w:r w:rsidR="0074695A">
              <w:rPr>
                <w:b/>
                <w:bCs/>
                <w:noProof/>
                <w:webHidden/>
              </w:rPr>
              <w:t>Erreur ! Signet non défini.</w:t>
            </w:r>
            <w:r w:rsidR="00E507FE">
              <w:rPr>
                <w:noProof/>
                <w:webHidden/>
              </w:rPr>
              <w:fldChar w:fldCharType="end"/>
            </w:r>
          </w:hyperlink>
        </w:p>
        <w:p w14:paraId="0139F736" w14:textId="610C3B88" w:rsidR="00E507FE" w:rsidRDefault="00531BC3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8820694" w:history="1">
            <w:r w:rsidR="00E507FE" w:rsidRPr="00E044F9">
              <w:rPr>
                <w:rStyle w:val="Lienhypertexte"/>
                <w:noProof/>
              </w:rPr>
              <w:t>V.</w:t>
            </w:r>
            <w:r w:rsidR="00E507FE">
              <w:rPr>
                <w:noProof/>
              </w:rPr>
              <w:tab/>
            </w:r>
            <w:r w:rsidR="00E507FE" w:rsidRPr="00E044F9">
              <w:rPr>
                <w:rStyle w:val="Lienhypertexte"/>
                <w:noProof/>
              </w:rPr>
              <w:t>Gestion des lumières</w:t>
            </w:r>
            <w:r w:rsidR="00E507FE">
              <w:rPr>
                <w:noProof/>
                <w:webHidden/>
              </w:rPr>
              <w:tab/>
            </w:r>
            <w:r w:rsidR="00E507FE">
              <w:rPr>
                <w:noProof/>
                <w:webHidden/>
              </w:rPr>
              <w:fldChar w:fldCharType="begin"/>
            </w:r>
            <w:r w:rsidR="00E507FE">
              <w:rPr>
                <w:noProof/>
                <w:webHidden/>
              </w:rPr>
              <w:instrText xml:space="preserve"> PAGEREF _Toc118820694 \h </w:instrText>
            </w:r>
            <w:r w:rsidR="00E507FE">
              <w:rPr>
                <w:noProof/>
                <w:webHidden/>
              </w:rPr>
              <w:fldChar w:fldCharType="separate"/>
            </w:r>
            <w:r w:rsidR="0074695A">
              <w:rPr>
                <w:b/>
                <w:bCs/>
                <w:noProof/>
                <w:webHidden/>
              </w:rPr>
              <w:t>Erreur ! Signet non défini.</w:t>
            </w:r>
            <w:r w:rsidR="00E507FE">
              <w:rPr>
                <w:noProof/>
                <w:webHidden/>
              </w:rPr>
              <w:fldChar w:fldCharType="end"/>
            </w:r>
          </w:hyperlink>
        </w:p>
        <w:p w14:paraId="27CD8DD0" w14:textId="163B14B2" w:rsidR="00E507FE" w:rsidRDefault="00531BC3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820695" w:history="1">
            <w:r w:rsidR="00E507FE" w:rsidRPr="00E044F9">
              <w:rPr>
                <w:rStyle w:val="Lienhypertexte"/>
                <w:noProof/>
              </w:rPr>
              <w:t>VI.</w:t>
            </w:r>
            <w:r w:rsidR="00E507FE">
              <w:rPr>
                <w:noProof/>
              </w:rPr>
              <w:tab/>
            </w:r>
            <w:r w:rsidR="00E507FE" w:rsidRPr="00E044F9">
              <w:rPr>
                <w:rStyle w:val="Lienhypertexte"/>
                <w:noProof/>
              </w:rPr>
              <w:t>Conclusion</w:t>
            </w:r>
            <w:r w:rsidR="00E507FE">
              <w:rPr>
                <w:noProof/>
                <w:webHidden/>
              </w:rPr>
              <w:tab/>
            </w:r>
            <w:r w:rsidR="00E507FE">
              <w:rPr>
                <w:noProof/>
                <w:webHidden/>
              </w:rPr>
              <w:fldChar w:fldCharType="begin"/>
            </w:r>
            <w:r w:rsidR="00E507FE">
              <w:rPr>
                <w:noProof/>
                <w:webHidden/>
              </w:rPr>
              <w:instrText xml:space="preserve"> PAGEREF _Toc118820695 \h </w:instrText>
            </w:r>
            <w:r w:rsidR="00E507FE">
              <w:rPr>
                <w:noProof/>
                <w:webHidden/>
              </w:rPr>
              <w:fldChar w:fldCharType="separate"/>
            </w:r>
            <w:r w:rsidR="0074695A">
              <w:rPr>
                <w:b/>
                <w:bCs/>
                <w:noProof/>
                <w:webHidden/>
              </w:rPr>
              <w:t>Erreur ! Signet non défini.</w:t>
            </w:r>
            <w:r w:rsidR="00E507FE">
              <w:rPr>
                <w:noProof/>
                <w:webHidden/>
              </w:rPr>
              <w:fldChar w:fldCharType="end"/>
            </w:r>
          </w:hyperlink>
        </w:p>
        <w:p w14:paraId="5B241927" w14:textId="77777777" w:rsidR="00E507FE" w:rsidRDefault="00E507F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4BFC183" w14:textId="77777777" w:rsidR="00E507FE" w:rsidRDefault="00E507FE">
          <w:pPr>
            <w:rPr>
              <w:b/>
              <w:bCs/>
            </w:rPr>
          </w:pPr>
        </w:p>
        <w:p w14:paraId="5CE0689A" w14:textId="12E5CB95" w:rsidR="00E507FE" w:rsidRDefault="00531BC3"/>
      </w:sdtContent>
    </w:sdt>
    <w:p w14:paraId="036C2316" w14:textId="1B6F82C7" w:rsidR="0013219C" w:rsidRDefault="0013219C" w:rsidP="0013219C">
      <w:pPr>
        <w:jc w:val="left"/>
        <w:rPr>
          <w:rFonts w:cs="Arial"/>
        </w:rPr>
      </w:pPr>
    </w:p>
    <w:p w14:paraId="1FF8CB03" w14:textId="2690E6D7" w:rsidR="00E507FE" w:rsidRDefault="00E507FE" w:rsidP="0013219C">
      <w:pPr>
        <w:jc w:val="left"/>
        <w:rPr>
          <w:rFonts w:cs="Arial"/>
        </w:rPr>
      </w:pPr>
    </w:p>
    <w:p w14:paraId="1FF49B27" w14:textId="2FDAA59A" w:rsidR="00E507FE" w:rsidRDefault="00E507FE" w:rsidP="0013219C">
      <w:pPr>
        <w:jc w:val="left"/>
        <w:rPr>
          <w:rFonts w:cs="Arial"/>
        </w:rPr>
      </w:pPr>
    </w:p>
    <w:p w14:paraId="226F69A8" w14:textId="5BB82911" w:rsidR="00E507FE" w:rsidRDefault="00E507FE" w:rsidP="0013219C">
      <w:pPr>
        <w:jc w:val="left"/>
        <w:rPr>
          <w:rFonts w:cs="Arial"/>
        </w:rPr>
      </w:pPr>
    </w:p>
    <w:p w14:paraId="430C68C3" w14:textId="61AA332D" w:rsidR="00E507FE" w:rsidRDefault="00E507FE" w:rsidP="0013219C">
      <w:pPr>
        <w:jc w:val="left"/>
        <w:rPr>
          <w:rFonts w:cs="Arial"/>
        </w:rPr>
      </w:pPr>
    </w:p>
    <w:p w14:paraId="597A2674" w14:textId="3267BB35" w:rsidR="00E507FE" w:rsidRDefault="00E507FE" w:rsidP="0013219C">
      <w:pPr>
        <w:jc w:val="left"/>
        <w:rPr>
          <w:rFonts w:cs="Arial"/>
        </w:rPr>
      </w:pPr>
    </w:p>
    <w:p w14:paraId="5085AFAD" w14:textId="198511E3" w:rsidR="00E507FE" w:rsidRDefault="00E507FE" w:rsidP="0013219C">
      <w:pPr>
        <w:jc w:val="left"/>
        <w:rPr>
          <w:rFonts w:cs="Arial"/>
        </w:rPr>
      </w:pPr>
    </w:p>
    <w:p w14:paraId="210BF401" w14:textId="5BD2F510" w:rsidR="00E507FE" w:rsidRDefault="00E507FE" w:rsidP="0013219C">
      <w:pPr>
        <w:jc w:val="left"/>
        <w:rPr>
          <w:rFonts w:cs="Arial"/>
        </w:rPr>
      </w:pPr>
    </w:p>
    <w:p w14:paraId="4710479F" w14:textId="3C5F19B8" w:rsidR="00E507FE" w:rsidRDefault="00E507FE" w:rsidP="0013219C">
      <w:pPr>
        <w:jc w:val="left"/>
        <w:rPr>
          <w:rFonts w:cs="Arial"/>
        </w:rPr>
      </w:pPr>
    </w:p>
    <w:p w14:paraId="276A855B" w14:textId="096AD5F5" w:rsidR="00E507FE" w:rsidRDefault="00E507FE" w:rsidP="0013219C">
      <w:pPr>
        <w:jc w:val="left"/>
        <w:rPr>
          <w:rFonts w:cs="Arial"/>
        </w:rPr>
      </w:pPr>
    </w:p>
    <w:p w14:paraId="629ED0A6" w14:textId="3031EAFF" w:rsidR="00E507FE" w:rsidRDefault="00E507FE" w:rsidP="0013219C">
      <w:pPr>
        <w:jc w:val="left"/>
        <w:rPr>
          <w:rFonts w:cs="Arial"/>
        </w:rPr>
      </w:pPr>
    </w:p>
    <w:p w14:paraId="06110E95" w14:textId="11FF9D71" w:rsidR="00E507FE" w:rsidRDefault="00E507FE" w:rsidP="0013219C">
      <w:pPr>
        <w:jc w:val="left"/>
        <w:rPr>
          <w:rFonts w:cs="Arial"/>
        </w:rPr>
      </w:pPr>
    </w:p>
    <w:p w14:paraId="1647BB1D" w14:textId="25DB376A" w:rsidR="00E507FE" w:rsidRDefault="00E507FE" w:rsidP="0013219C">
      <w:pPr>
        <w:jc w:val="left"/>
        <w:rPr>
          <w:rFonts w:cs="Arial"/>
        </w:rPr>
      </w:pPr>
    </w:p>
    <w:p w14:paraId="65E9A5A9" w14:textId="2AFC687D" w:rsidR="00E507FE" w:rsidRDefault="00E507FE" w:rsidP="0013219C">
      <w:pPr>
        <w:jc w:val="left"/>
        <w:rPr>
          <w:rFonts w:cs="Arial"/>
        </w:rPr>
      </w:pPr>
    </w:p>
    <w:p w14:paraId="30414247" w14:textId="77777777" w:rsidR="00E507FE" w:rsidRDefault="00E507FE" w:rsidP="0013219C">
      <w:pPr>
        <w:jc w:val="left"/>
        <w:rPr>
          <w:rFonts w:cs="Arial"/>
        </w:rPr>
      </w:pPr>
    </w:p>
    <w:p w14:paraId="398869C3" w14:textId="63188478" w:rsidR="00875ACA" w:rsidRDefault="0013219C" w:rsidP="00875ACA">
      <w:pPr>
        <w:pStyle w:val="Titre1"/>
      </w:pPr>
      <w:bookmarkStart w:id="0" w:name="_Toc118820687"/>
      <w:r>
        <w:lastRenderedPageBreak/>
        <w:t>Introductio</w:t>
      </w:r>
      <w:bookmarkEnd w:id="0"/>
      <w:r w:rsidR="00875ACA">
        <w:t>n</w:t>
      </w:r>
    </w:p>
    <w:p w14:paraId="76EA6271" w14:textId="77777777" w:rsidR="00875ACA" w:rsidRDefault="00875ACA" w:rsidP="00875ACA"/>
    <w:p w14:paraId="4487A5A3" w14:textId="7A89101B" w:rsidR="00875ACA" w:rsidRDefault="00875ACA" w:rsidP="0064606D">
      <w:pPr>
        <w:ind w:firstLine="360"/>
      </w:pPr>
      <w:r w:rsidRPr="00875ACA">
        <w:t>Nous allons voir comment et ce à quoi sert la transformé de Fourier, ainsi que la</w:t>
      </w:r>
      <w:r>
        <w:br/>
      </w:r>
      <w:r w:rsidRPr="00875ACA">
        <w:t xml:space="preserve">transformé de Fourier rapide. </w:t>
      </w:r>
      <w:r w:rsidR="00561F78">
        <w:t>Nous allons expliquer</w:t>
      </w:r>
      <w:r w:rsidRPr="00875ACA">
        <w:t xml:space="preserve"> pourquoi nous évoquons les deux</w:t>
      </w:r>
      <w:r w:rsidR="00561F78">
        <w:t>.</w:t>
      </w:r>
      <w:r w:rsidRPr="00875ACA">
        <w:t xml:space="preserve"> Il faut</w:t>
      </w:r>
      <w:r>
        <w:t xml:space="preserve"> </w:t>
      </w:r>
      <w:r w:rsidRPr="00875ACA">
        <w:t>savoir que la transformé de Fourier est très utile, cependant, elle est difficilement utilisable</w:t>
      </w:r>
      <w:r>
        <w:t xml:space="preserve"> </w:t>
      </w:r>
      <w:r w:rsidRPr="00875ACA">
        <w:t>lorsque nous l’implémentons, pourquoi ? En raison de sa complexité. En effet,</w:t>
      </w:r>
      <w:r>
        <w:t xml:space="preserve"> </w:t>
      </w:r>
      <w:r w:rsidRPr="00875ACA">
        <w:t>la</w:t>
      </w:r>
      <w:r>
        <w:t xml:space="preserve"> </w:t>
      </w:r>
      <w:r w:rsidRPr="00875ACA">
        <w:t>complexité</w:t>
      </w:r>
      <w:r>
        <w:t xml:space="preserve"> </w:t>
      </w:r>
      <w:r w:rsidRPr="00875ACA">
        <w:t xml:space="preserve">de la transformé de Fourier est de </w:t>
      </w:r>
      <w:r w:rsidRPr="00875ACA">
        <w:rPr>
          <w:rStyle w:val="TitreCar"/>
        </w:rPr>
        <w:t>𝑂(𝑁</w:t>
      </w:r>
      <w:r w:rsidR="00B54337">
        <w:rPr>
          <w:rStyle w:val="TitreCar"/>
        </w:rPr>
        <w:t>²</w:t>
      </w:r>
      <w:r w:rsidRPr="00875ACA">
        <w:rPr>
          <w:rStyle w:val="TitreCar"/>
        </w:rPr>
        <w:t>)</w:t>
      </w:r>
      <w:r w:rsidRPr="00875ACA">
        <w:t>, c’est pourquoi il existe, la</w:t>
      </w:r>
      <w:r>
        <w:t xml:space="preserve"> </w:t>
      </w:r>
      <w:r w:rsidRPr="00875ACA">
        <w:t>transformé</w:t>
      </w:r>
      <w:r>
        <w:t xml:space="preserve"> </w:t>
      </w:r>
      <w:r w:rsidRPr="00875ACA">
        <w:t>de</w:t>
      </w:r>
      <w:r>
        <w:t xml:space="preserve"> </w:t>
      </w:r>
      <w:r w:rsidRPr="00875ACA">
        <w:t>Fourier</w:t>
      </w:r>
      <w:r>
        <w:t xml:space="preserve"> </w:t>
      </w:r>
      <w:r w:rsidRPr="00875ACA">
        <w:t>rapide, qui a une complexité simplifiée. En effet, sa complexité est</w:t>
      </w:r>
      <w:r>
        <w:t xml:space="preserve"> </w:t>
      </w:r>
      <w:r w:rsidRPr="00875ACA">
        <w:t>de</w:t>
      </w:r>
      <w:r>
        <w:t xml:space="preserve"> </w:t>
      </w:r>
      <w:r w:rsidRPr="004D68C1">
        <w:rPr>
          <w:rStyle w:val="TitreCar"/>
        </w:rPr>
        <w:t>𝑂(𝑁 ∗</w:t>
      </w:r>
      <m:oMath>
        <m:r>
          <w:rPr>
            <w:rStyle w:val="TitreCar"/>
          </w:rPr>
          <m:t xml:space="preserve"> </m:t>
        </m:r>
        <m:func>
          <m:funcPr>
            <m:ctrlPr>
              <w:rPr>
                <w:rStyle w:val="TitreCar"/>
              </w:rPr>
            </m:ctrlPr>
          </m:funcPr>
          <m:fName>
            <m:sSub>
              <m:sSubPr>
                <m:ctrlPr>
                  <w:rPr>
                    <w:rStyle w:val="TitreCar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TitreCar"/>
                  </w:rPr>
                  <m:t>log</m:t>
                </m:r>
              </m:e>
              <m:sub>
                <m:r>
                  <w:rPr>
                    <w:rStyle w:val="TitreCar"/>
                  </w:rPr>
                  <m:t>2</m:t>
                </m:r>
              </m:sub>
            </m:sSub>
          </m:fName>
          <m:e>
            <m:r>
              <w:rPr>
                <w:rStyle w:val="TitreCar"/>
              </w:rPr>
              <m:t>N</m:t>
            </m:r>
          </m:e>
        </m:func>
      </m:oMath>
      <w:r w:rsidRPr="004D68C1">
        <w:rPr>
          <w:rStyle w:val="TitreCar"/>
        </w:rPr>
        <w:t>)</w:t>
      </w:r>
      <w:r w:rsidR="0064606D">
        <w:rPr>
          <w:rStyle w:val="TitreCar"/>
        </w:rPr>
        <w:t xml:space="preserve"> </w:t>
      </w:r>
      <w:r w:rsidR="0064606D" w:rsidRPr="0064606D">
        <w:t>pour des tableaux de tailles de ta</w:t>
      </w:r>
      <w:r w:rsidR="0064606D">
        <w:t>ille</w:t>
      </w:r>
      <w:r w:rsidR="0064606D" w:rsidRPr="00B54337">
        <w:rPr>
          <w:rStyle w:val="TitreCar"/>
        </w:rPr>
        <w:t xml:space="preserve"> </w:t>
      </w:r>
      <m:oMath>
        <m:sSup>
          <m:sSupPr>
            <m:ctrlPr>
              <w:rPr>
                <w:rStyle w:val="TitreCar"/>
              </w:rPr>
            </m:ctrlPr>
          </m:sSupPr>
          <m:e>
            <m:r>
              <w:rPr>
                <w:rStyle w:val="TitreCar"/>
              </w:rPr>
              <m:t>2</m:t>
            </m:r>
          </m:e>
          <m:sup>
            <m:r>
              <w:rPr>
                <w:rStyle w:val="TitreCar"/>
              </w:rPr>
              <m:t>N</m:t>
            </m:r>
          </m:sup>
        </m:sSup>
      </m:oMath>
      <w:r w:rsidRPr="004D68C1">
        <w:rPr>
          <w:rStyle w:val="TitreCar"/>
        </w:rPr>
        <w:t>.</w:t>
      </w:r>
      <w:r>
        <w:t xml:space="preserve"> </w:t>
      </w:r>
      <w:r w:rsidR="0064606D">
        <w:t>Dans un premier temps nous construirons la fonction pour des tableaux à 1 dimension. Puis nous généraliserons à deux dimensions en ce reposant sur la 1D.</w:t>
      </w:r>
    </w:p>
    <w:p w14:paraId="1E4909D9" w14:textId="730B7E81" w:rsidR="00561F78" w:rsidRDefault="00561F78" w:rsidP="00561F78"/>
    <w:p w14:paraId="103B4A67" w14:textId="77777777" w:rsidR="00E31CF9" w:rsidRDefault="00E31CF9" w:rsidP="00E31CF9">
      <w:pPr>
        <w:pStyle w:val="Titre1"/>
      </w:pPr>
      <w:r>
        <w:t>Transformée de Fourier Direct</w:t>
      </w:r>
    </w:p>
    <w:p w14:paraId="5A2FC78C" w14:textId="54D618A1" w:rsidR="00E31CF9" w:rsidRDefault="00E31CF9" w:rsidP="00E31CF9">
      <w:r>
        <w:rPr>
          <w:noProof/>
        </w:rPr>
        <w:drawing>
          <wp:anchor distT="0" distB="0" distL="114300" distR="114300" simplePos="0" relativeHeight="251660288" behindDoc="1" locked="0" layoutInCell="1" allowOverlap="1" wp14:anchorId="340959DC" wp14:editId="362218CF">
            <wp:simplePos x="0" y="0"/>
            <wp:positionH relativeFrom="margin">
              <wp:align>center</wp:align>
            </wp:positionH>
            <wp:positionV relativeFrom="paragraph">
              <wp:posOffset>246104</wp:posOffset>
            </wp:positionV>
            <wp:extent cx="326707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537" y="21352"/>
                <wp:lineTo x="2153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A5414" w14:textId="10FCD32A" w:rsidR="00561F78" w:rsidRDefault="00E31CF9" w:rsidP="00E31CF9">
      <w:r>
        <w:t xml:space="preserve"> </w:t>
      </w:r>
    </w:p>
    <w:p w14:paraId="4E3D9985" w14:textId="4B6E2009" w:rsidR="00E31CF9" w:rsidRDefault="00E31CF9" w:rsidP="00E31CF9"/>
    <w:p w14:paraId="7A28AF5C" w14:textId="05DC4EB1" w:rsidR="00E31CF9" w:rsidRDefault="00E31CF9" w:rsidP="00E31CF9"/>
    <w:p w14:paraId="6FC38FEC" w14:textId="126C6CD2" w:rsidR="00E31CF9" w:rsidRDefault="00E31CF9" w:rsidP="00E31CF9">
      <w:pPr>
        <w:pStyle w:val="Titre"/>
      </w:pPr>
      <w:r>
        <w:t>u index du tableau</w:t>
      </w:r>
    </w:p>
    <w:p w14:paraId="364B4342" w14:textId="1E0120B9" w:rsidR="00E31CF9" w:rsidRPr="00E31CF9" w:rsidRDefault="00E31CF9" w:rsidP="00E31CF9">
      <w:pPr>
        <w:pStyle w:val="Titre"/>
      </w:pPr>
      <w:r>
        <w:t>N taille du tableau</w:t>
      </w:r>
    </w:p>
    <w:p w14:paraId="2C510D95" w14:textId="77777777" w:rsidR="00E31CF9" w:rsidRDefault="00E31CF9" w:rsidP="00E31CF9">
      <w:pPr>
        <w:pStyle w:val="Titre"/>
      </w:pPr>
      <w:r>
        <w:t>g tableau source</w:t>
      </w:r>
    </w:p>
    <w:p w14:paraId="3C82E5B2" w14:textId="557BF573" w:rsidR="00E31CF9" w:rsidRDefault="00E31CF9" w:rsidP="00E31CF9">
      <w:pPr>
        <w:pStyle w:val="Titre"/>
      </w:pPr>
      <w:r w:rsidRPr="00E31CF9">
        <w:t>ĝ tableau de destination</w:t>
      </w:r>
    </w:p>
    <w:p w14:paraId="0F842B00" w14:textId="5C7259E4" w:rsidR="00E31CF9" w:rsidRDefault="00E31CF9" w:rsidP="00E31CF9"/>
    <w:p w14:paraId="29EF7731" w14:textId="01C93DEF" w:rsidR="00E31CF9" w:rsidRDefault="00E31CF9" w:rsidP="00E31CF9">
      <w:r>
        <w:t xml:space="preserve">On remarque donc que pour chaque élément nous devons parcourir l’entièreté du tableau source ce qui explique sa complexité de </w:t>
      </w:r>
      <w:r w:rsidRPr="00E31CF9">
        <w:rPr>
          <w:rStyle w:val="TitreCar"/>
        </w:rPr>
        <w:t>O(N²).</w:t>
      </w:r>
      <w:r>
        <w:t xml:space="preserve"> En l’implémentant en python cela nous donne :</w:t>
      </w:r>
    </w:p>
    <w:p w14:paraId="2059B59F" w14:textId="75FAC85A" w:rsidR="009219F5" w:rsidRPr="00E31CF9" w:rsidRDefault="009219F5" w:rsidP="00E31CF9">
      <w:r>
        <w:rPr>
          <w:noProof/>
        </w:rPr>
        <w:drawing>
          <wp:inline distT="0" distB="0" distL="0" distR="0" wp14:anchorId="30E51D08" wp14:editId="60978AF4">
            <wp:extent cx="5657850" cy="23907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72EC" w14:textId="3EB09188" w:rsidR="00E31CF9" w:rsidRDefault="009219F5" w:rsidP="00E31CF9">
      <w:pPr>
        <w:pStyle w:val="Titre"/>
      </w:pPr>
      <w:r>
        <w:lastRenderedPageBreak/>
        <w:t xml:space="preserve">On peut comparer les résultats avec la </w:t>
      </w:r>
      <w:proofErr w:type="spellStart"/>
      <w:r>
        <w:t>fft</w:t>
      </w:r>
      <w:proofErr w:type="spellEnd"/>
      <w:r>
        <w:t xml:space="preserve"> de </w:t>
      </w:r>
      <w:proofErr w:type="spellStart"/>
      <w:r>
        <w:t>numpy</w:t>
      </w:r>
      <w:proofErr w:type="spellEnd"/>
      <w:r>
        <w:t>. (</w:t>
      </w:r>
      <w:r w:rsidR="009171EE">
        <w:t>bibliothèque</w:t>
      </w:r>
      <w:r>
        <w:t xml:space="preserve"> que nous utilisons pour simplifier le code)</w:t>
      </w:r>
    </w:p>
    <w:p w14:paraId="4F40E2F9" w14:textId="427045D6" w:rsidR="009171EE" w:rsidRDefault="009171EE" w:rsidP="009219F5">
      <w:r>
        <w:rPr>
          <w:noProof/>
        </w:rPr>
        <w:drawing>
          <wp:anchor distT="0" distB="0" distL="114300" distR="114300" simplePos="0" relativeHeight="251661312" behindDoc="1" locked="0" layoutInCell="1" allowOverlap="1" wp14:anchorId="523366B0" wp14:editId="6833FC94">
            <wp:simplePos x="0" y="0"/>
            <wp:positionH relativeFrom="margin">
              <wp:align>center</wp:align>
            </wp:positionH>
            <wp:positionV relativeFrom="paragraph">
              <wp:posOffset>7841</wp:posOffset>
            </wp:positionV>
            <wp:extent cx="339090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479" y="21487"/>
                <wp:lineTo x="21479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B4CC6" w14:textId="2A84DFC8" w:rsidR="009171EE" w:rsidRDefault="009171EE" w:rsidP="009219F5"/>
    <w:p w14:paraId="31B17B9C" w14:textId="3CC3DC8D" w:rsidR="009171EE" w:rsidRDefault="009171EE" w:rsidP="009219F5"/>
    <w:p w14:paraId="29B1F0E4" w14:textId="3B9AD7B0" w:rsidR="009171EE" w:rsidRDefault="009171EE" w:rsidP="009219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448B8" wp14:editId="7C2016CB">
                <wp:simplePos x="0" y="0"/>
                <wp:positionH relativeFrom="column">
                  <wp:posOffset>1198880</wp:posOffset>
                </wp:positionH>
                <wp:positionV relativeFrom="paragraph">
                  <wp:posOffset>64356</wp:posOffset>
                </wp:positionV>
                <wp:extent cx="2973788" cy="413467"/>
                <wp:effectExtent l="0" t="0" r="0" b="57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88" cy="413467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3F086" id="Rectangle 8" o:spid="_x0000_s1026" style="position:absolute;margin-left:94.4pt;margin-top:5.05pt;width:234.15pt;height:3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" fillcolor="#1e1e1e" stroked="f" strokeweight="1pt"/>
            </w:pict>
          </mc:Fallback>
        </mc:AlternateContent>
      </w:r>
    </w:p>
    <w:p w14:paraId="0BF2A0FD" w14:textId="3E51512E" w:rsidR="009219F5" w:rsidRDefault="009219F5" w:rsidP="009219F5"/>
    <w:p w14:paraId="50A42E2C" w14:textId="5E9BFC2E" w:rsidR="009171EE" w:rsidRDefault="009171EE" w:rsidP="009219F5"/>
    <w:p w14:paraId="7F617EC4" w14:textId="77777777" w:rsidR="00A52793" w:rsidRDefault="00A52793" w:rsidP="009219F5"/>
    <w:p w14:paraId="3F7CE748" w14:textId="35C18B06" w:rsidR="009171EE" w:rsidRDefault="009171EE" w:rsidP="009219F5"/>
    <w:p w14:paraId="2F6047FE" w14:textId="46484909" w:rsidR="009171EE" w:rsidRDefault="009171EE" w:rsidP="009171EE">
      <w:pPr>
        <w:pStyle w:val="Titre1"/>
      </w:pPr>
      <w:r>
        <w:t>Optimisation</w:t>
      </w:r>
    </w:p>
    <w:p w14:paraId="5E26C5F9" w14:textId="1085BAED" w:rsidR="009171EE" w:rsidRDefault="009171EE" w:rsidP="009171EE"/>
    <w:p w14:paraId="138A0C2C" w14:textId="55ED4674" w:rsidR="009171EE" w:rsidRDefault="009171EE" w:rsidP="009171EE">
      <w:r>
        <w:t>Nous pouvons séparer la somme en deux sommes afin d’avoir les éléments pairs d’un coté et impairs de l’autre côté ce qui donne :</w:t>
      </w:r>
    </w:p>
    <w:p w14:paraId="2298E528" w14:textId="0AB4B1B3" w:rsidR="00A52793" w:rsidRDefault="00A52793" w:rsidP="009171EE">
      <w:r>
        <w:rPr>
          <w:noProof/>
        </w:rPr>
        <w:drawing>
          <wp:anchor distT="0" distB="0" distL="114300" distR="114300" simplePos="0" relativeHeight="251663360" behindDoc="1" locked="0" layoutInCell="1" allowOverlap="1" wp14:anchorId="5C35C07C" wp14:editId="51FF5259">
            <wp:simplePos x="0" y="0"/>
            <wp:positionH relativeFrom="margin">
              <wp:posOffset>0</wp:posOffset>
            </wp:positionH>
            <wp:positionV relativeFrom="paragraph">
              <wp:posOffset>199721</wp:posOffset>
            </wp:positionV>
            <wp:extent cx="5570855" cy="3482340"/>
            <wp:effectExtent l="0" t="0" r="0" b="3810"/>
            <wp:wrapTight wrapText="bothSides">
              <wp:wrapPolygon edited="0">
                <wp:start x="0" y="0"/>
                <wp:lineTo x="0" y="21505"/>
                <wp:lineTo x="21494" y="21505"/>
                <wp:lineTo x="21494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44199" w14:textId="77777777" w:rsidR="00A63DD2" w:rsidRDefault="00A63DD2" w:rsidP="009171EE"/>
    <w:p w14:paraId="3E5EB35D" w14:textId="3244C344" w:rsidR="00A52793" w:rsidRPr="00A52793" w:rsidRDefault="00A63DD2" w:rsidP="00A52793">
      <w:pPr>
        <w:rPr>
          <w:rStyle w:val="markedcontent"/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7B41F48" wp14:editId="1CB3A758">
            <wp:simplePos x="0" y="0"/>
            <wp:positionH relativeFrom="margin">
              <wp:posOffset>108585</wp:posOffset>
            </wp:positionH>
            <wp:positionV relativeFrom="paragraph">
              <wp:posOffset>428956</wp:posOffset>
            </wp:positionV>
            <wp:extent cx="5541645" cy="911225"/>
            <wp:effectExtent l="0" t="0" r="1905" b="3175"/>
            <wp:wrapTight wrapText="bothSides">
              <wp:wrapPolygon edited="0">
                <wp:start x="0" y="0"/>
                <wp:lineTo x="0" y="21224"/>
                <wp:lineTo x="21533" y="21224"/>
                <wp:lineTo x="2153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 terme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-2i*π*(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 ne dépend pas de la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de la somme il est donc possible de la sortir de la somme :</w:t>
      </w:r>
    </w:p>
    <w:p w14:paraId="778BC7CA" w14:textId="272B4E7B" w:rsidR="00A52793" w:rsidRDefault="00A52793" w:rsidP="00A52793">
      <w:pPr>
        <w:rPr>
          <w:rStyle w:val="TitreCar"/>
        </w:rPr>
      </w:pPr>
      <w:r w:rsidRPr="00A52793">
        <w:rPr>
          <w:rFonts w:eastAsiaTheme="minorEastAsia"/>
        </w:rPr>
        <w:t>Nous avons donc en bleu à gauche les éléments pairs et en vert à droite les éléments impairs. On a donc notre tableau, mais celui-ci n’est pas complet car le tableau est de taille</w:t>
      </w:r>
      <w:r>
        <w:rPr>
          <w:rStyle w:val="markedcontent"/>
          <w:rFonts w:cs="Arial"/>
          <w:szCs w:val="24"/>
        </w:rPr>
        <w:t xml:space="preserve"> </w:t>
      </w:r>
      <w:r w:rsidRPr="00A52793">
        <w:rPr>
          <w:rStyle w:val="TitreCar"/>
        </w:rPr>
        <w:t>N/2</w:t>
      </w:r>
      <w:r>
        <w:rPr>
          <w:rStyle w:val="TitreCar"/>
        </w:rPr>
        <w:t xml:space="preserve">. </w:t>
      </w:r>
    </w:p>
    <w:p w14:paraId="3E9AA0AD" w14:textId="49F081E2" w:rsidR="00784472" w:rsidRDefault="00A52793" w:rsidP="00A52793">
      <w:r>
        <w:rPr>
          <w:noProof/>
        </w:rPr>
        <w:drawing>
          <wp:anchor distT="0" distB="0" distL="114300" distR="114300" simplePos="0" relativeHeight="251665408" behindDoc="1" locked="0" layoutInCell="1" allowOverlap="1" wp14:anchorId="30F24A61" wp14:editId="4CB3B2F2">
            <wp:simplePos x="0" y="0"/>
            <wp:positionH relativeFrom="margin">
              <wp:align>center</wp:align>
            </wp:positionH>
            <wp:positionV relativeFrom="paragraph">
              <wp:posOffset>252344</wp:posOffset>
            </wp:positionV>
            <wp:extent cx="6496050" cy="909320"/>
            <wp:effectExtent l="0" t="0" r="0" b="5080"/>
            <wp:wrapTight wrapText="bothSides">
              <wp:wrapPolygon edited="0">
                <wp:start x="0" y="0"/>
                <wp:lineTo x="0" y="21268"/>
                <wp:lineTo x="21537" y="21268"/>
                <wp:lineTo x="21537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2793">
        <w:t>Nous devons donc calculer la seconde moitié soit</w:t>
      </w:r>
      <w:r w:rsidRPr="00784472">
        <w:t xml:space="preserve"> :</w:t>
      </w:r>
      <w:r w:rsidR="00784472">
        <w:t xml:space="preserve"> </w:t>
      </w:r>
    </w:p>
    <w:p w14:paraId="2AB398C3" w14:textId="77777777" w:rsidR="00784472" w:rsidRDefault="00784472" w:rsidP="00A52793"/>
    <w:p w14:paraId="0F249DEC" w14:textId="5D16597C" w:rsidR="00784472" w:rsidRDefault="00784472" w:rsidP="00A52793">
      <w:pPr>
        <w:rPr>
          <w:rStyle w:val="TitreCar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FED8CC2" wp14:editId="695CBAA5">
            <wp:simplePos x="0" y="0"/>
            <wp:positionH relativeFrom="margin">
              <wp:align>center</wp:align>
            </wp:positionH>
            <wp:positionV relativeFrom="paragraph">
              <wp:posOffset>249804</wp:posOffset>
            </wp:positionV>
            <wp:extent cx="6595110" cy="1433830"/>
            <wp:effectExtent l="0" t="0" r="0" b="0"/>
            <wp:wrapTight wrapText="bothSides">
              <wp:wrapPolygon edited="0">
                <wp:start x="0" y="0"/>
                <wp:lineTo x="0" y="21236"/>
                <wp:lineTo x="21525" y="21236"/>
                <wp:lineTo x="21525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Simplifions cette expression :</w:t>
      </w:r>
    </w:p>
    <w:p w14:paraId="32F340A5" w14:textId="708D1E8D" w:rsidR="00A52793" w:rsidRDefault="00496DFD" w:rsidP="00A52793">
      <w:pPr>
        <w:rPr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23AAC6B" wp14:editId="29EE02E2">
            <wp:simplePos x="0" y="0"/>
            <wp:positionH relativeFrom="margin">
              <wp:align>center</wp:align>
            </wp:positionH>
            <wp:positionV relativeFrom="paragraph">
              <wp:posOffset>3155729</wp:posOffset>
            </wp:positionV>
            <wp:extent cx="6345141" cy="952500"/>
            <wp:effectExtent l="0" t="0" r="0" b="0"/>
            <wp:wrapTight wrapText="bothSides">
              <wp:wrapPolygon edited="0">
                <wp:start x="0" y="0"/>
                <wp:lineTo x="0" y="21168"/>
                <wp:lineTo x="21531" y="21168"/>
                <wp:lineTo x="2153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141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6D042A2" wp14:editId="09315902">
            <wp:simplePos x="0" y="0"/>
            <wp:positionH relativeFrom="margin">
              <wp:align>center</wp:align>
            </wp:positionH>
            <wp:positionV relativeFrom="paragraph">
              <wp:posOffset>2035368</wp:posOffset>
            </wp:positionV>
            <wp:extent cx="6726555" cy="864870"/>
            <wp:effectExtent l="0" t="0" r="0" b="0"/>
            <wp:wrapTight wrapText="bothSides">
              <wp:wrapPolygon edited="0">
                <wp:start x="0" y="0"/>
                <wp:lineTo x="0" y="20934"/>
                <wp:lineTo x="21533" y="20934"/>
                <wp:lineTo x="21533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55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902E3" w14:textId="6CE02AC1" w:rsidR="00496DFD" w:rsidRDefault="00496DFD" w:rsidP="00496DFD">
      <w:pPr>
        <w:jc w:val="center"/>
        <w:rPr>
          <w:rStyle w:val="TitreCar"/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-2i*π*</m:t>
            </m:r>
            <m:r>
              <w:rPr>
                <w:rFonts w:ascii="Cambria Math" w:hAnsi="Cambria Math"/>
              </w:rPr>
              <m:t>x</m:t>
            </m:r>
          </m:sup>
        </m:sSup>
      </m:oMath>
      <w:r w:rsidRPr="00496DFD">
        <w:rPr>
          <w:rStyle w:val="TitreCar"/>
        </w:rPr>
        <w:t xml:space="preserve"> = </w:t>
      </w:r>
      <m:oMath>
        <m:sSup>
          <m:sSupPr>
            <m:ctrlPr>
              <w:rPr>
                <w:rStyle w:val="TitreCar"/>
              </w:rPr>
            </m:ctrlPr>
          </m:sSupPr>
          <m:e>
            <m:r>
              <w:rPr>
                <w:rStyle w:val="TitreCar"/>
              </w:rPr>
              <m:t>e</m:t>
            </m:r>
          </m:e>
          <m:sup>
            <m:r>
              <w:rPr>
                <w:rStyle w:val="TitreCar"/>
              </w:rPr>
              <m:t>0</m:t>
            </m:r>
          </m:sup>
        </m:sSup>
      </m:oMath>
      <w:r w:rsidRPr="00496DFD">
        <w:rPr>
          <w:rStyle w:val="TitreCar"/>
        </w:rPr>
        <w:t xml:space="preserve">= 1 avec </w:t>
      </w:r>
      <m:oMath>
        <m:r>
          <w:rPr>
            <w:rStyle w:val="TitreCar"/>
          </w:rPr>
          <m:t>x ∈N</m:t>
        </m:r>
      </m:oMath>
    </w:p>
    <w:p w14:paraId="7F2E7B7C" w14:textId="08A6DEA4" w:rsidR="00496DFD" w:rsidRDefault="00496DFD" w:rsidP="00496DFD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iπ</m:t>
            </m:r>
          </m:sup>
        </m:sSup>
      </m:oMath>
      <w:r w:rsidRPr="00496DFD">
        <w:rPr>
          <w:rStyle w:val="TitreCar"/>
        </w:rPr>
        <w:t xml:space="preserve"> = </w:t>
      </w:r>
      <m:oMath>
        <m:r>
          <m:rPr>
            <m:sty m:val="p"/>
          </m:rPr>
          <w:rPr>
            <w:rStyle w:val="TitreCar"/>
          </w:rPr>
          <m:t>-1</m:t>
        </m:r>
      </m:oMath>
    </w:p>
    <w:p w14:paraId="6ED5125D" w14:textId="2821B41C" w:rsidR="00496DFD" w:rsidRDefault="00496DFD" w:rsidP="00A05438">
      <w:pPr>
        <w:rPr>
          <w:rFonts w:eastAsiaTheme="minorEastAsia"/>
        </w:rPr>
      </w:pPr>
      <w:r>
        <w:rPr>
          <w:rFonts w:eastAsiaTheme="minorEastAsia"/>
        </w:rPr>
        <w:t>Maintenant que nous avons simplifier le problème nous pouvons passer à l’implémentation</w:t>
      </w:r>
      <w:r w:rsidR="00A05438">
        <w:rPr>
          <w:rFonts w:eastAsiaTheme="minorEastAsia"/>
        </w:rPr>
        <w:t>. L’avantage de la représentation mathématique que nous avons est qu’elle laisse bien voir un algorithme récursif.</w:t>
      </w:r>
    </w:p>
    <w:p w14:paraId="300755CA" w14:textId="2472E207" w:rsidR="00A05438" w:rsidRDefault="00A05438" w:rsidP="00A05438">
      <w:pPr>
        <w:rPr>
          <w:rFonts w:eastAsiaTheme="minorEastAsia"/>
        </w:rPr>
      </w:pPr>
    </w:p>
    <w:p w14:paraId="6655F07F" w14:textId="465F2C8B" w:rsidR="00A05438" w:rsidRDefault="00A05438" w:rsidP="00A0543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D3D2AEF" wp14:editId="2E0D1158">
            <wp:extent cx="5760720" cy="309689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A4AB" w14:textId="019C1DDD" w:rsidR="00A05438" w:rsidRDefault="00A05438" w:rsidP="00A05438">
      <w:pPr>
        <w:pStyle w:val="Titre"/>
      </w:pPr>
      <w:r>
        <w:t xml:space="preserve">On peut comparer les résultats avec la </w:t>
      </w:r>
      <w:proofErr w:type="spellStart"/>
      <w:r>
        <w:t>fft</w:t>
      </w:r>
      <w:proofErr w:type="spellEnd"/>
      <w:r>
        <w:t xml:space="preserve"> de </w:t>
      </w:r>
      <w:proofErr w:type="spellStart"/>
      <w:r>
        <w:t>numpy</w:t>
      </w:r>
      <w:proofErr w:type="spellEnd"/>
      <w:r>
        <w:t>.</w:t>
      </w:r>
    </w:p>
    <w:p w14:paraId="6396E6FF" w14:textId="77777777" w:rsidR="00A05438" w:rsidRDefault="00A05438" w:rsidP="00A05438">
      <w:r>
        <w:rPr>
          <w:noProof/>
        </w:rPr>
        <w:drawing>
          <wp:anchor distT="0" distB="0" distL="114300" distR="114300" simplePos="0" relativeHeight="251670528" behindDoc="1" locked="0" layoutInCell="1" allowOverlap="1" wp14:anchorId="6792F4F3" wp14:editId="102A0DEB">
            <wp:simplePos x="0" y="0"/>
            <wp:positionH relativeFrom="margin">
              <wp:align>center</wp:align>
            </wp:positionH>
            <wp:positionV relativeFrom="paragraph">
              <wp:posOffset>7841</wp:posOffset>
            </wp:positionV>
            <wp:extent cx="339090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479" y="21487"/>
                <wp:lineTo x="21479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28AB4A" w14:textId="08CC8F4B" w:rsidR="00A05438" w:rsidRDefault="00A05438" w:rsidP="00A0543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A55544" wp14:editId="01EA3A20">
                <wp:simplePos x="0" y="0"/>
                <wp:positionH relativeFrom="column">
                  <wp:posOffset>1182978</wp:posOffset>
                </wp:positionH>
                <wp:positionV relativeFrom="paragraph">
                  <wp:posOffset>160766</wp:posOffset>
                </wp:positionV>
                <wp:extent cx="2973788" cy="413467"/>
                <wp:effectExtent l="0" t="0" r="0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88" cy="413467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34C54" id="Rectangle 14" o:spid="_x0000_s1026" style="position:absolute;margin-left:93.15pt;margin-top:12.65pt;width:234.15pt;height:3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" fillcolor="#1e1e1e" stroked="f" strokeweight="1pt"/>
            </w:pict>
          </mc:Fallback>
        </mc:AlternateContent>
      </w:r>
    </w:p>
    <w:p w14:paraId="464009E1" w14:textId="2F90E870" w:rsidR="00A05438" w:rsidRDefault="00A05438" w:rsidP="00A05438"/>
    <w:p w14:paraId="21C7C7F8" w14:textId="0A76C0BB" w:rsidR="00A05438" w:rsidRDefault="00A05438" w:rsidP="00A05438"/>
    <w:p w14:paraId="084F36A9" w14:textId="77777777" w:rsidR="00A05438" w:rsidRDefault="00A05438" w:rsidP="00A05438"/>
    <w:p w14:paraId="61F0A265" w14:textId="77777777" w:rsidR="00A05438" w:rsidRDefault="00A05438" w:rsidP="00A05438"/>
    <w:p w14:paraId="4C3CA697" w14:textId="77777777" w:rsidR="00A05438" w:rsidRDefault="00A05438" w:rsidP="00A05438">
      <w:pPr>
        <w:rPr>
          <w:rFonts w:eastAsiaTheme="minorEastAsia"/>
        </w:rPr>
      </w:pPr>
    </w:p>
    <w:sectPr w:rsidR="00A05438" w:rsidSect="00E507FE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7608" w14:textId="77777777" w:rsidR="00531BC3" w:rsidRDefault="00531BC3" w:rsidP="00E507FE">
      <w:pPr>
        <w:spacing w:after="0" w:line="240" w:lineRule="auto"/>
      </w:pPr>
      <w:r>
        <w:separator/>
      </w:r>
    </w:p>
  </w:endnote>
  <w:endnote w:type="continuationSeparator" w:id="0">
    <w:p w14:paraId="47B8A5D0" w14:textId="77777777" w:rsidR="00531BC3" w:rsidRDefault="00531BC3" w:rsidP="00E5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260161"/>
      <w:docPartObj>
        <w:docPartGallery w:val="Page Numbers (Bottom of Page)"/>
        <w:docPartUnique/>
      </w:docPartObj>
    </w:sdtPr>
    <w:sdtEndPr/>
    <w:sdtContent>
      <w:sdt>
        <w:sdtPr>
          <w:rPr>
            <w:color w:val="2F5496" w:themeColor="accent1" w:themeShade="BF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324088" w14:textId="49935B59" w:rsidR="00E507FE" w:rsidRPr="00E507FE" w:rsidRDefault="00E507FE" w:rsidP="00E507FE">
            <w:pPr>
              <w:pStyle w:val="Pieddepage"/>
              <w:jc w:val="center"/>
              <w:rPr>
                <w:color w:val="2F5496" w:themeColor="accent1" w:themeShade="BF"/>
              </w:rPr>
            </w:pPr>
            <w:r w:rsidRPr="00607A34">
              <w:rPr>
                <w:color w:val="2F5496" w:themeColor="accent1" w:themeShade="BF"/>
              </w:rPr>
              <w:t xml:space="preserve">Page </w:t>
            </w:r>
            <w:r w:rsidRPr="00607A34">
              <w:rPr>
                <w:b/>
                <w:bCs/>
                <w:color w:val="2F5496" w:themeColor="accent1" w:themeShade="BF"/>
                <w:szCs w:val="24"/>
              </w:rPr>
              <w:fldChar w:fldCharType="begin"/>
            </w:r>
            <w:r w:rsidRPr="00607A34">
              <w:rPr>
                <w:b/>
                <w:bCs/>
                <w:color w:val="2F5496" w:themeColor="accent1" w:themeShade="BF"/>
              </w:rPr>
              <w:instrText>PAGE</w:instrText>
            </w:r>
            <w:r w:rsidRPr="00607A34">
              <w:rPr>
                <w:b/>
                <w:bCs/>
                <w:color w:val="2F5496" w:themeColor="accent1" w:themeShade="BF"/>
                <w:szCs w:val="24"/>
              </w:rPr>
              <w:fldChar w:fldCharType="separate"/>
            </w:r>
            <w:r>
              <w:rPr>
                <w:b/>
                <w:bCs/>
                <w:color w:val="2F5496" w:themeColor="accent1" w:themeShade="BF"/>
                <w:szCs w:val="24"/>
              </w:rPr>
              <w:t>1</w:t>
            </w:r>
            <w:r w:rsidRPr="00607A34">
              <w:rPr>
                <w:b/>
                <w:bCs/>
                <w:color w:val="2F5496" w:themeColor="accent1" w:themeShade="BF"/>
                <w:szCs w:val="24"/>
              </w:rPr>
              <w:fldChar w:fldCharType="end"/>
            </w:r>
            <w:r w:rsidRPr="00607A34">
              <w:rPr>
                <w:color w:val="2F5496" w:themeColor="accent1" w:themeShade="BF"/>
              </w:rPr>
              <w:t xml:space="preserve"> sur </w:t>
            </w:r>
            <w:r>
              <w:rPr>
                <w:b/>
                <w:bCs/>
                <w:color w:val="2F5496" w:themeColor="accent1" w:themeShade="BF"/>
                <w:szCs w:val="24"/>
              </w:rPr>
              <w:t>6</w:t>
            </w:r>
          </w:p>
        </w:sdtContent>
      </w:sdt>
    </w:sdtContent>
  </w:sdt>
  <w:p w14:paraId="402AC921" w14:textId="77777777" w:rsidR="00E507FE" w:rsidRDefault="00E507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3AE9D" w14:textId="77777777" w:rsidR="00531BC3" w:rsidRDefault="00531BC3" w:rsidP="00E507FE">
      <w:pPr>
        <w:spacing w:after="0" w:line="240" w:lineRule="auto"/>
      </w:pPr>
      <w:r>
        <w:separator/>
      </w:r>
    </w:p>
  </w:footnote>
  <w:footnote w:type="continuationSeparator" w:id="0">
    <w:p w14:paraId="51089A86" w14:textId="77777777" w:rsidR="00531BC3" w:rsidRDefault="00531BC3" w:rsidP="00E50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4F895" w14:textId="655332AB" w:rsidR="00E507FE" w:rsidRPr="00875ACA" w:rsidRDefault="00E507FE" w:rsidP="00E507FE">
    <w:pPr>
      <w:pStyle w:val="En-tte"/>
      <w:rPr>
        <w:color w:val="2F5496" w:themeColor="accent1" w:themeShade="BF"/>
      </w:rPr>
    </w:pPr>
    <w:r w:rsidRPr="00875ACA">
      <w:rPr>
        <w:color w:val="2F5496" w:themeColor="accent1" w:themeShade="BF"/>
      </w:rPr>
      <w:t>Tom BARBIER – Brandon PERE</w:t>
    </w:r>
    <w:r w:rsidRPr="00875ACA">
      <w:rPr>
        <w:color w:val="2F5496" w:themeColor="accent1" w:themeShade="BF"/>
      </w:rPr>
      <w:tab/>
    </w:r>
    <w:r w:rsidRPr="00875ACA">
      <w:rPr>
        <w:color w:val="2F5496" w:themeColor="accent1" w:themeShade="BF"/>
      </w:rPr>
      <w:tab/>
    </w:r>
    <w:r w:rsidR="00875ACA" w:rsidRPr="00875ACA">
      <w:rPr>
        <w:color w:val="2F5496" w:themeColor="accent1" w:themeShade="BF"/>
      </w:rPr>
      <w:t>Outils Ma</w:t>
    </w:r>
    <w:r w:rsidR="00875ACA">
      <w:rPr>
        <w:color w:val="2F5496" w:themeColor="accent1" w:themeShade="BF"/>
      </w:rPr>
      <w:t>ths</w:t>
    </w:r>
  </w:p>
  <w:p w14:paraId="0C66DDF1" w14:textId="77777777" w:rsidR="00E507FE" w:rsidRPr="00875ACA" w:rsidRDefault="00E507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833A1"/>
    <w:multiLevelType w:val="hybridMultilevel"/>
    <w:tmpl w:val="ECA296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4427C"/>
    <w:multiLevelType w:val="hybridMultilevel"/>
    <w:tmpl w:val="955C52E4"/>
    <w:lvl w:ilvl="0" w:tplc="D322720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730F1"/>
    <w:multiLevelType w:val="hybridMultilevel"/>
    <w:tmpl w:val="93BE85CE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5A25804"/>
    <w:multiLevelType w:val="hybridMultilevel"/>
    <w:tmpl w:val="CA6C2D3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8AF4B77"/>
    <w:multiLevelType w:val="hybridMultilevel"/>
    <w:tmpl w:val="25E4DE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442926"/>
    <w:multiLevelType w:val="hybridMultilevel"/>
    <w:tmpl w:val="6E7A9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D7CFC"/>
    <w:multiLevelType w:val="hybridMultilevel"/>
    <w:tmpl w:val="52BA2C1E"/>
    <w:lvl w:ilvl="0" w:tplc="26063D3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11310"/>
    <w:multiLevelType w:val="hybridMultilevel"/>
    <w:tmpl w:val="DE54F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9C"/>
    <w:rsid w:val="00050287"/>
    <w:rsid w:val="00054DC2"/>
    <w:rsid w:val="000B69D3"/>
    <w:rsid w:val="0013219C"/>
    <w:rsid w:val="001702E0"/>
    <w:rsid w:val="00174D4C"/>
    <w:rsid w:val="00185064"/>
    <w:rsid w:val="001D1E7F"/>
    <w:rsid w:val="00263925"/>
    <w:rsid w:val="00296896"/>
    <w:rsid w:val="002B0B10"/>
    <w:rsid w:val="00344826"/>
    <w:rsid w:val="00471E94"/>
    <w:rsid w:val="00496DFD"/>
    <w:rsid w:val="004A2B6F"/>
    <w:rsid w:val="004D68C1"/>
    <w:rsid w:val="00531BC3"/>
    <w:rsid w:val="00561F78"/>
    <w:rsid w:val="00590D0A"/>
    <w:rsid w:val="005C617A"/>
    <w:rsid w:val="006036BF"/>
    <w:rsid w:val="0064606D"/>
    <w:rsid w:val="006E62D5"/>
    <w:rsid w:val="0074695A"/>
    <w:rsid w:val="00772D80"/>
    <w:rsid w:val="00784472"/>
    <w:rsid w:val="008040A4"/>
    <w:rsid w:val="00875ACA"/>
    <w:rsid w:val="008E02D4"/>
    <w:rsid w:val="008E3E62"/>
    <w:rsid w:val="009171EE"/>
    <w:rsid w:val="009219F5"/>
    <w:rsid w:val="00A05438"/>
    <w:rsid w:val="00A201F8"/>
    <w:rsid w:val="00A213F2"/>
    <w:rsid w:val="00A34C28"/>
    <w:rsid w:val="00A52793"/>
    <w:rsid w:val="00A63DD2"/>
    <w:rsid w:val="00AC098A"/>
    <w:rsid w:val="00B06646"/>
    <w:rsid w:val="00B51288"/>
    <w:rsid w:val="00B54337"/>
    <w:rsid w:val="00C01742"/>
    <w:rsid w:val="00D144FB"/>
    <w:rsid w:val="00D76C67"/>
    <w:rsid w:val="00E31CF9"/>
    <w:rsid w:val="00E41A6E"/>
    <w:rsid w:val="00E507FE"/>
    <w:rsid w:val="00E6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43E32"/>
  <w15:chartTrackingRefBased/>
  <w15:docId w15:val="{A55C4CB9-AFB9-4501-890F-4FD4D0F2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19C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3219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mallCaps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69D3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smallCaps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3219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3219C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3219C"/>
    <w:rPr>
      <w:rFonts w:ascii="Arial" w:eastAsiaTheme="majorEastAsia" w:hAnsi="Arial" w:cstheme="majorBidi"/>
      <w:smallCaps/>
      <w:color w:val="2F5496" w:themeColor="accent1" w:themeShade="BF"/>
      <w:sz w:val="36"/>
      <w:szCs w:val="32"/>
    </w:rPr>
  </w:style>
  <w:style w:type="character" w:styleId="Lienhypertexte">
    <w:name w:val="Hyperlink"/>
    <w:basedOn w:val="Policepardfaut"/>
    <w:uiPriority w:val="99"/>
    <w:unhideWhenUsed/>
    <w:rsid w:val="00E41A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1A6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41A6E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41A6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B69D3"/>
    <w:rPr>
      <w:rFonts w:ascii="Arial" w:eastAsiaTheme="majorEastAsia" w:hAnsi="Arial" w:cstheme="majorBidi"/>
      <w:smallCaps/>
      <w:color w:val="2F5496" w:themeColor="accent1" w:themeShade="BF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507FE"/>
    <w:pPr>
      <w:numPr>
        <w:numId w:val="0"/>
      </w:numPr>
      <w:jc w:val="left"/>
      <w:outlineLvl w:val="9"/>
    </w:pPr>
    <w:rPr>
      <w:rFonts w:asciiTheme="majorHAnsi" w:hAnsiTheme="majorHAnsi"/>
      <w:smallCaps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507F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507FE"/>
    <w:pPr>
      <w:spacing w:after="100"/>
      <w:ind w:left="240"/>
    </w:pPr>
  </w:style>
  <w:style w:type="paragraph" w:styleId="En-tte">
    <w:name w:val="header"/>
    <w:basedOn w:val="Normal"/>
    <w:link w:val="En-tteCar"/>
    <w:uiPriority w:val="99"/>
    <w:unhideWhenUsed/>
    <w:rsid w:val="00E50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07FE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E50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07FE"/>
    <w:rPr>
      <w:rFonts w:ascii="Arial" w:hAnsi="Arial"/>
      <w:sz w:val="24"/>
    </w:rPr>
  </w:style>
  <w:style w:type="paragraph" w:styleId="Titre">
    <w:name w:val="Title"/>
    <w:aliases w:val="Maths"/>
    <w:basedOn w:val="Normal"/>
    <w:next w:val="Normal"/>
    <w:link w:val="TitreCar"/>
    <w:uiPriority w:val="10"/>
    <w:qFormat/>
    <w:rsid w:val="00875ACA"/>
    <w:rPr>
      <w:rFonts w:ascii="Cambria Math" w:hAnsi="Cambria Math" w:cs="Arial"/>
    </w:rPr>
  </w:style>
  <w:style w:type="character" w:customStyle="1" w:styleId="TitreCar">
    <w:name w:val="Titre Car"/>
    <w:aliases w:val="Maths Car"/>
    <w:basedOn w:val="Policepardfaut"/>
    <w:link w:val="Titre"/>
    <w:uiPriority w:val="10"/>
    <w:rsid w:val="00875ACA"/>
    <w:rPr>
      <w:rFonts w:ascii="Cambria Math" w:hAnsi="Cambria Math" w:cs="Arial"/>
      <w:sz w:val="24"/>
    </w:rPr>
  </w:style>
  <w:style w:type="character" w:customStyle="1" w:styleId="markedcontent">
    <w:name w:val="markedcontent"/>
    <w:basedOn w:val="Policepardfaut"/>
    <w:rsid w:val="00875ACA"/>
  </w:style>
  <w:style w:type="character" w:styleId="Textedelespacerserv">
    <w:name w:val="Placeholder Text"/>
    <w:basedOn w:val="Policepardfaut"/>
    <w:uiPriority w:val="99"/>
    <w:semiHidden/>
    <w:rsid w:val="004D68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1742E5188544F2949E6236E20749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C872F3-68C7-4618-9D96-1A56A81EC19B}"/>
      </w:docPartPr>
      <w:docPartBody>
        <w:p w:rsidR="00944EA6" w:rsidRDefault="007130FB" w:rsidP="007130FB">
          <w:pPr>
            <w:pStyle w:val="5F1742E5188544F2949E6236E207493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64B2A9507B254D25881F0EF988361A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B09AD9-9561-4A38-91F4-B40A7614EB3E}"/>
      </w:docPartPr>
      <w:docPartBody>
        <w:p w:rsidR="00944EA6" w:rsidRDefault="007130FB" w:rsidP="007130FB">
          <w:pPr>
            <w:pStyle w:val="64B2A9507B254D25881F0EF988361AC1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F899163156D04A3AB676668FE0F160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A44F9B-57A3-40DF-87B7-979B15FF7D6C}"/>
      </w:docPartPr>
      <w:docPartBody>
        <w:p w:rsidR="00944EA6" w:rsidRDefault="007130FB" w:rsidP="007130FB">
          <w:pPr>
            <w:pStyle w:val="F899163156D04A3AB676668FE0F160A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FB"/>
    <w:rsid w:val="000C7782"/>
    <w:rsid w:val="006E7C7E"/>
    <w:rsid w:val="007130FB"/>
    <w:rsid w:val="008C48F5"/>
    <w:rsid w:val="0092035E"/>
    <w:rsid w:val="00944EA6"/>
    <w:rsid w:val="00BD3D21"/>
    <w:rsid w:val="00C6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1742E5188544F2949E6236E2074930">
    <w:name w:val="5F1742E5188544F2949E6236E2074930"/>
    <w:rsid w:val="007130FB"/>
  </w:style>
  <w:style w:type="paragraph" w:customStyle="1" w:styleId="64B2A9507B254D25881F0EF988361AC1">
    <w:name w:val="64B2A9507B254D25881F0EF988361AC1"/>
    <w:rsid w:val="007130FB"/>
  </w:style>
  <w:style w:type="paragraph" w:customStyle="1" w:styleId="F899163156D04A3AB676668FE0F160AE">
    <w:name w:val="F899163156D04A3AB676668FE0F160AE"/>
    <w:rsid w:val="007130FB"/>
  </w:style>
  <w:style w:type="character" w:styleId="Textedelespacerserv">
    <w:name w:val="Placeholder Text"/>
    <w:basedOn w:val="Policepardfaut"/>
    <w:uiPriority w:val="99"/>
    <w:semiHidden/>
    <w:rsid w:val="009203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Année 2022 - 2023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78DA3-393A-44C6-BCA7-E74DF8F41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–</vt:lpstr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–</dc:title>
  <dc:subject/>
  <dc:creator>Tom BARBIER</dc:creator>
  <cp:keywords/>
  <dc:description/>
  <cp:lastModifiedBy>Tom Barbier</cp:lastModifiedBy>
  <cp:revision>7</cp:revision>
  <cp:lastPrinted>2022-11-30T11:52:00Z</cp:lastPrinted>
  <dcterms:created xsi:type="dcterms:W3CDTF">2022-11-30T10:08:00Z</dcterms:created>
  <dcterms:modified xsi:type="dcterms:W3CDTF">2022-11-30T11:54:00Z</dcterms:modified>
</cp:coreProperties>
</file>