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25" w:rsidRDefault="008B4DC8" w:rsidP="00B304EA">
      <w:pPr>
        <w:pStyle w:val="a8"/>
      </w:pPr>
      <w:bookmarkStart w:id="0" w:name="_Toc470705526"/>
      <w:r>
        <w:rPr>
          <w:rFonts w:hint="eastAsia"/>
        </w:rPr>
        <w:t>在线升级</w:t>
      </w:r>
      <w:r w:rsidR="006A2BA5">
        <w:rPr>
          <w:rFonts w:hint="eastAsia"/>
        </w:rPr>
        <w:t>服务</w:t>
      </w:r>
      <w:r w:rsidR="00B304EA">
        <w:rPr>
          <w:rFonts w:hint="eastAsia"/>
        </w:rPr>
        <w:t>需求说明文档</w:t>
      </w:r>
      <w:bookmarkEnd w:id="0"/>
    </w:p>
    <w:p w:rsidR="00C82925" w:rsidRDefault="00C82925" w:rsidP="00C82925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B304EA" w:rsidRDefault="00C82925" w:rsidP="00C82925">
      <w:pPr>
        <w:pStyle w:val="aa"/>
      </w:pPr>
      <w:bookmarkStart w:id="1" w:name="_Toc470705527"/>
      <w:r>
        <w:rPr>
          <w:rFonts w:hint="eastAsia"/>
        </w:rPr>
        <w:lastRenderedPageBreak/>
        <w:t>文件修改记录</w:t>
      </w:r>
      <w:bookmarkEnd w:id="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4EC9" w:rsidTr="00234EC9">
        <w:tc>
          <w:tcPr>
            <w:tcW w:w="2765" w:type="dxa"/>
            <w:shd w:val="clear" w:color="auto" w:fill="F2F2F2" w:themeFill="background1" w:themeFillShade="F2"/>
          </w:tcPr>
          <w:p w:rsidR="00234EC9" w:rsidRDefault="00234EC9" w:rsidP="00C82925">
            <w:r>
              <w:rPr>
                <w:rFonts w:hint="eastAsia"/>
              </w:rPr>
              <w:t>修改时间</w:t>
            </w:r>
          </w:p>
        </w:tc>
        <w:tc>
          <w:tcPr>
            <w:tcW w:w="2765" w:type="dxa"/>
            <w:shd w:val="clear" w:color="auto" w:fill="F2F2F2" w:themeFill="background1" w:themeFillShade="F2"/>
          </w:tcPr>
          <w:p w:rsidR="00234EC9" w:rsidRDefault="00234EC9" w:rsidP="00C82925">
            <w:r>
              <w:rPr>
                <w:rFonts w:hint="eastAsia"/>
              </w:rPr>
              <w:t>修改内容</w:t>
            </w:r>
          </w:p>
        </w:tc>
        <w:tc>
          <w:tcPr>
            <w:tcW w:w="2766" w:type="dxa"/>
            <w:shd w:val="clear" w:color="auto" w:fill="F2F2F2" w:themeFill="background1" w:themeFillShade="F2"/>
          </w:tcPr>
          <w:p w:rsidR="00234EC9" w:rsidRDefault="00234EC9" w:rsidP="00C82925">
            <w:r>
              <w:rPr>
                <w:rFonts w:hint="eastAsia"/>
              </w:rPr>
              <w:t>作者</w:t>
            </w:r>
          </w:p>
        </w:tc>
      </w:tr>
      <w:tr w:rsidR="00234EC9" w:rsidTr="00234EC9">
        <w:tc>
          <w:tcPr>
            <w:tcW w:w="2765" w:type="dxa"/>
          </w:tcPr>
          <w:p w:rsidR="00234EC9" w:rsidRDefault="00786C08" w:rsidP="00C82925">
            <w:r>
              <w:rPr>
                <w:rFonts w:hint="eastAsia"/>
              </w:rPr>
              <w:t>2016/12/28</w:t>
            </w:r>
          </w:p>
        </w:tc>
        <w:tc>
          <w:tcPr>
            <w:tcW w:w="2765" w:type="dxa"/>
          </w:tcPr>
          <w:p w:rsidR="00234EC9" w:rsidRDefault="00C30ECC" w:rsidP="00C82925">
            <w:r>
              <w:rPr>
                <w:rFonts w:hint="eastAsia"/>
              </w:rPr>
              <w:t>精简化</w:t>
            </w:r>
          </w:p>
        </w:tc>
        <w:tc>
          <w:tcPr>
            <w:tcW w:w="2766" w:type="dxa"/>
          </w:tcPr>
          <w:p w:rsidR="00234EC9" w:rsidRDefault="008927E1" w:rsidP="00C82925">
            <w:r>
              <w:rPr>
                <w:rFonts w:hint="eastAsia"/>
              </w:rPr>
              <w:t>Truman</w:t>
            </w:r>
          </w:p>
        </w:tc>
      </w:tr>
    </w:tbl>
    <w:p w:rsidR="00627E22" w:rsidRDefault="00627E22" w:rsidP="00C82925"/>
    <w:p w:rsidR="00627E22" w:rsidRDefault="00627E22" w:rsidP="00627E22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78307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7E22" w:rsidRDefault="00627E22">
          <w:pPr>
            <w:pStyle w:val="TOC"/>
          </w:pPr>
          <w:r>
            <w:rPr>
              <w:lang w:val="zh-CN"/>
            </w:rPr>
            <w:t>目录</w:t>
          </w:r>
        </w:p>
        <w:p w:rsidR="001A5686" w:rsidRDefault="00627E2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1A5686" w:rsidRPr="00456036">
            <w:rPr>
              <w:rStyle w:val="ad"/>
              <w:noProof/>
            </w:rPr>
            <w:fldChar w:fldCharType="begin"/>
          </w:r>
          <w:r w:rsidR="001A5686" w:rsidRPr="00456036">
            <w:rPr>
              <w:rStyle w:val="ad"/>
              <w:noProof/>
            </w:rPr>
            <w:instrText xml:space="preserve"> </w:instrText>
          </w:r>
          <w:r w:rsidR="001A5686">
            <w:rPr>
              <w:noProof/>
            </w:rPr>
            <w:instrText>HYPERLINK \l "_Toc470705526"</w:instrText>
          </w:r>
          <w:r w:rsidR="001A5686" w:rsidRPr="00456036">
            <w:rPr>
              <w:rStyle w:val="ad"/>
              <w:noProof/>
            </w:rPr>
            <w:instrText xml:space="preserve"> </w:instrText>
          </w:r>
          <w:r w:rsidR="001A5686" w:rsidRPr="00456036">
            <w:rPr>
              <w:rStyle w:val="ad"/>
              <w:noProof/>
            </w:rPr>
          </w:r>
          <w:r w:rsidR="001A5686" w:rsidRPr="00456036">
            <w:rPr>
              <w:rStyle w:val="ad"/>
              <w:noProof/>
            </w:rPr>
            <w:fldChar w:fldCharType="separate"/>
          </w:r>
          <w:r w:rsidR="001A5686" w:rsidRPr="00456036">
            <w:rPr>
              <w:rStyle w:val="ad"/>
              <w:noProof/>
            </w:rPr>
            <w:t>在线升级服务需求说明文档</w:t>
          </w:r>
          <w:r w:rsidR="001A5686">
            <w:rPr>
              <w:noProof/>
              <w:webHidden/>
            </w:rPr>
            <w:tab/>
          </w:r>
          <w:r w:rsidR="001A5686">
            <w:rPr>
              <w:noProof/>
              <w:webHidden/>
            </w:rPr>
            <w:fldChar w:fldCharType="begin"/>
          </w:r>
          <w:r w:rsidR="001A5686">
            <w:rPr>
              <w:noProof/>
              <w:webHidden/>
            </w:rPr>
            <w:instrText xml:space="preserve"> PAGEREF _Toc470705526 \h </w:instrText>
          </w:r>
          <w:r w:rsidR="001A5686">
            <w:rPr>
              <w:noProof/>
              <w:webHidden/>
            </w:rPr>
          </w:r>
          <w:r w:rsidR="001A5686">
            <w:rPr>
              <w:noProof/>
              <w:webHidden/>
            </w:rPr>
            <w:fldChar w:fldCharType="separate"/>
          </w:r>
          <w:r w:rsidR="001A5686">
            <w:rPr>
              <w:noProof/>
              <w:webHidden/>
            </w:rPr>
            <w:t>1</w:t>
          </w:r>
          <w:r w:rsidR="001A5686">
            <w:rPr>
              <w:noProof/>
              <w:webHidden/>
            </w:rPr>
            <w:fldChar w:fldCharType="end"/>
          </w:r>
          <w:r w:rsidR="001A5686" w:rsidRPr="00456036">
            <w:rPr>
              <w:rStyle w:val="ad"/>
              <w:noProof/>
            </w:rPr>
            <w:fldChar w:fldCharType="end"/>
          </w:r>
        </w:p>
        <w:p w:rsidR="001A5686" w:rsidRDefault="001A568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0705527" w:history="1">
            <w:r w:rsidRPr="00456036">
              <w:rPr>
                <w:rStyle w:val="ad"/>
                <w:noProof/>
              </w:rPr>
              <w:t>文件修改记录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86" w:rsidRDefault="001A568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0705528" w:history="1">
            <w:r w:rsidRPr="00456036">
              <w:rPr>
                <w:rStyle w:val="ad"/>
                <w:noProof/>
              </w:rPr>
              <w:t>1.</w:t>
            </w:r>
            <w:r>
              <w:rPr>
                <w:noProof/>
              </w:rPr>
              <w:tab/>
            </w:r>
            <w:r w:rsidRPr="00456036">
              <w:rPr>
                <w:rStyle w:val="ad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86" w:rsidRDefault="001A568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705529" w:history="1">
            <w:r w:rsidRPr="00456036">
              <w:rPr>
                <w:rStyle w:val="ad"/>
                <w:noProof/>
              </w:rPr>
              <w:t>1.1.</w:t>
            </w:r>
            <w:r>
              <w:rPr>
                <w:noProof/>
              </w:rPr>
              <w:tab/>
            </w:r>
            <w:r w:rsidRPr="00456036">
              <w:rPr>
                <w:rStyle w:val="ad"/>
                <w:noProof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86" w:rsidRDefault="001A568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705530" w:history="1">
            <w:r w:rsidRPr="00456036">
              <w:rPr>
                <w:rStyle w:val="ad"/>
                <w:noProof/>
              </w:rPr>
              <w:t>1.2.</w:t>
            </w:r>
            <w:r>
              <w:rPr>
                <w:noProof/>
              </w:rPr>
              <w:tab/>
            </w:r>
            <w:r w:rsidRPr="00456036">
              <w:rPr>
                <w:rStyle w:val="ad"/>
                <w:noProof/>
              </w:rPr>
              <w:t>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86" w:rsidRDefault="001A568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705531" w:history="1">
            <w:r w:rsidRPr="00456036">
              <w:rPr>
                <w:rStyle w:val="ad"/>
                <w:noProof/>
              </w:rPr>
              <w:t>1.2.1.</w:t>
            </w:r>
            <w:r>
              <w:rPr>
                <w:noProof/>
              </w:rPr>
              <w:tab/>
            </w:r>
            <w:r w:rsidRPr="00456036">
              <w:rPr>
                <w:rStyle w:val="ad"/>
                <w:noProof/>
              </w:rPr>
              <w:t>升级包管理系统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86" w:rsidRDefault="001A568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705532" w:history="1">
            <w:r w:rsidRPr="00456036">
              <w:rPr>
                <w:rStyle w:val="ad"/>
                <w:noProof/>
              </w:rPr>
              <w:t>1.2.2.</w:t>
            </w:r>
            <w:r>
              <w:rPr>
                <w:noProof/>
              </w:rPr>
              <w:tab/>
            </w:r>
            <w:r w:rsidRPr="00456036">
              <w:rPr>
                <w:rStyle w:val="ad"/>
                <w:noProof/>
              </w:rPr>
              <w:t>用户端升级模块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86" w:rsidRDefault="001A568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0705533" w:history="1">
            <w:r w:rsidRPr="00456036">
              <w:rPr>
                <w:rStyle w:val="ad"/>
                <w:noProof/>
              </w:rPr>
              <w:t>2.</w:t>
            </w:r>
            <w:r>
              <w:rPr>
                <w:noProof/>
              </w:rPr>
              <w:tab/>
            </w:r>
            <w:r w:rsidRPr="00456036">
              <w:rPr>
                <w:rStyle w:val="ad"/>
                <w:noProof/>
              </w:rPr>
              <w:t>业务说明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86" w:rsidRDefault="001A568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705534" w:history="1">
            <w:r w:rsidRPr="00456036">
              <w:rPr>
                <w:rStyle w:val="ad"/>
                <w:noProof/>
              </w:rPr>
              <w:t>2.1.</w:t>
            </w:r>
            <w:r>
              <w:rPr>
                <w:noProof/>
              </w:rPr>
              <w:tab/>
            </w:r>
            <w:r w:rsidRPr="00456036">
              <w:rPr>
                <w:rStyle w:val="ad"/>
                <w:noProof/>
              </w:rPr>
              <w:t>角色说明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86" w:rsidRDefault="001A568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705535" w:history="1">
            <w:r w:rsidRPr="00456036">
              <w:rPr>
                <w:rStyle w:val="ad"/>
                <w:noProof/>
              </w:rPr>
              <w:t>2.2.</w:t>
            </w:r>
            <w:r>
              <w:rPr>
                <w:noProof/>
              </w:rPr>
              <w:tab/>
            </w:r>
            <w:r w:rsidRPr="00456036">
              <w:rPr>
                <w:rStyle w:val="ad"/>
                <w:noProof/>
              </w:rPr>
              <w:t>升级包管理系统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86" w:rsidRDefault="001A568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705536" w:history="1">
            <w:r w:rsidRPr="00456036">
              <w:rPr>
                <w:rStyle w:val="ad"/>
                <w:noProof/>
              </w:rPr>
              <w:t>2.2.1.</w:t>
            </w:r>
            <w:r>
              <w:rPr>
                <w:noProof/>
              </w:rPr>
              <w:tab/>
            </w:r>
            <w:r w:rsidRPr="00456036">
              <w:rPr>
                <w:rStyle w:val="ad"/>
                <w:noProof/>
              </w:rPr>
              <w:t>添加升级包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86" w:rsidRDefault="001A568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705537" w:history="1">
            <w:r w:rsidRPr="00456036">
              <w:rPr>
                <w:rStyle w:val="ad"/>
                <w:noProof/>
              </w:rPr>
              <w:t>2.2.2.</w:t>
            </w:r>
            <w:r>
              <w:rPr>
                <w:noProof/>
              </w:rPr>
              <w:tab/>
            </w:r>
            <w:r w:rsidRPr="00456036">
              <w:rPr>
                <w:rStyle w:val="ad"/>
                <w:noProof/>
              </w:rPr>
              <w:t>查看升级包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86" w:rsidRDefault="001A568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705538" w:history="1">
            <w:r w:rsidRPr="00456036">
              <w:rPr>
                <w:rStyle w:val="ad"/>
                <w:noProof/>
              </w:rPr>
              <w:t>2.2.3.</w:t>
            </w:r>
            <w:r>
              <w:rPr>
                <w:noProof/>
              </w:rPr>
              <w:tab/>
            </w:r>
            <w:r w:rsidRPr="00456036">
              <w:rPr>
                <w:rStyle w:val="ad"/>
                <w:noProof/>
              </w:rPr>
              <w:t>删除升级包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86" w:rsidRDefault="001A568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705539" w:history="1">
            <w:r w:rsidRPr="00456036">
              <w:rPr>
                <w:rStyle w:val="ad"/>
                <w:noProof/>
              </w:rPr>
              <w:t>2.2.4.</w:t>
            </w:r>
            <w:r>
              <w:rPr>
                <w:noProof/>
              </w:rPr>
              <w:tab/>
            </w:r>
            <w:r w:rsidRPr="00456036">
              <w:rPr>
                <w:rStyle w:val="ad"/>
                <w:noProof/>
              </w:rPr>
              <w:t>下载升级包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86" w:rsidRDefault="001A568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705540" w:history="1">
            <w:r w:rsidRPr="00456036">
              <w:rPr>
                <w:rStyle w:val="ad"/>
                <w:noProof/>
              </w:rPr>
              <w:t>2.3.</w:t>
            </w:r>
            <w:r>
              <w:rPr>
                <w:noProof/>
              </w:rPr>
              <w:tab/>
            </w:r>
            <w:r w:rsidRPr="00456036">
              <w:rPr>
                <w:rStyle w:val="ad"/>
                <w:noProof/>
              </w:rPr>
              <w:t>用户端升级模块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86" w:rsidRDefault="001A568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705541" w:history="1">
            <w:r w:rsidRPr="00456036">
              <w:rPr>
                <w:rStyle w:val="ad"/>
                <w:noProof/>
              </w:rPr>
              <w:t>2.3.1.</w:t>
            </w:r>
            <w:r>
              <w:rPr>
                <w:noProof/>
              </w:rPr>
              <w:tab/>
            </w:r>
            <w:r w:rsidRPr="00456036">
              <w:rPr>
                <w:rStyle w:val="ad"/>
                <w:noProof/>
              </w:rPr>
              <w:t>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86" w:rsidRDefault="001A568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0705542" w:history="1">
            <w:r w:rsidRPr="00456036">
              <w:rPr>
                <w:rStyle w:val="ad"/>
                <w:noProof/>
              </w:rPr>
              <w:t>3.</w:t>
            </w:r>
            <w:r>
              <w:rPr>
                <w:noProof/>
              </w:rPr>
              <w:tab/>
            </w:r>
            <w:r w:rsidRPr="00456036">
              <w:rPr>
                <w:rStyle w:val="ad"/>
                <w:noProof/>
              </w:rPr>
              <w:t>交互原型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86" w:rsidRDefault="001A568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705543" w:history="1">
            <w:r w:rsidRPr="00456036">
              <w:rPr>
                <w:rStyle w:val="ad"/>
                <w:noProof/>
              </w:rPr>
              <w:t>3.1.</w:t>
            </w:r>
            <w:r>
              <w:rPr>
                <w:noProof/>
              </w:rPr>
              <w:tab/>
            </w:r>
            <w:r w:rsidRPr="00456036">
              <w:rPr>
                <w:rStyle w:val="ad"/>
                <w:noProof/>
              </w:rPr>
              <w:t>升级包管理系统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86" w:rsidRDefault="001A568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705544" w:history="1">
            <w:r w:rsidRPr="00456036">
              <w:rPr>
                <w:rStyle w:val="ad"/>
                <w:noProof/>
              </w:rPr>
              <w:t>3.1.1.</w:t>
            </w:r>
            <w:r>
              <w:rPr>
                <w:noProof/>
              </w:rPr>
              <w:tab/>
            </w:r>
            <w:r w:rsidRPr="00456036">
              <w:rPr>
                <w:rStyle w:val="ad"/>
                <w:noProof/>
              </w:rPr>
              <w:t>添加升级包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86" w:rsidRDefault="001A568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705545" w:history="1">
            <w:r w:rsidRPr="00456036">
              <w:rPr>
                <w:rStyle w:val="ad"/>
                <w:noProof/>
              </w:rPr>
              <w:t>3.1.2.</w:t>
            </w:r>
            <w:r>
              <w:rPr>
                <w:noProof/>
              </w:rPr>
              <w:tab/>
            </w:r>
            <w:r w:rsidRPr="00456036">
              <w:rPr>
                <w:rStyle w:val="ad"/>
                <w:noProof/>
              </w:rPr>
              <w:t>查看，删除，下载升级包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86" w:rsidRDefault="001A568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705546" w:history="1">
            <w:r w:rsidRPr="00456036">
              <w:rPr>
                <w:rStyle w:val="ad"/>
                <w:noProof/>
              </w:rPr>
              <w:t>3.2.</w:t>
            </w:r>
            <w:r>
              <w:rPr>
                <w:noProof/>
              </w:rPr>
              <w:tab/>
            </w:r>
            <w:r w:rsidRPr="00456036">
              <w:rPr>
                <w:rStyle w:val="ad"/>
                <w:noProof/>
              </w:rPr>
              <w:t>用户端升级模块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86" w:rsidRDefault="001A568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705547" w:history="1">
            <w:r w:rsidRPr="00456036">
              <w:rPr>
                <w:rStyle w:val="ad"/>
                <w:noProof/>
              </w:rPr>
              <w:t>3.2.1.</w:t>
            </w:r>
            <w:r>
              <w:rPr>
                <w:noProof/>
              </w:rPr>
              <w:tab/>
            </w:r>
            <w:r w:rsidRPr="00456036">
              <w:rPr>
                <w:rStyle w:val="ad"/>
                <w:noProof/>
              </w:rPr>
              <w:t>下载更新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686" w:rsidRDefault="001A568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0705548" w:history="1">
            <w:r w:rsidRPr="00456036">
              <w:rPr>
                <w:rStyle w:val="ad"/>
                <w:noProof/>
              </w:rPr>
              <w:t>3.2.2.</w:t>
            </w:r>
            <w:r>
              <w:rPr>
                <w:noProof/>
              </w:rPr>
              <w:tab/>
            </w:r>
            <w:r w:rsidRPr="00456036">
              <w:rPr>
                <w:rStyle w:val="ad"/>
                <w:noProof/>
              </w:rPr>
              <w:t>确认更新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E22" w:rsidRDefault="00627E22">
          <w:r>
            <w:rPr>
              <w:b/>
              <w:bCs/>
              <w:lang w:val="zh-CN"/>
            </w:rPr>
            <w:fldChar w:fldCharType="end"/>
          </w:r>
        </w:p>
      </w:sdtContent>
    </w:sdt>
    <w:p w:rsidR="00143D77" w:rsidRDefault="00143D77">
      <w:pPr>
        <w:widowControl/>
        <w:jc w:val="left"/>
      </w:pPr>
      <w:r>
        <w:br w:type="page"/>
      </w:r>
    </w:p>
    <w:p w:rsidR="00C82925" w:rsidRDefault="00143D77" w:rsidP="00925657">
      <w:pPr>
        <w:pStyle w:val="1"/>
        <w:numPr>
          <w:ilvl w:val="0"/>
          <w:numId w:val="1"/>
        </w:numPr>
      </w:pPr>
      <w:bookmarkStart w:id="3" w:name="_Toc470705528"/>
      <w:r>
        <w:rPr>
          <w:rFonts w:hint="eastAsia"/>
        </w:rPr>
        <w:lastRenderedPageBreak/>
        <w:t>引言</w:t>
      </w:r>
      <w:bookmarkEnd w:id="3"/>
    </w:p>
    <w:p w:rsidR="0038700A" w:rsidRPr="0038700A" w:rsidRDefault="0038700A" w:rsidP="005D1117">
      <w:pPr>
        <w:pStyle w:val="2"/>
        <w:numPr>
          <w:ilvl w:val="1"/>
          <w:numId w:val="1"/>
        </w:numPr>
      </w:pPr>
      <w:bookmarkStart w:id="4" w:name="_Toc470705529"/>
      <w:r>
        <w:rPr>
          <w:rFonts w:hint="eastAsia"/>
        </w:rPr>
        <w:t>产品描述</w:t>
      </w:r>
      <w:bookmarkEnd w:id="4"/>
    </w:p>
    <w:p w:rsidR="00227413" w:rsidRDefault="00C57255" w:rsidP="008714D9">
      <w:pPr>
        <w:ind w:firstLine="420"/>
      </w:pPr>
      <w:r>
        <w:rPr>
          <w:rFonts w:hint="eastAsia"/>
        </w:rPr>
        <w:t>在线升级</w:t>
      </w:r>
      <w:r w:rsidR="000138B3">
        <w:rPr>
          <w:rFonts w:hint="eastAsia"/>
        </w:rPr>
        <w:t>服务</w:t>
      </w:r>
      <w:r w:rsidR="00D70D0F">
        <w:rPr>
          <w:rFonts w:hint="eastAsia"/>
        </w:rPr>
        <w:t>拟为</w:t>
      </w:r>
      <w:r w:rsidR="00C6544F">
        <w:rPr>
          <w:rFonts w:hint="eastAsia"/>
        </w:rPr>
        <w:t>桌面产品提供统一</w:t>
      </w:r>
      <w:r w:rsidR="00D76417">
        <w:rPr>
          <w:rFonts w:hint="eastAsia"/>
        </w:rPr>
        <w:t>的</w:t>
      </w:r>
      <w:r w:rsidR="00227413">
        <w:rPr>
          <w:rFonts w:hint="eastAsia"/>
        </w:rPr>
        <w:t>软件版本更新</w:t>
      </w:r>
      <w:r w:rsidR="00D76417">
        <w:rPr>
          <w:rFonts w:hint="eastAsia"/>
        </w:rPr>
        <w:t>方案</w:t>
      </w:r>
      <w:r w:rsidR="001A297A">
        <w:rPr>
          <w:rFonts w:hint="eastAsia"/>
        </w:rPr>
        <w:t>，</w:t>
      </w:r>
      <w:r w:rsidR="005843DE">
        <w:rPr>
          <w:rFonts w:hint="eastAsia"/>
        </w:rPr>
        <w:t>通过系统后台进行版本的更新操作，</w:t>
      </w:r>
      <w:r w:rsidR="00737D4C">
        <w:rPr>
          <w:rFonts w:hint="eastAsia"/>
        </w:rPr>
        <w:t>将消息</w:t>
      </w:r>
      <w:r w:rsidR="005843DE">
        <w:rPr>
          <w:rFonts w:hint="eastAsia"/>
        </w:rPr>
        <w:t>推送至各用户端</w:t>
      </w:r>
      <w:r w:rsidR="00BD1217">
        <w:rPr>
          <w:rFonts w:hint="eastAsia"/>
        </w:rPr>
        <w:t>，由用户</w:t>
      </w:r>
      <w:r w:rsidR="005B6A67">
        <w:rPr>
          <w:rFonts w:hint="eastAsia"/>
        </w:rPr>
        <w:t>执行更新</w:t>
      </w:r>
      <w:r w:rsidR="005843DE">
        <w:rPr>
          <w:rFonts w:hint="eastAsia"/>
        </w:rPr>
        <w:t>。</w:t>
      </w:r>
    </w:p>
    <w:p w:rsidR="0069211F" w:rsidRDefault="0066616C" w:rsidP="0066616C">
      <w:pPr>
        <w:pStyle w:val="2"/>
        <w:numPr>
          <w:ilvl w:val="1"/>
          <w:numId w:val="1"/>
        </w:numPr>
      </w:pPr>
      <w:bookmarkStart w:id="5" w:name="_Toc470705530"/>
      <w:r>
        <w:rPr>
          <w:rFonts w:hint="eastAsia"/>
        </w:rPr>
        <w:t>产品功能</w:t>
      </w:r>
      <w:bookmarkEnd w:id="5"/>
    </w:p>
    <w:p w:rsidR="003607D8" w:rsidRDefault="00936547" w:rsidP="00A025B3">
      <w:pPr>
        <w:jc w:val="left"/>
      </w:pPr>
      <w:r w:rsidRPr="00936547">
        <w:rPr>
          <w:rFonts w:hint="eastAsia"/>
          <w:noProof/>
        </w:rPr>
        <w:drawing>
          <wp:inline distT="0" distB="0" distL="0" distR="0">
            <wp:extent cx="3789680" cy="1363980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B79" w:rsidRDefault="00304596" w:rsidP="00304596">
      <w:pPr>
        <w:pStyle w:val="3"/>
        <w:numPr>
          <w:ilvl w:val="2"/>
          <w:numId w:val="1"/>
        </w:numPr>
      </w:pPr>
      <w:bookmarkStart w:id="6" w:name="_Toc470705531"/>
      <w:r>
        <w:rPr>
          <w:rFonts w:hint="eastAsia"/>
        </w:rPr>
        <w:t>升级包管理系统</w:t>
      </w:r>
      <w:bookmarkEnd w:id="6"/>
    </w:p>
    <w:p w:rsidR="005B3F04" w:rsidRPr="005B3F04" w:rsidRDefault="00ED0B7D" w:rsidP="00ED0B7D">
      <w:pPr>
        <w:ind w:left="420"/>
      </w:pPr>
      <w:r>
        <w:rPr>
          <w:rFonts w:hint="eastAsia"/>
        </w:rPr>
        <w:t>在线升级的系统后台，</w:t>
      </w:r>
      <w:r w:rsidR="000F3A86">
        <w:rPr>
          <w:rFonts w:hint="eastAsia"/>
        </w:rPr>
        <w:t>负责对桌面</w:t>
      </w:r>
      <w:r w:rsidR="00743D8D">
        <w:rPr>
          <w:rFonts w:hint="eastAsia"/>
        </w:rPr>
        <w:t>产品</w:t>
      </w:r>
      <w:r w:rsidR="000F3A86">
        <w:rPr>
          <w:rFonts w:hint="eastAsia"/>
        </w:rPr>
        <w:t>的升级包进行管理。</w:t>
      </w:r>
    </w:p>
    <w:p w:rsidR="00304596" w:rsidRDefault="005B3F04" w:rsidP="005B3F04">
      <w:pPr>
        <w:pStyle w:val="3"/>
        <w:numPr>
          <w:ilvl w:val="2"/>
          <w:numId w:val="1"/>
        </w:numPr>
      </w:pPr>
      <w:bookmarkStart w:id="7" w:name="_Toc470705532"/>
      <w:r>
        <w:rPr>
          <w:rFonts w:hint="eastAsia"/>
        </w:rPr>
        <w:t>用户端升级模块</w:t>
      </w:r>
      <w:bookmarkEnd w:id="7"/>
    </w:p>
    <w:p w:rsidR="00BC7D57" w:rsidRDefault="00BC7D57" w:rsidP="005761E3">
      <w:pPr>
        <w:ind w:firstLine="420"/>
      </w:pPr>
      <w:r>
        <w:rPr>
          <w:rFonts w:hint="eastAsia"/>
        </w:rPr>
        <w:t>在线升级</w:t>
      </w:r>
      <w:r w:rsidR="00DF2DFE">
        <w:rPr>
          <w:rFonts w:hint="eastAsia"/>
        </w:rPr>
        <w:t>服务</w:t>
      </w:r>
      <w:r>
        <w:rPr>
          <w:rFonts w:hint="eastAsia"/>
        </w:rPr>
        <w:t>的</w:t>
      </w:r>
      <w:r w:rsidR="00DC332E">
        <w:rPr>
          <w:rFonts w:hint="eastAsia"/>
        </w:rPr>
        <w:t>用户</w:t>
      </w:r>
      <w:r w:rsidR="00C5077E">
        <w:rPr>
          <w:rFonts w:hint="eastAsia"/>
        </w:rPr>
        <w:t>端</w:t>
      </w:r>
      <w:r>
        <w:rPr>
          <w:rFonts w:hint="eastAsia"/>
        </w:rPr>
        <w:t>模块，</w:t>
      </w:r>
      <w:r w:rsidR="0098140B">
        <w:rPr>
          <w:rFonts w:hint="eastAsia"/>
        </w:rPr>
        <w:t>模块将负责</w:t>
      </w:r>
      <w:r w:rsidR="003653AE">
        <w:rPr>
          <w:rFonts w:hint="eastAsia"/>
        </w:rPr>
        <w:t>从</w:t>
      </w:r>
      <w:r w:rsidR="00406E1E">
        <w:rPr>
          <w:rFonts w:hint="eastAsia"/>
        </w:rPr>
        <w:t>服务器</w:t>
      </w:r>
      <w:r w:rsidR="0098140B">
        <w:rPr>
          <w:rFonts w:hint="eastAsia"/>
        </w:rPr>
        <w:t>下载最新的升级包，然后</w:t>
      </w:r>
      <w:r w:rsidR="000D71DC">
        <w:rPr>
          <w:rFonts w:hint="eastAsia"/>
        </w:rPr>
        <w:t>在</w:t>
      </w:r>
      <w:r w:rsidR="0098140B">
        <w:rPr>
          <w:rFonts w:hint="eastAsia"/>
        </w:rPr>
        <w:t>用户</w:t>
      </w:r>
      <w:r w:rsidR="000D71DC">
        <w:rPr>
          <w:rFonts w:hint="eastAsia"/>
        </w:rPr>
        <w:t>端</w:t>
      </w:r>
      <w:r w:rsidR="0098140B">
        <w:rPr>
          <w:rFonts w:hint="eastAsia"/>
        </w:rPr>
        <w:t>进行升级。</w:t>
      </w:r>
    </w:p>
    <w:p w:rsidR="00143D77" w:rsidRDefault="00143D77" w:rsidP="00925657">
      <w:pPr>
        <w:pStyle w:val="1"/>
        <w:numPr>
          <w:ilvl w:val="0"/>
          <w:numId w:val="1"/>
        </w:numPr>
      </w:pPr>
      <w:bookmarkStart w:id="8" w:name="_Toc470705533"/>
      <w:r>
        <w:rPr>
          <w:rFonts w:hint="eastAsia"/>
        </w:rPr>
        <w:t>业务</w:t>
      </w:r>
      <w:r w:rsidR="00453026">
        <w:rPr>
          <w:rFonts w:hint="eastAsia"/>
        </w:rPr>
        <w:t>说明</w:t>
      </w:r>
      <w:bookmarkEnd w:id="8"/>
    </w:p>
    <w:p w:rsidR="00F40E31" w:rsidRDefault="00F40E31" w:rsidP="00F40E31">
      <w:pPr>
        <w:pStyle w:val="2"/>
        <w:numPr>
          <w:ilvl w:val="1"/>
          <w:numId w:val="1"/>
        </w:numPr>
      </w:pPr>
      <w:bookmarkStart w:id="9" w:name="_Toc470705534"/>
      <w:r>
        <w:rPr>
          <w:rFonts w:hint="eastAsia"/>
        </w:rPr>
        <w:t>角色说明</w:t>
      </w:r>
      <w:bookmarkEnd w:id="9"/>
    </w:p>
    <w:p w:rsidR="00FC4728" w:rsidRDefault="006E1D8C" w:rsidP="005628F8">
      <w:pPr>
        <w:pStyle w:val="a"/>
      </w:pPr>
      <w:r>
        <w:rPr>
          <w:rFonts w:hint="eastAsia"/>
        </w:rPr>
        <w:t>升级</w:t>
      </w:r>
      <w:r w:rsidR="00AD75FA">
        <w:rPr>
          <w:rFonts w:hint="eastAsia"/>
        </w:rPr>
        <w:t>包</w:t>
      </w:r>
      <w:r w:rsidR="00FC4728">
        <w:rPr>
          <w:rFonts w:hint="eastAsia"/>
        </w:rPr>
        <w:t>管理员</w:t>
      </w:r>
    </w:p>
    <w:p w:rsidR="004A76CF" w:rsidRDefault="00EA20B9" w:rsidP="008A7728">
      <w:pPr>
        <w:ind w:left="420"/>
      </w:pPr>
      <w:r>
        <w:rPr>
          <w:rFonts w:hint="eastAsia"/>
        </w:rPr>
        <w:t>拥有</w:t>
      </w:r>
      <w:r w:rsidR="002E4896">
        <w:rPr>
          <w:rFonts w:hint="eastAsia"/>
        </w:rPr>
        <w:t>进入系统后台，对升级包</w:t>
      </w:r>
      <w:r>
        <w:rPr>
          <w:rFonts w:hint="eastAsia"/>
        </w:rPr>
        <w:t>进行管理的权限。</w:t>
      </w:r>
    </w:p>
    <w:p w:rsidR="004A76CF" w:rsidRDefault="004A76CF" w:rsidP="00954479">
      <w:pPr>
        <w:pStyle w:val="a"/>
      </w:pPr>
      <w:r>
        <w:t>普通用户</w:t>
      </w:r>
    </w:p>
    <w:p w:rsidR="0066493C" w:rsidRDefault="0066493C" w:rsidP="0066493C">
      <w:pPr>
        <w:ind w:left="420"/>
      </w:pPr>
      <w:r>
        <w:rPr>
          <w:rFonts w:hint="eastAsia"/>
        </w:rPr>
        <w:t>属于在线升级的直接服务对象，属于临时的匿名用户。</w:t>
      </w:r>
    </w:p>
    <w:p w:rsidR="00C730FD" w:rsidRPr="00E04EB3" w:rsidRDefault="004C71B6" w:rsidP="00645384">
      <w:pPr>
        <w:pStyle w:val="2"/>
        <w:numPr>
          <w:ilvl w:val="1"/>
          <w:numId w:val="1"/>
        </w:numPr>
      </w:pPr>
      <w:bookmarkStart w:id="10" w:name="_Toc470705535"/>
      <w:r>
        <w:rPr>
          <w:rFonts w:hint="eastAsia"/>
        </w:rPr>
        <w:lastRenderedPageBreak/>
        <w:t>升级包管理系统</w:t>
      </w:r>
      <w:bookmarkEnd w:id="10"/>
    </w:p>
    <w:p w:rsidR="000B0616" w:rsidRDefault="000B0616" w:rsidP="00975680">
      <w:pPr>
        <w:pStyle w:val="3"/>
        <w:numPr>
          <w:ilvl w:val="2"/>
          <w:numId w:val="1"/>
        </w:numPr>
      </w:pPr>
      <w:bookmarkStart w:id="11" w:name="_Toc470705536"/>
      <w:r w:rsidRPr="00975680">
        <w:t>添加升级包</w:t>
      </w:r>
      <w:bookmarkEnd w:id="11"/>
    </w:p>
    <w:p w:rsidR="001943C8" w:rsidRDefault="001943C8" w:rsidP="001943C8">
      <w:pPr>
        <w:pStyle w:val="a"/>
        <w:numPr>
          <w:ilvl w:val="0"/>
          <w:numId w:val="12"/>
        </w:numPr>
      </w:pPr>
      <w:r>
        <w:rPr>
          <w:rFonts w:hint="eastAsia"/>
        </w:rPr>
        <w:t>.用例</w:t>
      </w:r>
    </w:p>
    <w:p w:rsidR="00F03C2E" w:rsidRPr="001943C8" w:rsidRDefault="00FC61D7" w:rsidP="00251CA8">
      <w:r w:rsidRPr="00FC61D7">
        <w:rPr>
          <w:noProof/>
        </w:rPr>
        <w:drawing>
          <wp:inline distT="0" distB="0" distL="0" distR="0">
            <wp:extent cx="3477895" cy="2056130"/>
            <wp:effectExtent l="0" t="0" r="825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D1" w:rsidRDefault="00DA0FD1" w:rsidP="00975680">
      <w:pPr>
        <w:pStyle w:val="3"/>
        <w:numPr>
          <w:ilvl w:val="2"/>
          <w:numId w:val="1"/>
        </w:numPr>
      </w:pPr>
      <w:bookmarkStart w:id="12" w:name="_Toc470705537"/>
      <w:r w:rsidRPr="00975680">
        <w:rPr>
          <w:rFonts w:hint="eastAsia"/>
        </w:rPr>
        <w:t>查看</w:t>
      </w:r>
      <w:r w:rsidR="002D0819" w:rsidRPr="00975680">
        <w:rPr>
          <w:rFonts w:hint="eastAsia"/>
        </w:rPr>
        <w:t>升级包</w:t>
      </w:r>
      <w:bookmarkEnd w:id="12"/>
    </w:p>
    <w:p w:rsidR="00363D6F" w:rsidRDefault="00363D6F" w:rsidP="0089440A">
      <w:pPr>
        <w:pStyle w:val="a"/>
        <w:numPr>
          <w:ilvl w:val="0"/>
          <w:numId w:val="14"/>
        </w:numPr>
      </w:pPr>
      <w:r>
        <w:rPr>
          <w:rFonts w:hint="eastAsia"/>
        </w:rPr>
        <w:t>用例</w:t>
      </w:r>
    </w:p>
    <w:p w:rsidR="0027213C" w:rsidRPr="00363D6F" w:rsidRDefault="008E2F0A" w:rsidP="00251CA8">
      <w:r w:rsidRPr="008E2F0A">
        <w:rPr>
          <w:rFonts w:hint="eastAsia"/>
          <w:noProof/>
        </w:rPr>
        <w:drawing>
          <wp:inline distT="0" distB="0" distL="0" distR="0">
            <wp:extent cx="4170045" cy="207708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616" w:rsidRDefault="000B0616" w:rsidP="00975680">
      <w:pPr>
        <w:pStyle w:val="3"/>
        <w:numPr>
          <w:ilvl w:val="2"/>
          <w:numId w:val="1"/>
        </w:numPr>
      </w:pPr>
      <w:bookmarkStart w:id="13" w:name="_Toc470705538"/>
      <w:r w:rsidRPr="00975680">
        <w:t>删除升级包</w:t>
      </w:r>
      <w:bookmarkEnd w:id="13"/>
    </w:p>
    <w:p w:rsidR="006E4473" w:rsidRDefault="006E4473" w:rsidP="00F1740C">
      <w:pPr>
        <w:pStyle w:val="a"/>
        <w:numPr>
          <w:ilvl w:val="0"/>
          <w:numId w:val="15"/>
        </w:numPr>
      </w:pPr>
      <w:r>
        <w:rPr>
          <w:rFonts w:hint="eastAsia"/>
        </w:rPr>
        <w:t>用例</w:t>
      </w:r>
    </w:p>
    <w:p w:rsidR="00251CA8" w:rsidRPr="006E4473" w:rsidRDefault="0097136F" w:rsidP="00251CA8">
      <w:r w:rsidRPr="0097136F">
        <w:rPr>
          <w:rFonts w:hint="eastAsia"/>
          <w:noProof/>
        </w:rPr>
        <w:lastRenderedPageBreak/>
        <w:drawing>
          <wp:inline distT="0" distB="0" distL="0" distR="0">
            <wp:extent cx="3303270" cy="19767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A8" w:rsidRDefault="000B0616" w:rsidP="00975680">
      <w:pPr>
        <w:pStyle w:val="3"/>
        <w:numPr>
          <w:ilvl w:val="2"/>
          <w:numId w:val="1"/>
        </w:numPr>
      </w:pPr>
      <w:bookmarkStart w:id="14" w:name="_Toc470705539"/>
      <w:r w:rsidRPr="00975680">
        <w:rPr>
          <w:rFonts w:hint="eastAsia"/>
        </w:rPr>
        <w:t>下载升级包</w:t>
      </w:r>
      <w:bookmarkEnd w:id="14"/>
    </w:p>
    <w:p w:rsidR="003F455D" w:rsidRDefault="003F455D" w:rsidP="003F455D">
      <w:pPr>
        <w:pStyle w:val="a"/>
        <w:numPr>
          <w:ilvl w:val="0"/>
          <w:numId w:val="16"/>
        </w:numPr>
      </w:pPr>
      <w:r>
        <w:rPr>
          <w:rFonts w:hint="eastAsia"/>
        </w:rPr>
        <w:t>用例</w:t>
      </w:r>
    </w:p>
    <w:p w:rsidR="00C35798" w:rsidRPr="003F455D" w:rsidRDefault="00C35798" w:rsidP="00C35798">
      <w:r w:rsidRPr="00C35798">
        <w:rPr>
          <w:rFonts w:hint="eastAsia"/>
          <w:noProof/>
        </w:rPr>
        <w:drawing>
          <wp:inline distT="0" distB="0" distL="0" distR="0">
            <wp:extent cx="3303270" cy="19767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1C" w:rsidRPr="00B97E1C" w:rsidRDefault="004C71B6" w:rsidP="00B97E1C">
      <w:pPr>
        <w:pStyle w:val="2"/>
        <w:numPr>
          <w:ilvl w:val="1"/>
          <w:numId w:val="1"/>
        </w:numPr>
      </w:pPr>
      <w:bookmarkStart w:id="15" w:name="_Toc470705540"/>
      <w:r>
        <w:rPr>
          <w:rFonts w:hint="eastAsia"/>
        </w:rPr>
        <w:t>用户端升级模块</w:t>
      </w:r>
      <w:bookmarkEnd w:id="15"/>
    </w:p>
    <w:p w:rsidR="005260B3" w:rsidRDefault="00DF52A8" w:rsidP="00975680">
      <w:pPr>
        <w:pStyle w:val="3"/>
        <w:numPr>
          <w:ilvl w:val="2"/>
          <w:numId w:val="1"/>
        </w:numPr>
      </w:pPr>
      <w:bookmarkStart w:id="16" w:name="_Toc470705541"/>
      <w:r>
        <w:rPr>
          <w:rFonts w:hint="eastAsia"/>
        </w:rPr>
        <w:t>升级</w:t>
      </w:r>
      <w:bookmarkEnd w:id="16"/>
    </w:p>
    <w:p w:rsidR="00B97E1C" w:rsidRDefault="00CE2FF9" w:rsidP="00CE2FF9">
      <w:pPr>
        <w:pStyle w:val="a"/>
        <w:numPr>
          <w:ilvl w:val="0"/>
          <w:numId w:val="17"/>
        </w:numPr>
      </w:pPr>
      <w:r>
        <w:rPr>
          <w:rFonts w:hint="eastAsia"/>
        </w:rPr>
        <w:t>用例</w:t>
      </w:r>
    </w:p>
    <w:p w:rsidR="0022404E" w:rsidRPr="00B97E1C" w:rsidRDefault="00566C51" w:rsidP="0022404E">
      <w:r w:rsidRPr="00566C51">
        <w:rPr>
          <w:rFonts w:hint="eastAsia"/>
          <w:noProof/>
        </w:rPr>
        <w:drawing>
          <wp:inline distT="0" distB="0" distL="0" distR="0">
            <wp:extent cx="2774950" cy="1384935"/>
            <wp:effectExtent l="0" t="0" r="635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947" w:rsidRDefault="009A1B02" w:rsidP="004D0EC2">
      <w:pPr>
        <w:pStyle w:val="1"/>
        <w:numPr>
          <w:ilvl w:val="0"/>
          <w:numId w:val="1"/>
        </w:numPr>
      </w:pPr>
      <w:bookmarkStart w:id="17" w:name="_Toc470705542"/>
      <w:r>
        <w:rPr>
          <w:rFonts w:hint="eastAsia"/>
        </w:rPr>
        <w:lastRenderedPageBreak/>
        <w:t>交互原型</w:t>
      </w:r>
      <w:bookmarkEnd w:id="17"/>
    </w:p>
    <w:p w:rsidR="00953538" w:rsidRPr="00953538" w:rsidRDefault="00953538" w:rsidP="00451940">
      <w:pPr>
        <w:pStyle w:val="2"/>
        <w:numPr>
          <w:ilvl w:val="1"/>
          <w:numId w:val="1"/>
        </w:numPr>
      </w:pPr>
      <w:bookmarkStart w:id="18" w:name="_Toc470705543"/>
      <w:r>
        <w:rPr>
          <w:rFonts w:hint="eastAsia"/>
        </w:rPr>
        <w:t>升级包管理</w:t>
      </w:r>
      <w:r w:rsidR="00496875">
        <w:rPr>
          <w:rFonts w:hint="eastAsia"/>
        </w:rPr>
        <w:t>系统</w:t>
      </w:r>
      <w:bookmarkEnd w:id="18"/>
    </w:p>
    <w:p w:rsidR="00445947" w:rsidRDefault="00445947" w:rsidP="00445947">
      <w:pPr>
        <w:pStyle w:val="3"/>
        <w:numPr>
          <w:ilvl w:val="2"/>
          <w:numId w:val="1"/>
        </w:numPr>
      </w:pPr>
      <w:bookmarkStart w:id="19" w:name="_Toc470705544"/>
      <w:r w:rsidRPr="00975680">
        <w:t>添加升级包</w:t>
      </w:r>
      <w:bookmarkEnd w:id="19"/>
    </w:p>
    <w:p w:rsidR="00F671D2" w:rsidRPr="00F671D2" w:rsidRDefault="00884BD0" w:rsidP="00F671D2">
      <w:r w:rsidRPr="00884BD0">
        <w:rPr>
          <w:noProof/>
        </w:rPr>
        <w:drawing>
          <wp:inline distT="0" distB="0" distL="0" distR="0">
            <wp:extent cx="5274310" cy="5036966"/>
            <wp:effectExtent l="0" t="0" r="2540" b="0"/>
            <wp:docPr id="7" name="图片 7" descr="C:\Users\SLTru\AppData\Local\Temp\fla151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Tru\AppData\Local\Temp\fla151E.tmp\Snapsh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947" w:rsidRDefault="00445947" w:rsidP="00445947">
      <w:pPr>
        <w:pStyle w:val="3"/>
        <w:numPr>
          <w:ilvl w:val="2"/>
          <w:numId w:val="1"/>
        </w:numPr>
      </w:pPr>
      <w:bookmarkStart w:id="20" w:name="_Toc470705545"/>
      <w:r w:rsidRPr="00975680">
        <w:rPr>
          <w:rFonts w:hint="eastAsia"/>
        </w:rPr>
        <w:lastRenderedPageBreak/>
        <w:t>查看</w:t>
      </w:r>
      <w:r w:rsidR="00241A58">
        <w:rPr>
          <w:rFonts w:hint="eastAsia"/>
        </w:rPr>
        <w:t>，删除，下载</w:t>
      </w:r>
      <w:r w:rsidRPr="00975680">
        <w:rPr>
          <w:rFonts w:hint="eastAsia"/>
        </w:rPr>
        <w:t>升级包</w:t>
      </w:r>
      <w:bookmarkEnd w:id="20"/>
    </w:p>
    <w:p w:rsidR="00445947" w:rsidRPr="00975680" w:rsidRDefault="00884BD0" w:rsidP="00C10ECF">
      <w:r w:rsidRPr="00884BD0">
        <w:rPr>
          <w:noProof/>
        </w:rPr>
        <w:drawing>
          <wp:inline distT="0" distB="0" distL="0" distR="0">
            <wp:extent cx="5274310" cy="5432539"/>
            <wp:effectExtent l="0" t="0" r="2540" b="0"/>
            <wp:docPr id="9" name="图片 9" descr="C:\Users\SLTru\AppData\Local\Temp\fla73C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Tru\AppData\Local\Temp\fla73C9.tmp\Snapsh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02" w:rsidRDefault="00445947" w:rsidP="009A1B02">
      <w:pPr>
        <w:pStyle w:val="2"/>
        <w:numPr>
          <w:ilvl w:val="1"/>
          <w:numId w:val="1"/>
        </w:numPr>
      </w:pPr>
      <w:bookmarkStart w:id="21" w:name="_Toc470705546"/>
      <w:r>
        <w:rPr>
          <w:rFonts w:hint="eastAsia"/>
        </w:rPr>
        <w:lastRenderedPageBreak/>
        <w:t>用户端升级模块</w:t>
      </w:r>
      <w:bookmarkEnd w:id="21"/>
    </w:p>
    <w:p w:rsidR="00FC5C9C" w:rsidRPr="00FC5C9C" w:rsidRDefault="00FC5C9C" w:rsidP="00FC5C9C">
      <w:pPr>
        <w:pStyle w:val="3"/>
        <w:numPr>
          <w:ilvl w:val="2"/>
          <w:numId w:val="1"/>
        </w:numPr>
      </w:pPr>
      <w:bookmarkStart w:id="22" w:name="_Toc470705547"/>
      <w:r>
        <w:rPr>
          <w:rFonts w:hint="eastAsia"/>
        </w:rPr>
        <w:t>下载更新</w:t>
      </w:r>
      <w:bookmarkEnd w:id="22"/>
    </w:p>
    <w:p w:rsidR="00EC3298" w:rsidRDefault="00D90DA2" w:rsidP="00037B55">
      <w:r w:rsidRPr="00D90DA2">
        <w:rPr>
          <w:noProof/>
        </w:rPr>
        <w:drawing>
          <wp:inline distT="0" distB="0" distL="0" distR="0">
            <wp:extent cx="3251200" cy="3321769"/>
            <wp:effectExtent l="0" t="0" r="6350" b="0"/>
            <wp:docPr id="10" name="图片 10" descr="C:\Users\SLTru\AppData\Local\Temp\flaF86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Tru\AppData\Local\Temp\flaF86B.tmp\Snapsh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112" cy="332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C9C" w:rsidRDefault="00FC5C9C" w:rsidP="00964C39">
      <w:pPr>
        <w:pStyle w:val="3"/>
        <w:numPr>
          <w:ilvl w:val="2"/>
          <w:numId w:val="1"/>
        </w:numPr>
      </w:pPr>
      <w:bookmarkStart w:id="23" w:name="_Toc470705548"/>
      <w:r>
        <w:rPr>
          <w:rFonts w:hint="eastAsia"/>
        </w:rPr>
        <w:t>确认更新</w:t>
      </w:r>
      <w:bookmarkEnd w:id="23"/>
    </w:p>
    <w:p w:rsidR="00884BD0" w:rsidRPr="00884BD0" w:rsidRDefault="00E472E3" w:rsidP="00884BD0">
      <w:r w:rsidRPr="00E472E3">
        <w:rPr>
          <w:noProof/>
        </w:rPr>
        <w:drawing>
          <wp:inline distT="0" distB="0" distL="0" distR="0">
            <wp:extent cx="3225800" cy="3295817"/>
            <wp:effectExtent l="0" t="0" r="0" b="0"/>
            <wp:docPr id="11" name="图片 11" descr="C:\Users\SLTru\AppData\Local\Temp\fla232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Tru\AppData\Local\Temp\fla2326.tmp\Snapsh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416" cy="33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BD0" w:rsidRPr="00884BD0" w:rsidSect="00234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80D" w:rsidRDefault="009E080D" w:rsidP="00B304EA">
      <w:r>
        <w:separator/>
      </w:r>
    </w:p>
  </w:endnote>
  <w:endnote w:type="continuationSeparator" w:id="0">
    <w:p w:rsidR="009E080D" w:rsidRDefault="009E080D" w:rsidP="00B3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80D" w:rsidRDefault="009E080D" w:rsidP="00B304EA">
      <w:r>
        <w:separator/>
      </w:r>
    </w:p>
  </w:footnote>
  <w:footnote w:type="continuationSeparator" w:id="0">
    <w:p w:rsidR="009E080D" w:rsidRDefault="009E080D" w:rsidP="00B30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2D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E4801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7065D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6A22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09468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67C76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D063F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E1A1D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ED50A9E"/>
    <w:multiLevelType w:val="hybridMultilevel"/>
    <w:tmpl w:val="5FCECB6A"/>
    <w:lvl w:ilvl="0" w:tplc="895E5A1A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5115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8"/>
    <w:lvlOverride w:ilvl="0">
      <w:startOverride w:val="1"/>
    </w:lvlOverride>
  </w:num>
  <w:num w:numId="11">
    <w:abstractNumId w:val="8"/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C2"/>
    <w:rsid w:val="00013003"/>
    <w:rsid w:val="000138B3"/>
    <w:rsid w:val="00016C54"/>
    <w:rsid w:val="00037B55"/>
    <w:rsid w:val="00053F96"/>
    <w:rsid w:val="00065EAC"/>
    <w:rsid w:val="00067C55"/>
    <w:rsid w:val="000A0B5C"/>
    <w:rsid w:val="000B0616"/>
    <w:rsid w:val="000C00F9"/>
    <w:rsid w:val="000D71DC"/>
    <w:rsid w:val="000E2E78"/>
    <w:rsid w:val="000E68DF"/>
    <w:rsid w:val="000F22CB"/>
    <w:rsid w:val="000F3A86"/>
    <w:rsid w:val="000F77BE"/>
    <w:rsid w:val="00111655"/>
    <w:rsid w:val="00126B79"/>
    <w:rsid w:val="00143D77"/>
    <w:rsid w:val="00151A2F"/>
    <w:rsid w:val="0016616D"/>
    <w:rsid w:val="001943C8"/>
    <w:rsid w:val="001A297A"/>
    <w:rsid w:val="001A5686"/>
    <w:rsid w:val="001B6380"/>
    <w:rsid w:val="001E04F5"/>
    <w:rsid w:val="001E49F4"/>
    <w:rsid w:val="002209C1"/>
    <w:rsid w:val="002229CD"/>
    <w:rsid w:val="0022404E"/>
    <w:rsid w:val="00227413"/>
    <w:rsid w:val="00232A66"/>
    <w:rsid w:val="00234374"/>
    <w:rsid w:val="00234EC9"/>
    <w:rsid w:val="00241A58"/>
    <w:rsid w:val="00251CA8"/>
    <w:rsid w:val="00261AA8"/>
    <w:rsid w:val="0027213C"/>
    <w:rsid w:val="00286C0D"/>
    <w:rsid w:val="002979D8"/>
    <w:rsid w:val="002D0819"/>
    <w:rsid w:val="002E4896"/>
    <w:rsid w:val="002F0FE8"/>
    <w:rsid w:val="00304596"/>
    <w:rsid w:val="00314C29"/>
    <w:rsid w:val="0035402F"/>
    <w:rsid w:val="0035538F"/>
    <w:rsid w:val="00357E5D"/>
    <w:rsid w:val="003607D8"/>
    <w:rsid w:val="003628CC"/>
    <w:rsid w:val="00363D6F"/>
    <w:rsid w:val="003653AE"/>
    <w:rsid w:val="00365CC2"/>
    <w:rsid w:val="003830C2"/>
    <w:rsid w:val="0038700A"/>
    <w:rsid w:val="00396329"/>
    <w:rsid w:val="00396649"/>
    <w:rsid w:val="003A4316"/>
    <w:rsid w:val="003C696C"/>
    <w:rsid w:val="003E3D51"/>
    <w:rsid w:val="003F455D"/>
    <w:rsid w:val="0040427E"/>
    <w:rsid w:val="00406713"/>
    <w:rsid w:val="00406E1E"/>
    <w:rsid w:val="00445947"/>
    <w:rsid w:val="00451940"/>
    <w:rsid w:val="00453026"/>
    <w:rsid w:val="00473DF8"/>
    <w:rsid w:val="00477976"/>
    <w:rsid w:val="00496875"/>
    <w:rsid w:val="004A1DFC"/>
    <w:rsid w:val="004A76CF"/>
    <w:rsid w:val="004B60A2"/>
    <w:rsid w:val="004C71B6"/>
    <w:rsid w:val="004D0EC2"/>
    <w:rsid w:val="004E5316"/>
    <w:rsid w:val="00511055"/>
    <w:rsid w:val="005260B3"/>
    <w:rsid w:val="00541E6C"/>
    <w:rsid w:val="005538E8"/>
    <w:rsid w:val="005628F8"/>
    <w:rsid w:val="005667B3"/>
    <w:rsid w:val="00566C51"/>
    <w:rsid w:val="005761E3"/>
    <w:rsid w:val="005843DE"/>
    <w:rsid w:val="005901C1"/>
    <w:rsid w:val="0059122F"/>
    <w:rsid w:val="005A1775"/>
    <w:rsid w:val="005A63ED"/>
    <w:rsid w:val="005B3F04"/>
    <w:rsid w:val="005B6A67"/>
    <w:rsid w:val="005D1117"/>
    <w:rsid w:val="006058E8"/>
    <w:rsid w:val="00627E22"/>
    <w:rsid w:val="00645384"/>
    <w:rsid w:val="0066493C"/>
    <w:rsid w:val="0066616C"/>
    <w:rsid w:val="0069211F"/>
    <w:rsid w:val="0069296B"/>
    <w:rsid w:val="006A2BA5"/>
    <w:rsid w:val="006C5F12"/>
    <w:rsid w:val="006D3906"/>
    <w:rsid w:val="006E1D8C"/>
    <w:rsid w:val="006E4473"/>
    <w:rsid w:val="0070152E"/>
    <w:rsid w:val="007064F3"/>
    <w:rsid w:val="00716173"/>
    <w:rsid w:val="00737D4C"/>
    <w:rsid w:val="00740CC6"/>
    <w:rsid w:val="00743D8D"/>
    <w:rsid w:val="007623BA"/>
    <w:rsid w:val="00780065"/>
    <w:rsid w:val="0078332D"/>
    <w:rsid w:val="00786267"/>
    <w:rsid w:val="00786C08"/>
    <w:rsid w:val="007B5DDC"/>
    <w:rsid w:val="007D14C7"/>
    <w:rsid w:val="00827434"/>
    <w:rsid w:val="008714D9"/>
    <w:rsid w:val="00874708"/>
    <w:rsid w:val="00884BD0"/>
    <w:rsid w:val="008927E1"/>
    <w:rsid w:val="0089440A"/>
    <w:rsid w:val="008A7728"/>
    <w:rsid w:val="008A7EE9"/>
    <w:rsid w:val="008B4027"/>
    <w:rsid w:val="008B4DC8"/>
    <w:rsid w:val="008C45AA"/>
    <w:rsid w:val="008E2F0A"/>
    <w:rsid w:val="00903967"/>
    <w:rsid w:val="00913B78"/>
    <w:rsid w:val="00922855"/>
    <w:rsid w:val="00924494"/>
    <w:rsid w:val="00924816"/>
    <w:rsid w:val="00925657"/>
    <w:rsid w:val="00936547"/>
    <w:rsid w:val="00946D63"/>
    <w:rsid w:val="00953538"/>
    <w:rsid w:val="00954479"/>
    <w:rsid w:val="00964C39"/>
    <w:rsid w:val="0097136F"/>
    <w:rsid w:val="00975680"/>
    <w:rsid w:val="0098140B"/>
    <w:rsid w:val="00993FEE"/>
    <w:rsid w:val="00996FDE"/>
    <w:rsid w:val="009A1B02"/>
    <w:rsid w:val="009A3A90"/>
    <w:rsid w:val="009E080D"/>
    <w:rsid w:val="009E1EF9"/>
    <w:rsid w:val="009F0F49"/>
    <w:rsid w:val="00A025B3"/>
    <w:rsid w:val="00A04341"/>
    <w:rsid w:val="00A21142"/>
    <w:rsid w:val="00A370FB"/>
    <w:rsid w:val="00A47DA1"/>
    <w:rsid w:val="00A83C51"/>
    <w:rsid w:val="00AB4A97"/>
    <w:rsid w:val="00AD5CDE"/>
    <w:rsid w:val="00AD75FA"/>
    <w:rsid w:val="00AE534E"/>
    <w:rsid w:val="00B03269"/>
    <w:rsid w:val="00B228AA"/>
    <w:rsid w:val="00B304EA"/>
    <w:rsid w:val="00B7508B"/>
    <w:rsid w:val="00B95E52"/>
    <w:rsid w:val="00B97E1C"/>
    <w:rsid w:val="00BC5F65"/>
    <w:rsid w:val="00BC671A"/>
    <w:rsid w:val="00BC7D57"/>
    <w:rsid w:val="00BD1217"/>
    <w:rsid w:val="00BD6960"/>
    <w:rsid w:val="00BE2EA6"/>
    <w:rsid w:val="00BF087B"/>
    <w:rsid w:val="00C07935"/>
    <w:rsid w:val="00C10ECF"/>
    <w:rsid w:val="00C30ECC"/>
    <w:rsid w:val="00C35798"/>
    <w:rsid w:val="00C378AC"/>
    <w:rsid w:val="00C40E00"/>
    <w:rsid w:val="00C5077E"/>
    <w:rsid w:val="00C57255"/>
    <w:rsid w:val="00C63010"/>
    <w:rsid w:val="00C6544F"/>
    <w:rsid w:val="00C730FD"/>
    <w:rsid w:val="00C82925"/>
    <w:rsid w:val="00C83D6B"/>
    <w:rsid w:val="00C926D5"/>
    <w:rsid w:val="00CC19DB"/>
    <w:rsid w:val="00CC1E2F"/>
    <w:rsid w:val="00CD6D26"/>
    <w:rsid w:val="00CE2FF9"/>
    <w:rsid w:val="00CE6297"/>
    <w:rsid w:val="00D05CB7"/>
    <w:rsid w:val="00D12375"/>
    <w:rsid w:val="00D417E0"/>
    <w:rsid w:val="00D66672"/>
    <w:rsid w:val="00D70D0F"/>
    <w:rsid w:val="00D76417"/>
    <w:rsid w:val="00D90DA2"/>
    <w:rsid w:val="00D96B2C"/>
    <w:rsid w:val="00DA0FD1"/>
    <w:rsid w:val="00DA6395"/>
    <w:rsid w:val="00DC332E"/>
    <w:rsid w:val="00DD756E"/>
    <w:rsid w:val="00DF2DFE"/>
    <w:rsid w:val="00DF52A8"/>
    <w:rsid w:val="00E04EB3"/>
    <w:rsid w:val="00E3508A"/>
    <w:rsid w:val="00E35302"/>
    <w:rsid w:val="00E472E3"/>
    <w:rsid w:val="00E50B4C"/>
    <w:rsid w:val="00E6267F"/>
    <w:rsid w:val="00E62FF6"/>
    <w:rsid w:val="00E71FCE"/>
    <w:rsid w:val="00E76559"/>
    <w:rsid w:val="00EA0B17"/>
    <w:rsid w:val="00EA20B9"/>
    <w:rsid w:val="00EC3298"/>
    <w:rsid w:val="00ED0B7D"/>
    <w:rsid w:val="00ED1523"/>
    <w:rsid w:val="00EF0D5D"/>
    <w:rsid w:val="00F02557"/>
    <w:rsid w:val="00F026E6"/>
    <w:rsid w:val="00F03C2E"/>
    <w:rsid w:val="00F10EC0"/>
    <w:rsid w:val="00F1740C"/>
    <w:rsid w:val="00F339D0"/>
    <w:rsid w:val="00F40E31"/>
    <w:rsid w:val="00F671D2"/>
    <w:rsid w:val="00FA7FAB"/>
    <w:rsid w:val="00FC4728"/>
    <w:rsid w:val="00FC5C9C"/>
    <w:rsid w:val="00FC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4CD975-28C9-48C2-973E-40C07B4F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627E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CD6D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D6D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CD6D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30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304EA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30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304EA"/>
    <w:rPr>
      <w:sz w:val="18"/>
      <w:szCs w:val="18"/>
    </w:rPr>
  </w:style>
  <w:style w:type="paragraph" w:styleId="a8">
    <w:name w:val="Title"/>
    <w:basedOn w:val="a0"/>
    <w:next w:val="a0"/>
    <w:link w:val="a9"/>
    <w:uiPriority w:val="10"/>
    <w:qFormat/>
    <w:rsid w:val="00B304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B304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0"/>
    <w:next w:val="a0"/>
    <w:link w:val="ab"/>
    <w:uiPriority w:val="11"/>
    <w:qFormat/>
    <w:rsid w:val="00C8292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1"/>
    <w:link w:val="aa"/>
    <w:uiPriority w:val="11"/>
    <w:rsid w:val="00C82925"/>
    <w:rPr>
      <w:b/>
      <w:bCs/>
      <w:kern w:val="28"/>
      <w:sz w:val="32"/>
      <w:szCs w:val="32"/>
    </w:rPr>
  </w:style>
  <w:style w:type="table" w:styleId="ac">
    <w:name w:val="Table Grid"/>
    <w:basedOn w:val="a2"/>
    <w:uiPriority w:val="39"/>
    <w:rsid w:val="00234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627E22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627E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627E22"/>
  </w:style>
  <w:style w:type="paragraph" w:styleId="21">
    <w:name w:val="toc 2"/>
    <w:basedOn w:val="a0"/>
    <w:next w:val="a0"/>
    <w:autoRedefine/>
    <w:uiPriority w:val="39"/>
    <w:unhideWhenUsed/>
    <w:rsid w:val="00627E22"/>
    <w:pPr>
      <w:ind w:leftChars="200" w:left="420"/>
    </w:pPr>
  </w:style>
  <w:style w:type="character" w:styleId="ad">
    <w:name w:val="Hyperlink"/>
    <w:basedOn w:val="a1"/>
    <w:uiPriority w:val="99"/>
    <w:unhideWhenUsed/>
    <w:rsid w:val="00627E22"/>
    <w:rPr>
      <w:color w:val="0563C1" w:themeColor="hyperlink"/>
      <w:u w:val="single"/>
    </w:rPr>
  </w:style>
  <w:style w:type="character" w:customStyle="1" w:styleId="20">
    <w:name w:val="标题 2 字符"/>
    <w:basedOn w:val="a1"/>
    <w:link w:val="2"/>
    <w:uiPriority w:val="9"/>
    <w:rsid w:val="00CD6D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CD6D26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CD6D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0138B3"/>
    <w:pPr>
      <w:ind w:leftChars="400" w:left="840"/>
    </w:pPr>
  </w:style>
  <w:style w:type="paragraph" w:styleId="ae">
    <w:name w:val="List Paragraph"/>
    <w:basedOn w:val="a0"/>
    <w:link w:val="af"/>
    <w:uiPriority w:val="34"/>
    <w:qFormat/>
    <w:rsid w:val="004A76CF"/>
    <w:pPr>
      <w:ind w:firstLineChars="200" w:firstLine="420"/>
    </w:pPr>
  </w:style>
  <w:style w:type="paragraph" w:customStyle="1" w:styleId="a">
    <w:name w:val="正文标题"/>
    <w:basedOn w:val="ae"/>
    <w:next w:val="a0"/>
    <w:link w:val="af0"/>
    <w:qFormat/>
    <w:rsid w:val="008A7728"/>
    <w:pPr>
      <w:numPr>
        <w:numId w:val="11"/>
      </w:numPr>
      <w:ind w:firstLineChars="0" w:firstLine="0"/>
    </w:pPr>
    <w:rPr>
      <w:sz w:val="24"/>
    </w:rPr>
  </w:style>
  <w:style w:type="character" w:customStyle="1" w:styleId="af">
    <w:name w:val="列出段落 字符"/>
    <w:basedOn w:val="a1"/>
    <w:link w:val="ae"/>
    <w:uiPriority w:val="34"/>
    <w:rsid w:val="00954479"/>
  </w:style>
  <w:style w:type="character" w:customStyle="1" w:styleId="af0">
    <w:name w:val="正文标题 字符"/>
    <w:basedOn w:val="af"/>
    <w:link w:val="a"/>
    <w:rsid w:val="008A772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4A0F0-5867-4BC8-9F9B-13450B1E2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Truman SL</dc:creator>
  <cp:keywords/>
  <dc:description/>
  <cp:lastModifiedBy>Truman SL</cp:lastModifiedBy>
  <cp:revision>3</cp:revision>
  <dcterms:created xsi:type="dcterms:W3CDTF">2016-12-28T07:17:00Z</dcterms:created>
  <dcterms:modified xsi:type="dcterms:W3CDTF">2016-12-28T08:23:00Z</dcterms:modified>
</cp:coreProperties>
</file>