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14262244"/>
        <w:docPartObj>
          <w:docPartGallery w:val="Cover Pages"/>
          <w:docPartUnique/>
        </w:docPartObj>
      </w:sdtPr>
      <w:sdtContent>
        <w:p w:rsidR="005D71BC" w:rsidRDefault="009B5ACC">
          <w:r>
            <w:rPr>
              <w:noProof/>
            </w:rPr>
            <w:pict>
              <v:rect id="_x0000_s1033" style="position:absolute;margin-left:0;margin-top:0;width:468pt;height:9in;z-index:251660288;mso-width-percent:1000;mso-height-percent:1000;mso-position-horizontal:center;mso-position-horizontal-relative:margin;mso-position-vertical:center;mso-position-vertical-relative:margin;mso-width-percent:1000;mso-height-percent:1000;mso-width-relative:margin;mso-height-relative:margin;v-text-anchor:middle" o:allowincell="f" filled="f" stroked="f">
                <v:textbox>
                  <w:txbxContent>
                    <w:tbl>
                      <w:tblPr>
                        <w:tblStyle w:val="Tabela-Siatka"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/>
                      </w:tblPr>
                      <w:tblGrid>
                        <w:gridCol w:w="360"/>
                        <w:gridCol w:w="8805"/>
                        <w:tblGridChange w:id="0">
                          <w:tblGrid>
                            <w:gridCol w:w="100"/>
                            <w:gridCol w:w="260"/>
                            <w:gridCol w:w="100"/>
                            <w:gridCol w:w="8705"/>
                            <w:gridCol w:w="100"/>
                          </w:tblGrid>
                        </w:tblGridChange>
                      </w:tblGrid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9FB8CD" w:themeColor="accent2"/>
                              <w:left w:val="single" w:sz="6" w:space="0" w:color="9FB8CD" w:themeColor="accent2"/>
                              <w:bottom w:val="single" w:sz="6" w:space="0" w:color="9FB8CD" w:themeColor="accent2"/>
                              <w:right w:val="single" w:sz="6" w:space="0" w:color="9FB8CD" w:themeColor="accent2"/>
                            </w:tcBorders>
                            <w:shd w:val="clear" w:color="auto" w:fill="9FB8CD" w:themeFill="accent2"/>
                            <w:tcMar>
                              <w:top w:w="360" w:type="dxa"/>
                              <w:bottom w:w="360" w:type="dxa"/>
                            </w:tcMar>
                          </w:tcPr>
                          <w:p w:rsidR="00C73181" w:rsidRDefault="00C73181">
                            <w:pPr>
                              <w:pStyle w:val="Bezodstpw"/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9FB8CD" w:themeColor="accent2"/>
                              <w:left w:val="single" w:sz="6" w:space="0" w:color="9FB8CD" w:themeColor="accent2"/>
                              <w:bottom w:val="single" w:sz="6" w:space="0" w:color="9FB8CD" w:themeColor="accent2"/>
                              <w:right w:val="single" w:sz="6" w:space="0" w:color="9FB8CD" w:themeColor="accent2"/>
                            </w:tcBorders>
                            <w:tcMar>
                              <w:top w:w="360" w:type="dxa"/>
                              <w:left w:w="360" w:type="dxa"/>
                              <w:bottom w:w="360" w:type="dxa"/>
                              <w:right w:w="360" w:type="dxa"/>
                            </w:tcMar>
                          </w:tcPr>
                          <w:p w:rsidR="00C73181" w:rsidRDefault="00C73181">
                            <w:pPr>
                              <w:pStyle w:val="Bezodstpw"/>
                              <w:spacing w:line="276" w:lineRule="auto"/>
                              <w:jc w:val="right"/>
                              <w:rPr>
                                <w:rFonts w:asciiTheme="majorHAnsi" w:hAnsiTheme="majorHAnsi"/>
                                <w:color w:val="525A7D" w:themeColor="accent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25A7D" w:themeColor="accent1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color w:val="9FB8CD" w:themeColor="accent2"/>
                                <w:spacing w:val="10"/>
                                <w:sz w:val="52"/>
                                <w:szCs w:val="52"/>
                              </w:rPr>
                              <w:sym w:font="Wingdings 3" w:char="F07D"/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olor w:val="525A7D" w:themeColor="accent1" w:themeShade="BF"/>
                                  <w:sz w:val="48"/>
                                  <w:szCs w:val="48"/>
                                </w:rPr>
                                <w:alias w:val="Tytuł"/>
                                <w:id w:val="81420243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auto"/>
                                    <w:sz w:val="48"/>
                                    <w:szCs w:val="48"/>
                                  </w:rPr>
                                  <w:t>Wykrywanie błędów transmisji</w:t>
                                </w:r>
                              </w:sdtContent>
                            </w:sdt>
                          </w:p>
                          <w:p w:rsidR="00C73181" w:rsidRDefault="00C73181" w:rsidP="00AB113A">
                            <w:pPr>
                              <w:pStyle w:val="Bezodstpw"/>
                              <w:spacing w:line="276" w:lineRule="aut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9FB8CD" w:themeColor="accent2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9FB8CD" w:themeColor="accent2"/>
                                  <w:sz w:val="24"/>
                                  <w:szCs w:val="24"/>
                                </w:rPr>
                                <w:alias w:val="Podtytuł"/>
                                <w:id w:val="81420243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auto"/>
                                    <w:sz w:val="24"/>
                                    <w:szCs w:val="24"/>
                                  </w:rPr>
                                  <w:t>Raport dotyczący zebranych informacji</w:t>
                                </w:r>
                              </w:sdtContent>
                            </w:sdt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9FB8CD" w:themeColor="accent2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9FB8CD" w:themeColor="accent2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single" w:sz="6" w:space="0" w:color="AAB0C7" w:themeColor="accent1" w:themeTint="99"/>
                              <w:bottom w:val="single" w:sz="6" w:space="0" w:color="AAB0C7" w:themeColor="accent1" w:themeTint="99"/>
                              <w:right w:val="single" w:sz="6" w:space="0" w:color="AAB0C7" w:themeColor="accent1" w:themeTint="99"/>
                            </w:tcBorders>
                            <w:shd w:val="clear" w:color="auto" w:fill="AAB0C7" w:themeFill="accent1" w:themeFillTint="99"/>
                            <w:tcMar>
                              <w:top w:w="144" w:type="dxa"/>
                              <w:bottom w:w="144" w:type="dxa"/>
                            </w:tcMar>
                          </w:tcPr>
                          <w:p w:rsidR="00C73181" w:rsidRDefault="00C73181">
                            <w:pPr>
                              <w:pStyle w:val="Bezodstpw"/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single" w:sz="6" w:space="0" w:color="AAB0C7" w:themeColor="accent1" w:themeTint="99"/>
                              <w:bottom w:val="single" w:sz="6" w:space="0" w:color="AAB0C7" w:themeColor="accent1" w:themeTint="99"/>
                              <w:right w:val="single" w:sz="6" w:space="0" w:color="AAB0C7" w:themeColor="accent1" w:themeTint="99"/>
                            </w:tcBorders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</w:tcPr>
                          <w:p w:rsidR="00C73181" w:rsidRDefault="00C73181" w:rsidP="003A0D54">
                            <w:pPr>
                              <w:pStyle w:val="Bezodstpw"/>
                              <w:jc w:val="right"/>
                              <w:rPr>
                                <w:color w:val="525A7D" w:themeColor="accent1" w:themeShade="BF"/>
                              </w:rPr>
                            </w:pPr>
                            <w:r>
                              <w:rPr>
                                <w:color w:val="525A7D" w:themeColor="accent1" w:themeShade="BF"/>
                              </w:rPr>
                              <w:t>Maciej Nowak 4T3</w:t>
                            </w:r>
                            <w:r>
                              <w:rPr>
                                <w:color w:val="525A7D" w:themeColor="accent1" w:themeShade="BF"/>
                              </w:rPr>
                              <w:br/>
                              <w:t>Sebastian Łuczak 4T3</w:t>
                            </w:r>
                          </w:p>
                          <w:p w:rsidR="00C73181" w:rsidRDefault="00C73181" w:rsidP="003A0D54">
                            <w:pPr>
                              <w:pStyle w:val="Bezodstpw"/>
                              <w:rPr>
                                <w:color w:val="525A7D" w:themeColor="accent1" w:themeShade="BF"/>
                              </w:rPr>
                            </w:pPr>
                            <w:r>
                              <w:rPr>
                                <w:color w:val="525A7D" w:themeColor="accent1" w:themeShade="BF"/>
                              </w:rPr>
                              <w:t xml:space="preserve">Prowadzący: mgr inż. Tomasz Wojciechowski </w:t>
                            </w: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Tr="003A0D54">
                        <w:trPr>
                          <w:trHeight w:val="245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1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2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3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4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5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6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 w:rsidTr="009A237F">
                        <w:tblPrEx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PrExChange w:id="7" w:author="Łuczak" w:date="2009-06-06T01:09:00Z">
                            <w:tblPrEx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</w:tblPrExChange>
                        </w:tblPrEx>
                        <w:trPr>
                          <w:trHeight w:val="59"/>
                          <w:jc w:val="center"/>
                          <w:del w:id="8" w:author="Łuczak" w:date="2009-06-06T01:09:00Z"/>
                          <w:trPrChange w:id="9" w:author="Łuczak" w:date="2009-06-06T01:09:00Z">
                            <w:trPr>
                              <w:gridAfter w:val="0"/>
                              <w:jc w:val="center"/>
                            </w:trPr>
                          </w:trPrChange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  <w:tcPrChange w:id="10" w:author="Łuczak" w:date="2009-06-06T01:09:00Z">
                              <w:tcPr>
                                <w:tcW w:w="360" w:type="dxa"/>
                                <w:gridSpan w:val="2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</w:tcPrChange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1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  <w:tcPrChange w:id="12" w:author="Łuczak" w:date="2009-06-06T01:09:00Z">
                              <w:tcPr>
                                <w:tcW w:w="0" w:type="auto"/>
                                <w:gridSpan w:val="2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</w:tcPrChange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3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14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5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6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17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8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19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20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21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22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 w:rsidDel="009A237F">
                        <w:trPr>
                          <w:jc w:val="center"/>
                          <w:del w:id="23" w:author="Łuczak" w:date="2009-06-06T01:09:00Z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24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B0C7" w:themeColor="accent1" w:themeTint="99"/>
                              <w:left w:val="nil"/>
                              <w:bottom w:val="dashed" w:sz="6" w:space="0" w:color="C5D4E1" w:themeColor="accent2" w:themeTint="99"/>
                              <w:right w:val="nil"/>
                            </w:tcBorders>
                          </w:tcPr>
                          <w:p w:rsidR="00C73181" w:rsidDel="009A237F" w:rsidRDefault="00C73181">
                            <w:pPr>
                              <w:pStyle w:val="Bezodstpw"/>
                              <w:rPr>
                                <w:del w:id="25" w:author="Łuczak" w:date="2009-06-06T01:09:00Z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73181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dashed" w:sz="6" w:space="0" w:color="C5D4E1" w:themeColor="accent2" w:themeTint="99"/>
                              <w:left w:val="nil"/>
                              <w:bottom w:val="single" w:sz="6" w:space="0" w:color="AAB0C7" w:themeColor="accent1" w:themeTint="99"/>
                              <w:right w:val="nil"/>
                            </w:tcBorders>
                          </w:tcPr>
                          <w:p w:rsidR="00C73181" w:rsidRDefault="00C73181">
                            <w:pPr>
                              <w:pStyle w:val="Bezodstpw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  <w:id w:val="11194620"/>
                        <w:docPartObj>
                          <w:docPartGallery w:val="Table of Contents"/>
                          <w:docPartUnique/>
                        </w:docPartObj>
                      </w:sdtPr>
                      <w:sdtContent>
                        <w:p w:rsidR="00C73181" w:rsidRDefault="00C73181">
                          <w:pPr>
                            <w:pStyle w:val="Nagwekspisutreci"/>
                          </w:pPr>
                          <w:r>
                            <w:t>Spis treści</w:t>
                          </w:r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26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r w:rsidRPr="009B5ACC"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 w:rsidRPr="009B5ACC">
                            <w:fldChar w:fldCharType="separate"/>
                          </w:r>
                          <w:ins w:id="27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"_Toc232659382"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1.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Informacje ogólne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_Toc232659382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28" w:author="Łuczak" w:date="2009-06-13T12:27:00Z">
                            <w:r>
                              <w:rPr>
                                <w:webHidden/>
                              </w:rPr>
                              <w:t>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29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30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"_Toc232659383"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2.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Wykrywanie błędów – metoda CRC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_Toc232659383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31" w:author="Łuczak" w:date="2009-06-13T12:27:00Z">
                            <w:r>
                              <w:rPr>
                                <w:webHidden/>
                              </w:rPr>
                              <w:t>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32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33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"_Toc232659384"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3.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Opis pakietu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_Toc232659384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34" w:author="Łuczak" w:date="2009-06-13T12:27:00Z">
                            <w:r>
                              <w:rPr>
                                <w:webHidden/>
                              </w:rPr>
                              <w:t>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35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36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"_Toc232659385"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4.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Opis raportu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_Toc232659385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37" w:author="Łuczak" w:date="2009-06-13T12:27:00Z">
                            <w:r>
                              <w:rPr>
                                <w:webHidden/>
                              </w:rPr>
                              <w:t>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38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39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"_Toc232659386"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5.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Schemat ideowy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_Toc232659386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40" w:author="Łuczak" w:date="2009-06-13T12:27:00Z">
                            <w:r>
                              <w:rPr>
                                <w:webHidden/>
                              </w:rPr>
                              <w:t>4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41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42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"_Toc232659387"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6.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Implementacyjny schemat układu i połączeń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_Toc232659387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43" w:author="Łuczak" w:date="2009-06-13T12:27:00Z">
                            <w:r>
                              <w:rPr>
                                <w:webHidden/>
                              </w:rPr>
                              <w:t>5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44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45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"_Toc232659388"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us.vhd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_Toc232659388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46" w:author="Łuczak" w:date="2009-06-13T12:27:00Z">
                            <w:r>
                              <w:rPr>
                                <w:webHidden/>
                              </w:rPr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47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48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"_Toc232659389"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buforin.vhd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_Toc232659389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49" w:author="Łuczak" w:date="2009-06-13T12:27:00Z">
                            <w:r>
                              <w:rPr>
                                <w:webHidden/>
                              </w:rPr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3"/>
                            <w:rPr>
                              <w:ins w:id="50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51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"_Toc232659390"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flowcontrol.vhd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_Toc232659390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52" w:author="Łuczak" w:date="2009-06-13T12:27:00Z">
                            <w:r>
                              <w:rPr>
                                <w:webHidden/>
                              </w:rPr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53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54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"_Toc232659391"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crccalc.vhd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_Toc232659391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55" w:author="Łuczak" w:date="2009-06-13T12:27:00Z">
                            <w:r>
                              <w:rPr>
                                <w:webHidden/>
                              </w:rPr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56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57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"_Toc232659392"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  <w:rFonts w:eastAsia="Times New Roman"/>
                                <w:lang w:eastAsia="pl-PL"/>
                              </w:rPr>
                              <w:t>comparator.vhd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_Toc232659392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58" w:author="Łuczak" w:date="2009-06-13T12:27:00Z">
                            <w:r>
                              <w:rPr>
                                <w:webHidden/>
                              </w:rPr>
                              <w:t>7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59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60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"_Toc232659393"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buforout.vhd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_Toc232659393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61" w:author="Łuczak" w:date="2009-06-13T12:27:00Z">
                            <w:r>
                              <w:rPr>
                                <w:webHidden/>
                              </w:rPr>
                              <w:t>7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62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63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"_Toc232659394"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7.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Opis interfejsu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_Toc232659394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64" w:author="Łuczak" w:date="2009-06-13T12:27:00Z">
                            <w:r>
                              <w:rPr>
                                <w:webHidden/>
                              </w:rPr>
                              <w:t>7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65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66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"_Toc232659395"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Wejścia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_Toc232659395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67" w:author="Łuczak" w:date="2009-06-13T12:27:00Z">
                            <w:r>
                              <w:rPr>
                                <w:webHidden/>
                              </w:rPr>
                              <w:t>7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68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69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"_Toc232659396"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Wyjścia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_Toc232659396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70" w:author="Łuczak" w:date="2009-06-13T12:27:00Z">
                            <w:r>
                              <w:rPr>
                                <w:webHidden/>
                              </w:rPr>
                              <w:t>7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71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72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"_Toc232659397"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8.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Sterowanie układem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_Toc232659397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73" w:author="Łuczak" w:date="2009-06-13T12:27:00Z">
                            <w:r>
                              <w:rPr>
                                <w:webHidden/>
                              </w:rPr>
                              <w:t>8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74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75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"_Toc232659398"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Opis działania automatu main_fsm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_Toc232659398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76" w:author="Łuczak" w:date="2009-06-13T12:27:00Z">
                            <w:r>
                              <w:rPr>
                                <w:webHidden/>
                              </w:rPr>
                              <w:t>8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77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78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"_Toc232659399"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Opis działania automatu flow_fsm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_Toc232659399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79" w:author="Łuczak" w:date="2009-06-13T12:27:00Z">
                            <w:r>
                              <w:rPr>
                                <w:webHidden/>
                              </w:rPr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80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81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"_Toc232659400"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Opis działania automatu proc_fsm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_Toc232659400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82" w:author="Łuczak" w:date="2009-06-13T12:27:00Z">
                            <w:r>
                              <w:rPr>
                                <w:webHidden/>
                              </w:rPr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83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84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"_Toc232659401"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Opis działania automatu calc_fsm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_Toc232659401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85" w:author="Łuczak" w:date="2009-06-13T12:27:00Z">
                            <w:r>
                              <w:rPr>
                                <w:webHidden/>
                              </w:rPr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86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87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"_Toc232659402"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Opis działania automatu bufout_fsm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_Toc232659402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88" w:author="Łuczak" w:date="2009-06-13T12:27:00Z">
                            <w:r>
                              <w:rPr>
                                <w:webHidden/>
                              </w:rPr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ins w:id="89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90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"_Toc232659403"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9.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Opis procedury testowej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_Toc232659403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91" w:author="Łuczak" w:date="2009-06-13T12:27:00Z">
                            <w:r>
                              <w:rPr>
                                <w:webHidden/>
                              </w:rPr>
                              <w:t>10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662"/>
                            </w:tabs>
                            <w:rPr>
                              <w:ins w:id="92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93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"_Toc232659404"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10.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Wyniki syntezy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_Toc232659404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94" w:author="Łuczak" w:date="2009-06-13T12:27:00Z">
                            <w:r>
                              <w:rPr>
                                <w:webHidden/>
                              </w:rPr>
                              <w:t>10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662"/>
                            </w:tabs>
                            <w:rPr>
                              <w:ins w:id="95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96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"_Toc232659405"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11.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Podsumowanie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_Toc232659405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97" w:author="Łuczak" w:date="2009-06-13T12:27:00Z">
                            <w:r>
                              <w:rPr>
                                <w:webHidden/>
                              </w:rPr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2"/>
                            <w:rPr>
                              <w:ins w:id="98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99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"_Toc232659406"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Propozycje ulepszenia/optymalizacji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_Toc232659406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100" w:author="Łuczak" w:date="2009-06-13T12:27:00Z">
                            <w:r>
                              <w:rPr>
                                <w:webHidden/>
                              </w:rPr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RDefault="00C73181">
                          <w:pPr>
                            <w:pStyle w:val="Spistreci1"/>
                            <w:tabs>
                              <w:tab w:val="left" w:pos="662"/>
                            </w:tabs>
                            <w:rPr>
                              <w:ins w:id="101" w:author="Łuczak" w:date="2009-06-13T12:27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ins w:id="102" w:author="Łuczak" w:date="2009-06-13T12:27:00Z">
                            <w:r w:rsidRPr="004D6D3D">
                              <w:rPr>
                                <w:rStyle w:val="Hipercze"/>
                              </w:rPr>
                              <w:fldChar w:fldCharType="begin"/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>
                              <w:instrText>HYPERLINK \l "_Toc232659408"</w:instrText>
                            </w:r>
                            <w:r w:rsidRPr="004D6D3D">
                              <w:rPr>
                                <w:rStyle w:val="Hipercze"/>
                              </w:rPr>
                              <w:instrText xml:space="preserve"> </w:instrText>
                            </w:r>
                            <w:r w:rsidRPr="004D6D3D">
                              <w:rPr>
                                <w:rStyle w:val="Hipercze"/>
                              </w:rPr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separate"/>
                            </w:r>
                            <w:r w:rsidRPr="004D6D3D">
                              <w:rPr>
                                <w:rStyle w:val="Hipercze"/>
                              </w:rPr>
                              <w:t>12.</w:t>
                            </w:r>
                            <w:r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4D6D3D">
                              <w:rPr>
                                <w:rStyle w:val="Hipercze"/>
                              </w:rPr>
                              <w:t>Literatura i źródła</w:t>
                            </w:r>
                            <w:r>
                              <w:rPr>
                                <w:webHidden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 xml:space="preserve"> PAGEREF _Toc232659408 \h </w:instrText>
                            </w:r>
                            <w:r>
                              <w:rPr>
                                <w:webHidden/>
                              </w:rPr>
                            </w:r>
                          </w:ins>
                          <w:r>
                            <w:rPr>
                              <w:webHidden/>
                            </w:rPr>
                            <w:fldChar w:fldCharType="separate"/>
                          </w:r>
                          <w:ins w:id="103" w:author="Łuczak" w:date="2009-06-13T12:27:00Z">
                            <w:r>
                              <w:rPr>
                                <w:webHidden/>
                              </w:rPr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  <w:r w:rsidRPr="004D6D3D">
                              <w:rPr>
                                <w:rStyle w:val="Hipercze"/>
                              </w:rPr>
                              <w:fldChar w:fldCharType="end"/>
                            </w:r>
                          </w:ins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04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05" w:author="Łuczak" w:date="2009-06-06T01:09:00Z">
                            <w:r w:rsidRPr="009B5ACC">
                              <w:rPr>
                                <w:rPrChange w:id="106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1.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07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Informacje ogólne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2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08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09" w:author="Łuczak" w:date="2009-06-06T01:09:00Z">
                            <w:r w:rsidRPr="009B5ACC">
                              <w:rPr>
                                <w:rPrChange w:id="110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2.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11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Wykrywanie błędów – metoda CRC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2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12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13" w:author="Łuczak" w:date="2009-06-06T01:09:00Z">
                            <w:r w:rsidRPr="009B5ACC">
                              <w:rPr>
                                <w:rPrChange w:id="114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3.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15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Opis pakietu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2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16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17" w:author="Łuczak" w:date="2009-06-06T01:09:00Z">
                            <w:r w:rsidRPr="009B5ACC">
                              <w:rPr>
                                <w:rPrChange w:id="118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4.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19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Opis raportu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4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20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21" w:author="Łuczak" w:date="2009-06-06T01:09:00Z">
                            <w:r w:rsidRPr="009B5ACC">
                              <w:rPr>
                                <w:rPrChange w:id="122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5.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23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Modularny schemat układu i połączeń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5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24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25" w:author="Łuczak" w:date="2009-06-06T01:09:00Z">
                            <w:r w:rsidRPr="009B5ACC">
                              <w:rPr>
                                <w:rPrChange w:id="126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6.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27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Implementacyjny schemat układu i połączeń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6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2"/>
                            <w:rPr>
                              <w:del w:id="128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29" w:author="Łuczak" w:date="2009-06-06T01:09:00Z">
                            <w:r w:rsidRPr="009B5ACC">
                              <w:rPr>
                                <w:rPrChange w:id="130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Bufor.in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7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2"/>
                            <w:rPr>
                              <w:del w:id="131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32" w:author="Łuczak" w:date="2009-06-06T01:09:00Z">
                            <w:r w:rsidRPr="009B5ACC">
                              <w:rPr>
                                <w:rPrChange w:id="133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Kalkulator CRC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7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2"/>
                            <w:rPr>
                              <w:del w:id="134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35" w:author="Łuczak" w:date="2009-06-06T01:09:00Z">
                            <w:r w:rsidRPr="009B5ACC">
                              <w:rPr>
                                <w:rPrChange w:id="136" w:author="Łuczak" w:date="2009-06-06T01:09:00Z">
                                  <w:rPr>
                                    <w:rStyle w:val="Hipercze"/>
                                    <w:rFonts w:eastAsia="Times New Roman"/>
                                    <w:lang w:eastAsia="pl-PL"/>
                                  </w:rPr>
                                </w:rPrChange>
                              </w:rPr>
                              <w:delText>Komparator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8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2"/>
                            <w:rPr>
                              <w:del w:id="137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38" w:author="Łuczak" w:date="2009-06-06T01:09:00Z">
                            <w:r w:rsidRPr="009B5ACC">
                              <w:rPr>
                                <w:rPrChange w:id="139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Bufor.out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8</w:delText>
                            </w:r>
                          </w:del>
                        </w:p>
                        <w:p w:rsidR="00C73181" w:rsidDel="009A237F" w:rsidRDefault="00C73181">
                          <w:pPr>
                            <w:pStyle w:val="Spistreci1"/>
                            <w:tabs>
                              <w:tab w:val="left" w:pos="446"/>
                            </w:tabs>
                            <w:rPr>
                              <w:del w:id="140" w:author="Łuczak" w:date="2009-06-06T01:09:00Z"/>
                              <w:smallCaps w:val="0"/>
                              <w:color w:val="auto"/>
                              <w:sz w:val="22"/>
                              <w:szCs w:val="22"/>
                              <w:lang w:eastAsia="pl-PL"/>
                            </w:rPr>
                          </w:pPr>
                          <w:del w:id="141" w:author="Łuczak" w:date="2009-06-06T01:09:00Z">
                            <w:r w:rsidRPr="009B5ACC">
                              <w:rPr>
                                <w:rPrChange w:id="142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7.</w:delText>
                            </w:r>
                            <w:r w:rsidDel="009A237F">
                              <w:rPr>
                                <w:smallCaps w:val="0"/>
                                <w:color w:val="auto"/>
                                <w:sz w:val="22"/>
                                <w:szCs w:val="22"/>
                                <w:lang w:eastAsia="pl-PL"/>
                              </w:rPr>
                              <w:tab/>
                            </w:r>
                            <w:r w:rsidRPr="009B5ACC">
                              <w:rPr>
                                <w:rPrChange w:id="143" w:author="Łuczak" w:date="2009-06-06T01:09:00Z">
                                  <w:rPr>
                                    <w:rStyle w:val="Hipercze"/>
                                  </w:rPr>
                                </w:rPrChange>
                              </w:rPr>
                              <w:delText>Literatura</w:delText>
                            </w:r>
                            <w:r w:rsidDel="009A237F">
                              <w:rPr>
                                <w:webHidden/>
                              </w:rPr>
                              <w:tab/>
                              <w:delText>9</w:delText>
                            </w:r>
                          </w:del>
                        </w:p>
                        <w:p w:rsidR="00C73181" w:rsidRDefault="00C73181">
                          <w:r>
                            <w:fldChar w:fldCharType="end"/>
                          </w:r>
                        </w:p>
                      </w:sdtContent>
                    </w:sdt>
                    <w:p w:rsidR="00C73181" w:rsidRDefault="00C73181">
                      <w:pPr>
                        <w:pStyle w:val="Bezodstpw"/>
                      </w:pPr>
                    </w:p>
                  </w:txbxContent>
                </v:textbox>
                <w10:wrap anchorx="margin" anchory="margin"/>
              </v:rect>
            </w:pict>
          </w:r>
          <w:r w:rsidR="00404645">
            <w:br w:type="page"/>
          </w:r>
        </w:p>
      </w:sdtContent>
    </w:sdt>
    <w:p w:rsidR="00AB113A" w:rsidRDefault="00AB113A">
      <w:pPr>
        <w:pStyle w:val="Tytu"/>
        <w:sectPr w:rsidR="00AB113A" w:rsidSect="005D71BC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7" w:h="16839" w:code="1"/>
          <w:pgMar w:top="1418" w:right="1418" w:bottom="1418" w:left="1418" w:header="709" w:footer="709" w:gutter="0"/>
          <w:cols w:num="2" w:space="576"/>
          <w:titlePg/>
          <w:docGrid w:linePitch="360"/>
        </w:sectPr>
      </w:pPr>
    </w:p>
    <w:sdt>
      <w:sdtPr>
        <w:alias w:val="Tytuł"/>
        <w:tag w:val="Tytuł"/>
        <w:id w:val="259239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D71BC" w:rsidRDefault="002A3973">
          <w:pPr>
            <w:pStyle w:val="Tytu"/>
          </w:pPr>
          <w:r>
            <w:rPr>
              <w:color w:val="auto"/>
            </w:rPr>
            <w:t>Wykrywanie błędów transmisji</w:t>
          </w:r>
        </w:p>
      </w:sdtContent>
    </w:sdt>
    <w:sdt>
      <w:sdtPr>
        <w:rPr>
          <w:color w:val="727CA3" w:themeColor="accent1"/>
        </w:rPr>
        <w:alias w:val="Podtytuł"/>
        <w:tag w:val="Podtytuł"/>
        <w:id w:val="2067531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D71BC" w:rsidRDefault="002A3973">
          <w:pPr>
            <w:pStyle w:val="Podtytu"/>
            <w:rPr>
              <w:color w:val="727CA3" w:themeColor="accent1"/>
            </w:rPr>
          </w:pPr>
          <w:r>
            <w:rPr>
              <w:color w:val="auto"/>
            </w:rPr>
            <w:t>Raport dotyczący zebranych informacji</w:t>
          </w:r>
        </w:p>
      </w:sdtContent>
    </w:sdt>
    <w:p w:rsidR="005D71BC" w:rsidDel="00C73181" w:rsidRDefault="00AB113A" w:rsidP="00AB113A">
      <w:pPr>
        <w:pStyle w:val="Nagwek1"/>
        <w:numPr>
          <w:ilvl w:val="0"/>
          <w:numId w:val="16"/>
        </w:numPr>
        <w:ind w:left="0"/>
        <w:rPr>
          <w:del w:id="150" w:author="Łuczak" w:date="2009-06-13T12:30:00Z"/>
        </w:rPr>
      </w:pPr>
      <w:bookmarkStart w:id="151" w:name="_Toc228020228"/>
      <w:bookmarkStart w:id="152" w:name="_Toc232013883"/>
      <w:bookmarkStart w:id="153" w:name="_Toc232538740"/>
      <w:bookmarkStart w:id="154" w:name="_Toc232659382"/>
      <w:r>
        <w:t>Informacje ogólne</w:t>
      </w:r>
      <w:bookmarkEnd w:id="151"/>
      <w:bookmarkEnd w:id="152"/>
      <w:bookmarkEnd w:id="153"/>
      <w:bookmarkEnd w:id="154"/>
    </w:p>
    <w:p w:rsidR="00AB113A" w:rsidRDefault="00AB113A" w:rsidP="00AB113A">
      <w:pPr>
        <w:pStyle w:val="Nagwek1"/>
        <w:numPr>
          <w:ilvl w:val="0"/>
          <w:numId w:val="16"/>
        </w:numPr>
        <w:ind w:left="0"/>
        <w:pPrChange w:id="155" w:author="Łuczak" w:date="2009-06-13T12:30:00Z">
          <w:pPr/>
        </w:pPrChange>
      </w:pPr>
    </w:p>
    <w:p w:rsidR="00AB113A" w:rsidRDefault="00AB113A" w:rsidP="00AB113A">
      <w:r>
        <w:t xml:space="preserve">Projekt dotyczy wykrywania błędów transmisji za pomocą algorytmu CRC (ang. </w:t>
      </w:r>
      <w:proofErr w:type="spellStart"/>
      <w:r w:rsidRPr="00404645">
        <w:rPr>
          <w:color w:val="auto"/>
        </w:rPr>
        <w:t>Cyclic</w:t>
      </w:r>
      <w:proofErr w:type="spellEnd"/>
      <w:r w:rsidRPr="00404645">
        <w:rPr>
          <w:color w:val="auto"/>
        </w:rPr>
        <w:t xml:space="preserve"> </w:t>
      </w:r>
      <w:proofErr w:type="spellStart"/>
      <w:r w:rsidR="00DA76A7" w:rsidRPr="00404645">
        <w:rPr>
          <w:iCs/>
          <w:color w:val="auto"/>
        </w:rPr>
        <w:t>Redundancy</w:t>
      </w:r>
      <w:proofErr w:type="spellEnd"/>
      <w:r w:rsidR="00DA76A7" w:rsidRPr="00404645">
        <w:rPr>
          <w:iCs/>
          <w:color w:val="auto"/>
        </w:rPr>
        <w:t xml:space="preserve"> </w:t>
      </w:r>
      <w:proofErr w:type="spellStart"/>
      <w:r w:rsidRPr="00404645">
        <w:rPr>
          <w:color w:val="auto"/>
        </w:rPr>
        <w:t>Check</w:t>
      </w:r>
      <w:proofErr w:type="spellEnd"/>
      <w:r>
        <w:t xml:space="preserve">) w implementacji </w:t>
      </w:r>
      <w:r w:rsidR="002A3973">
        <w:t>16</w:t>
      </w:r>
      <w:r>
        <w:t xml:space="preserve">-bitowej. </w:t>
      </w:r>
      <w:r>
        <w:br/>
        <w:t>Przy transmisji danych między płytką laboratoryjną a komputerem posługiwać się będziemy własnym protokołem transmisji.</w:t>
      </w:r>
    </w:p>
    <w:p w:rsidR="005C0C9E" w:rsidRDefault="005C0C9E" w:rsidP="005C0C9E">
      <w:pPr>
        <w:pStyle w:val="Nagwek1"/>
        <w:numPr>
          <w:ilvl w:val="0"/>
          <w:numId w:val="16"/>
        </w:numPr>
        <w:pBdr>
          <w:left w:val="single" w:sz="6" w:space="20" w:color="9FB8CD" w:themeColor="accent2"/>
        </w:pBdr>
      </w:pPr>
      <w:bookmarkStart w:id="156" w:name="_Toc228020229"/>
      <w:bookmarkStart w:id="157" w:name="_Toc232013884"/>
      <w:bookmarkStart w:id="158" w:name="_Toc232538741"/>
      <w:bookmarkStart w:id="159" w:name="_Toc232659383"/>
      <w:r>
        <w:t>Wykrywanie błędów – metoda CRC</w:t>
      </w:r>
      <w:bookmarkEnd w:id="156"/>
      <w:bookmarkEnd w:id="157"/>
      <w:bookmarkEnd w:id="158"/>
      <w:bookmarkEnd w:id="159"/>
    </w:p>
    <w:p w:rsidR="00190203" w:rsidRDefault="005C0C9E">
      <w:pPr>
        <w:spacing w:after="0"/>
      </w:pPr>
      <w:commentRangeStart w:id="160"/>
      <w:r w:rsidRPr="009D55DE">
        <w:t xml:space="preserve">Algorytm CRC </w:t>
      </w:r>
      <w:r w:rsidR="002A3973">
        <w:t>16</w:t>
      </w:r>
      <w:r w:rsidRPr="009D55DE">
        <w:t>bit jest stosowany do wyznaczania matematycznych sum kontrolnych dla dowolnych danych</w:t>
      </w:r>
      <w:r w:rsidR="002A3973">
        <w:t xml:space="preserve"> </w:t>
      </w:r>
      <w:r w:rsidRPr="009D55DE">
        <w:t xml:space="preserve">wejściowych. Jest to </w:t>
      </w:r>
      <w:proofErr w:type="spellStart"/>
      <w:r w:rsidRPr="009D55DE">
        <w:t>n-bitowa</w:t>
      </w:r>
      <w:proofErr w:type="spellEnd"/>
      <w:r w:rsidRPr="009D55DE">
        <w:t xml:space="preserve"> liczba całkowita określająca poprawność danych ze wzorcem. CRC stosowane jest do zabezpieczania przed błędami plików i przesyłanych danych np. w Internecie. </w:t>
      </w:r>
      <w:commentRangeEnd w:id="160"/>
      <w:r w:rsidRPr="009D55DE">
        <w:rPr>
          <w:rStyle w:val="Odwoaniedokomentarza"/>
          <w:sz w:val="20"/>
          <w:szCs w:val="20"/>
        </w:rPr>
        <w:commentReference w:id="160"/>
      </w:r>
      <w:r w:rsidRPr="009D55DE">
        <w:br/>
        <w:t>CRC używane w naszym projekcie jest resztą z binarnego dzielenia ciągu danych przez wielomian x</w:t>
      </w:r>
      <w:r w:rsidRPr="009D55DE">
        <w:rPr>
          <w:vertAlign w:val="superscript"/>
        </w:rPr>
        <w:t>16</w:t>
      </w:r>
      <w:r w:rsidRPr="009D55DE">
        <w:t>+x</w:t>
      </w:r>
      <w:r w:rsidRPr="009D55DE">
        <w:rPr>
          <w:vertAlign w:val="superscript"/>
        </w:rPr>
        <w:t>15</w:t>
      </w:r>
      <w:r w:rsidRPr="009D55DE">
        <w:t>+x</w:t>
      </w:r>
      <w:r w:rsidRPr="009D55DE">
        <w:rPr>
          <w:vertAlign w:val="superscript"/>
        </w:rPr>
        <w:t>2</w:t>
      </w:r>
      <w:r w:rsidRPr="009D55DE">
        <w:t>+1 o długości 1</w:t>
      </w:r>
      <w:r w:rsidR="0030567B">
        <w:t>6</w:t>
      </w:r>
      <w:r w:rsidRPr="009D55DE">
        <w:t xml:space="preserve"> bitów.</w:t>
      </w:r>
    </w:p>
    <w:p w:rsidR="005C0C9E" w:rsidRPr="009D55DE" w:rsidRDefault="005C0C9E" w:rsidP="005C0C9E">
      <w:pPr>
        <w:spacing w:after="0" w:line="240" w:lineRule="auto"/>
        <w:rPr>
          <w:rFonts w:eastAsia="Times New Roman" w:cs="Times New Roman"/>
          <w:color w:val="auto"/>
          <w:lang w:eastAsia="pl-PL"/>
        </w:rPr>
      </w:pPr>
      <w:r w:rsidRPr="009D55DE">
        <w:rPr>
          <w:rFonts w:eastAsia="Times New Roman" w:cs="Times New Roman"/>
          <w:color w:val="auto"/>
          <w:lang w:eastAsia="pl-PL"/>
        </w:rPr>
        <w:t xml:space="preserve">Wielomian ten zapisywany jest jako liczba całkowita w następujący sposób: </w:t>
      </w:r>
    </w:p>
    <w:p w:rsidR="005C0C9E" w:rsidRPr="009D55DE" w:rsidRDefault="005C0C9E" w:rsidP="005C0C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lang w:eastAsia="pl-PL"/>
        </w:rPr>
      </w:pPr>
      <w:r w:rsidRPr="009D55DE">
        <w:rPr>
          <w:rFonts w:eastAsia="Times New Roman" w:cs="Times New Roman"/>
          <w:color w:val="auto"/>
          <w:lang w:eastAsia="pl-PL"/>
        </w:rPr>
        <w:t xml:space="preserve">jeśli współczynnik przy </w:t>
      </w:r>
      <w:r w:rsidRPr="009D55DE">
        <w:rPr>
          <w:rFonts w:eastAsia="Times New Roman" w:cs="Times New Roman"/>
          <w:i/>
          <w:iCs/>
          <w:color w:val="auto"/>
          <w:lang w:eastAsia="pl-PL"/>
        </w:rPr>
        <w:t>x</w:t>
      </w:r>
      <w:r w:rsidRPr="009D55DE">
        <w:rPr>
          <w:rFonts w:eastAsia="Times New Roman" w:cs="Times New Roman"/>
          <w:color w:val="auto"/>
          <w:lang w:eastAsia="pl-PL"/>
        </w:rPr>
        <w:t xml:space="preserve"> w </w:t>
      </w:r>
      <w:proofErr w:type="spellStart"/>
      <w:r w:rsidRPr="009D55DE">
        <w:rPr>
          <w:rFonts w:eastAsia="Times New Roman" w:cs="Times New Roman"/>
          <w:i/>
          <w:iCs/>
          <w:color w:val="auto"/>
          <w:lang w:eastAsia="pl-PL"/>
        </w:rPr>
        <w:t>k</w:t>
      </w:r>
      <w:r w:rsidRPr="009D55DE">
        <w:rPr>
          <w:rFonts w:eastAsia="Times New Roman" w:cs="Times New Roman"/>
          <w:color w:val="auto"/>
          <w:lang w:eastAsia="pl-PL"/>
        </w:rPr>
        <w:t>-tej</w:t>
      </w:r>
      <w:proofErr w:type="spellEnd"/>
      <w:r w:rsidRPr="009D55DE">
        <w:rPr>
          <w:rFonts w:eastAsia="Times New Roman" w:cs="Times New Roman"/>
          <w:color w:val="auto"/>
          <w:lang w:eastAsia="pl-PL"/>
        </w:rPr>
        <w:t xml:space="preserve"> potędze jest równy 1, wówczas ustawiamy bit </w:t>
      </w:r>
      <w:proofErr w:type="spellStart"/>
      <w:r w:rsidRPr="009D55DE">
        <w:rPr>
          <w:rFonts w:eastAsia="Times New Roman" w:cs="Times New Roman"/>
          <w:i/>
          <w:iCs/>
          <w:color w:val="auto"/>
          <w:lang w:eastAsia="pl-PL"/>
        </w:rPr>
        <w:t>k</w:t>
      </w:r>
      <w:r w:rsidRPr="009D55DE">
        <w:rPr>
          <w:rFonts w:eastAsia="Times New Roman" w:cs="Times New Roman"/>
          <w:color w:val="auto"/>
          <w:lang w:eastAsia="pl-PL"/>
        </w:rPr>
        <w:t>-ty</w:t>
      </w:r>
      <w:proofErr w:type="spellEnd"/>
      <w:r w:rsidRPr="009D55DE">
        <w:rPr>
          <w:rFonts w:eastAsia="Times New Roman" w:cs="Times New Roman"/>
          <w:color w:val="auto"/>
          <w:lang w:eastAsia="pl-PL"/>
        </w:rPr>
        <w:t xml:space="preserve"> na 1</w:t>
      </w:r>
    </w:p>
    <w:p w:rsidR="005C0C9E" w:rsidRPr="009D55DE" w:rsidRDefault="005C0C9E" w:rsidP="005C0C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lang w:eastAsia="pl-PL"/>
        </w:rPr>
      </w:pPr>
      <w:r w:rsidRPr="009D55DE">
        <w:rPr>
          <w:rFonts w:eastAsia="Times New Roman" w:cs="Times New Roman"/>
          <w:color w:val="auto"/>
          <w:lang w:eastAsia="pl-PL"/>
        </w:rPr>
        <w:t xml:space="preserve">jeśli współczynnik przy </w:t>
      </w:r>
      <w:r w:rsidRPr="009D55DE">
        <w:rPr>
          <w:rFonts w:eastAsia="Times New Roman" w:cs="Times New Roman"/>
          <w:i/>
          <w:iCs/>
          <w:color w:val="auto"/>
          <w:lang w:eastAsia="pl-PL"/>
        </w:rPr>
        <w:t>x</w:t>
      </w:r>
      <w:r w:rsidRPr="009D55DE">
        <w:rPr>
          <w:rFonts w:eastAsia="Times New Roman" w:cs="Times New Roman"/>
          <w:color w:val="auto"/>
          <w:lang w:eastAsia="pl-PL"/>
        </w:rPr>
        <w:t xml:space="preserve"> w </w:t>
      </w:r>
      <w:proofErr w:type="spellStart"/>
      <w:r w:rsidRPr="009D55DE">
        <w:rPr>
          <w:rFonts w:eastAsia="Times New Roman" w:cs="Times New Roman"/>
          <w:i/>
          <w:iCs/>
          <w:color w:val="auto"/>
          <w:lang w:eastAsia="pl-PL"/>
        </w:rPr>
        <w:t>k</w:t>
      </w:r>
      <w:r w:rsidRPr="009D55DE">
        <w:rPr>
          <w:rFonts w:eastAsia="Times New Roman" w:cs="Times New Roman"/>
          <w:color w:val="auto"/>
          <w:lang w:eastAsia="pl-PL"/>
        </w:rPr>
        <w:t>-tej</w:t>
      </w:r>
      <w:proofErr w:type="spellEnd"/>
      <w:r w:rsidRPr="009D55DE">
        <w:rPr>
          <w:rFonts w:eastAsia="Times New Roman" w:cs="Times New Roman"/>
          <w:color w:val="auto"/>
          <w:lang w:eastAsia="pl-PL"/>
        </w:rPr>
        <w:t xml:space="preserve"> potędze jest równy 0, wówczas ustawiamy bit </w:t>
      </w:r>
      <w:proofErr w:type="spellStart"/>
      <w:r w:rsidRPr="009D55DE">
        <w:rPr>
          <w:rFonts w:eastAsia="Times New Roman" w:cs="Times New Roman"/>
          <w:i/>
          <w:iCs/>
          <w:color w:val="auto"/>
          <w:lang w:eastAsia="pl-PL"/>
        </w:rPr>
        <w:t>k</w:t>
      </w:r>
      <w:r w:rsidRPr="009D55DE">
        <w:rPr>
          <w:rFonts w:eastAsia="Times New Roman" w:cs="Times New Roman"/>
          <w:color w:val="auto"/>
          <w:lang w:eastAsia="pl-PL"/>
        </w:rPr>
        <w:t>-ty</w:t>
      </w:r>
      <w:proofErr w:type="spellEnd"/>
      <w:r w:rsidRPr="009D55DE">
        <w:rPr>
          <w:rFonts w:eastAsia="Times New Roman" w:cs="Times New Roman"/>
          <w:color w:val="auto"/>
          <w:lang w:eastAsia="pl-PL"/>
        </w:rPr>
        <w:t xml:space="preserve"> na 0</w:t>
      </w:r>
    </w:p>
    <w:p w:rsidR="00190203" w:rsidRDefault="005C0C9E" w:rsidP="00F70DEA">
      <w:pPr>
        <w:spacing w:before="240" w:after="100" w:afterAutospacing="1" w:line="240" w:lineRule="auto"/>
        <w:rPr>
          <w:rFonts w:eastAsia="Times New Roman" w:cs="Times New Roman"/>
          <w:color w:val="auto"/>
          <w:lang w:eastAsia="pl-PL"/>
        </w:rPr>
      </w:pPr>
      <w:r w:rsidRPr="009D55DE">
        <w:t>x</w:t>
      </w:r>
      <w:r w:rsidRPr="009D55DE">
        <w:rPr>
          <w:vertAlign w:val="superscript"/>
        </w:rPr>
        <w:t>16</w:t>
      </w:r>
      <w:r w:rsidRPr="009D55DE">
        <w:t>+x</w:t>
      </w:r>
      <w:r w:rsidRPr="009D55DE">
        <w:rPr>
          <w:vertAlign w:val="superscript"/>
        </w:rPr>
        <w:t>15</w:t>
      </w:r>
      <w:r w:rsidRPr="009D55DE">
        <w:t>+x</w:t>
      </w:r>
      <w:r w:rsidRPr="009D55DE">
        <w:rPr>
          <w:vertAlign w:val="superscript"/>
        </w:rPr>
        <w:t>2</w:t>
      </w:r>
      <w:r w:rsidRPr="009D55DE">
        <w:t>+1 -&gt; 1000000000000101</w:t>
      </w:r>
      <w:r w:rsidRPr="009D55DE">
        <w:rPr>
          <w:vertAlign w:val="subscript"/>
        </w:rPr>
        <w:t>2</w:t>
      </w:r>
      <w:r w:rsidR="00CC6CFB">
        <w:rPr>
          <w:vertAlign w:val="subscript"/>
        </w:rPr>
        <w:br/>
      </w:r>
      <w:r w:rsidR="008D5EC0">
        <w:rPr>
          <w:vertAlign w:val="subscript"/>
        </w:rPr>
        <w:br/>
      </w:r>
      <w:ins w:id="161" w:author="Łuczak" w:date="2009-06-05T10:48:00Z">
        <w:r w:rsidR="006E0B89">
          <w:rPr>
            <w:rFonts w:eastAsia="Times New Roman" w:cs="Times New Roman"/>
            <w:color w:val="auto"/>
            <w:lang w:eastAsia="pl-PL"/>
          </w:rPr>
          <w:t>Obliczając wartość</w:t>
        </w:r>
      </w:ins>
      <w:ins w:id="162" w:author="Łuczak" w:date="2009-06-05T10:45:00Z">
        <w:r w:rsidR="006E0B89">
          <w:rPr>
            <w:rFonts w:eastAsia="Times New Roman" w:cs="Times New Roman"/>
            <w:color w:val="auto"/>
            <w:lang w:eastAsia="pl-PL"/>
          </w:rPr>
          <w:t xml:space="preserve"> CRC </w:t>
        </w:r>
      </w:ins>
      <w:ins w:id="163" w:author="Łuczak" w:date="2009-06-05T10:48:00Z">
        <w:r w:rsidR="006E0B89">
          <w:rPr>
            <w:rFonts w:eastAsia="Times New Roman" w:cs="Times New Roman"/>
            <w:color w:val="auto"/>
            <w:lang w:eastAsia="pl-PL"/>
          </w:rPr>
          <w:t>posłużyliśmy się</w:t>
        </w:r>
      </w:ins>
      <w:ins w:id="164" w:author="Łuczak" w:date="2009-06-05T10:46:00Z">
        <w:r w:rsidR="006E0B89">
          <w:rPr>
            <w:rFonts w:eastAsia="Times New Roman" w:cs="Times New Roman"/>
            <w:color w:val="auto"/>
            <w:lang w:eastAsia="pl-PL"/>
          </w:rPr>
          <w:t xml:space="preserve"> </w:t>
        </w:r>
      </w:ins>
      <w:ins w:id="165" w:author="Łuczak" w:date="2009-06-05T10:48:00Z">
        <w:r w:rsidR="006E0B89">
          <w:rPr>
            <w:rFonts w:eastAsia="Times New Roman" w:cs="Times New Roman"/>
            <w:color w:val="auto"/>
            <w:lang w:eastAsia="pl-PL"/>
          </w:rPr>
          <w:t>pakietem</w:t>
        </w:r>
      </w:ins>
      <w:ins w:id="166" w:author="Łuczak" w:date="2009-06-05T10:46:00Z">
        <w:r w:rsidR="006E0B89">
          <w:rPr>
            <w:rFonts w:eastAsia="Times New Roman" w:cs="Times New Roman"/>
            <w:color w:val="auto"/>
            <w:lang w:eastAsia="pl-PL"/>
          </w:rPr>
          <w:t xml:space="preserve"> zewnętrzny</w:t>
        </w:r>
      </w:ins>
      <w:ins w:id="167" w:author="Łuczak" w:date="2009-06-05T10:48:00Z">
        <w:r w:rsidR="006E0B89">
          <w:rPr>
            <w:rFonts w:eastAsia="Times New Roman" w:cs="Times New Roman"/>
            <w:color w:val="auto"/>
            <w:lang w:eastAsia="pl-PL"/>
          </w:rPr>
          <w:t>m</w:t>
        </w:r>
      </w:ins>
      <w:ins w:id="168" w:author="Łuczak" w:date="2009-06-05T10:46:00Z">
        <w:r w:rsidR="006E0B89">
          <w:rPr>
            <w:rFonts w:eastAsia="Times New Roman" w:cs="Times New Roman"/>
            <w:color w:val="auto"/>
            <w:lang w:eastAsia="pl-PL"/>
          </w:rPr>
          <w:t xml:space="preserve"> wygenerowany</w:t>
        </w:r>
      </w:ins>
      <w:ins w:id="169" w:author="Łuczak" w:date="2009-06-05T10:48:00Z">
        <w:r w:rsidR="006E0B89">
          <w:rPr>
            <w:rFonts w:eastAsia="Times New Roman" w:cs="Times New Roman"/>
            <w:color w:val="auto"/>
            <w:lang w:eastAsia="pl-PL"/>
          </w:rPr>
          <w:t>m</w:t>
        </w:r>
      </w:ins>
      <w:ins w:id="170" w:author="Łuczak" w:date="2009-06-05T10:46:00Z">
        <w:r w:rsidR="00F70DEA">
          <w:rPr>
            <w:rFonts w:eastAsia="Times New Roman" w:cs="Times New Roman"/>
            <w:color w:val="auto"/>
            <w:lang w:eastAsia="pl-PL"/>
          </w:rPr>
          <w:t xml:space="preserve"> na stronie </w:t>
        </w:r>
      </w:ins>
      <w:ins w:id="171" w:author="Łuczak" w:date="2009-06-13T01:18:00Z">
        <w:r w:rsidR="00C73181">
          <w:rPr>
            <w:rStyle w:val="Odwoanieprzypisudolnego"/>
            <w:rFonts w:eastAsia="Times New Roman" w:cs="Times New Roman"/>
            <w:color w:val="auto"/>
            <w:lang w:eastAsia="pl-PL"/>
          </w:rPr>
          <w:footnoteReference w:id="1"/>
        </w:r>
      </w:ins>
      <w:ins w:id="174" w:author="Łuczak" w:date="2009-06-05T10:46:00Z">
        <w:r w:rsidR="00C73181">
          <w:rPr>
            <w:rFonts w:eastAsia="Times New Roman" w:cs="Times New Roman"/>
            <w:color w:val="auto"/>
            <w:lang w:eastAsia="pl-PL"/>
          </w:rPr>
          <w:t>.</w:t>
        </w:r>
      </w:ins>
      <w:ins w:id="175" w:author="Łuczak" w:date="2009-06-13T01:04:00Z">
        <w:r w:rsidR="00D84A1E">
          <w:rPr>
            <w:rFonts w:eastAsia="Times New Roman" w:cs="Times New Roman"/>
            <w:color w:val="auto"/>
            <w:lang w:eastAsia="pl-PL"/>
          </w:rPr>
          <w:t xml:space="preserve"> Pakiet ten realizuje równoległą generację wartości CRC</w:t>
        </w:r>
      </w:ins>
      <w:ins w:id="176" w:author="Łuczak" w:date="2009-06-13T01:05:00Z">
        <w:r w:rsidR="00D84A1E">
          <w:rPr>
            <w:rFonts w:eastAsia="Times New Roman" w:cs="Times New Roman"/>
            <w:color w:val="auto"/>
            <w:lang w:eastAsia="pl-PL"/>
          </w:rPr>
          <w:t xml:space="preserve"> co daje oszczędność 16 cykl</w:t>
        </w:r>
      </w:ins>
      <w:ins w:id="177" w:author="Łuczak" w:date="2009-06-13T01:06:00Z">
        <w:r w:rsidR="00D84A1E">
          <w:rPr>
            <w:rFonts w:eastAsia="Times New Roman" w:cs="Times New Roman"/>
            <w:color w:val="auto"/>
            <w:lang w:eastAsia="pl-PL"/>
          </w:rPr>
          <w:t>i</w:t>
        </w:r>
      </w:ins>
      <w:ins w:id="178" w:author="Łuczak" w:date="2009-06-13T01:05:00Z">
        <w:r w:rsidR="00D84A1E">
          <w:rPr>
            <w:rFonts w:eastAsia="Times New Roman" w:cs="Times New Roman"/>
            <w:color w:val="auto"/>
            <w:lang w:eastAsia="pl-PL"/>
          </w:rPr>
          <w:t xml:space="preserve"> zegara</w:t>
        </w:r>
      </w:ins>
      <w:ins w:id="179" w:author="Łuczak" w:date="2009-06-13T01:06:00Z">
        <w:r w:rsidR="00D84A1E">
          <w:rPr>
            <w:rFonts w:eastAsia="Times New Roman" w:cs="Times New Roman"/>
            <w:color w:val="auto"/>
            <w:lang w:eastAsia="pl-PL"/>
          </w:rPr>
          <w:t>,</w:t>
        </w:r>
      </w:ins>
      <w:ins w:id="180" w:author="Łuczak" w:date="2009-06-13T01:05:00Z">
        <w:r w:rsidR="00D84A1E">
          <w:rPr>
            <w:rFonts w:eastAsia="Times New Roman" w:cs="Times New Roman"/>
            <w:color w:val="auto"/>
            <w:lang w:eastAsia="pl-PL"/>
          </w:rPr>
          <w:t xml:space="preserve"> gdyż nie trzeba oczekiwać na ustalenie się wartości w rejestrze wyjściowym.</w:t>
        </w:r>
      </w:ins>
      <w:ins w:id="181" w:author="Łuczak" w:date="2009-06-13T01:07:00Z">
        <w:r w:rsidR="00D84A1E">
          <w:rPr>
            <w:rFonts w:eastAsia="Times New Roman" w:cs="Times New Roman"/>
            <w:color w:val="auto"/>
            <w:lang w:eastAsia="pl-PL"/>
          </w:rPr>
          <w:t xml:space="preserve"> </w:t>
        </w:r>
      </w:ins>
      <w:del w:id="182" w:author="Łuczak" w:date="2009-06-05T10:45:00Z">
        <w:r w:rsidDel="006E0B89">
          <w:rPr>
            <w:rFonts w:eastAsia="Times New Roman" w:cs="Times New Roman"/>
            <w:color w:val="auto"/>
            <w:lang w:eastAsia="pl-PL"/>
          </w:rPr>
          <w:delText>Operując na danych będących tekstem zmuszeni będziemy przechowywać kody dla poszczególnych znaków w odrębnej pamięci w celu przyspieszenia całego procesu.</w:delText>
        </w:r>
        <w:r w:rsidDel="006E0B89">
          <w:rPr>
            <w:rFonts w:eastAsia="Times New Roman" w:cs="Times New Roman"/>
            <w:color w:val="auto"/>
            <w:lang w:eastAsia="pl-PL"/>
          </w:rPr>
          <w:br/>
          <w:delText>Metoda kreacji tablicy kodów zostanie opisana w dalszym etapie projektu.</w:delText>
        </w:r>
      </w:del>
      <w:r w:rsidR="008D5EC0">
        <w:rPr>
          <w:rFonts w:eastAsia="Times New Roman" w:cs="Times New Roman"/>
          <w:color w:val="auto"/>
          <w:lang w:eastAsia="pl-PL"/>
        </w:rPr>
        <w:br/>
      </w:r>
    </w:p>
    <w:p w:rsidR="007F4A92" w:rsidRDefault="007F4A92" w:rsidP="007F4A92">
      <w:pPr>
        <w:pStyle w:val="Nagwek1"/>
        <w:numPr>
          <w:ilvl w:val="0"/>
          <w:numId w:val="16"/>
        </w:numPr>
      </w:pPr>
      <w:bookmarkStart w:id="183" w:name="_Toc228020230"/>
      <w:bookmarkStart w:id="184" w:name="_Toc232013885"/>
      <w:bookmarkStart w:id="185" w:name="_Toc232538742"/>
      <w:bookmarkStart w:id="186" w:name="_Toc232659384"/>
      <w:r>
        <w:t>Opis pakietu</w:t>
      </w:r>
      <w:bookmarkEnd w:id="183"/>
      <w:bookmarkEnd w:id="184"/>
      <w:bookmarkEnd w:id="185"/>
      <w:bookmarkEnd w:id="186"/>
    </w:p>
    <w:p w:rsidR="007F4A92" w:rsidRDefault="007F4A92" w:rsidP="007F4A92">
      <w:pPr>
        <w:pStyle w:val="Akapitzlist"/>
        <w:ind w:left="1080"/>
      </w:pPr>
    </w:p>
    <w:p w:rsidR="007F4A92" w:rsidRDefault="007F4A92" w:rsidP="007F4A92">
      <w:pPr>
        <w:pStyle w:val="Akapitzlist"/>
        <w:numPr>
          <w:ilvl w:val="1"/>
          <w:numId w:val="16"/>
        </w:numPr>
      </w:pPr>
      <w:r>
        <w:t>Porządek Bitów i Bajtów</w:t>
      </w:r>
    </w:p>
    <w:p w:rsidR="007F4A92" w:rsidRDefault="007F4A92" w:rsidP="007F4A92">
      <w:pPr>
        <w:pStyle w:val="Akapitzlist"/>
        <w:ind w:left="1080"/>
      </w:pPr>
      <w:r>
        <w:t xml:space="preserve">Bity są przesyłane od najmniej znaczącego do najbardziej znaczącego. </w:t>
      </w:r>
    </w:p>
    <w:p w:rsidR="00727FFA" w:rsidRDefault="007F4A92" w:rsidP="007F4A92">
      <w:pPr>
        <w:pStyle w:val="Akapitzlist"/>
        <w:numPr>
          <w:ilvl w:val="1"/>
          <w:numId w:val="16"/>
        </w:numPr>
        <w:rPr>
          <w:ins w:id="187" w:author="Łuczak" w:date="2009-06-05T11:22:00Z"/>
        </w:rPr>
      </w:pPr>
      <w:r>
        <w:t>Pola</w:t>
      </w:r>
    </w:p>
    <w:p w:rsidR="0019627C" w:rsidRDefault="00727FFA">
      <w:pPr>
        <w:pStyle w:val="Akapitzlist"/>
        <w:ind w:left="1080"/>
        <w:rPr>
          <w:ins w:id="188" w:author="Łuczak" w:date="2009-06-05T11:21:00Z"/>
        </w:rPr>
        <w:pPrChange w:id="189" w:author="Łuczak" w:date="2009-06-05T11:22:00Z">
          <w:pPr>
            <w:pStyle w:val="Akapitzlist"/>
            <w:numPr>
              <w:ilvl w:val="1"/>
              <w:numId w:val="16"/>
            </w:numPr>
            <w:ind w:left="1080" w:hanging="360"/>
          </w:pPr>
        </w:pPrChange>
      </w:pPr>
      <w:ins w:id="190" w:author="Łuczak" w:date="2009-06-05T11:22:00Z">
        <w:r>
          <w:t>Opisane na schemacie</w:t>
        </w:r>
      </w:ins>
    </w:p>
    <w:p w:rsidR="00727FFA" w:rsidRDefault="00727FFA" w:rsidP="007F4A92">
      <w:pPr>
        <w:pStyle w:val="Akapitzlist"/>
        <w:numPr>
          <w:ilvl w:val="1"/>
          <w:numId w:val="16"/>
        </w:numPr>
        <w:rPr>
          <w:ins w:id="191" w:author="Łuczak" w:date="2009-06-05T11:22:00Z"/>
        </w:rPr>
      </w:pPr>
      <w:ins w:id="192" w:author="Łuczak" w:date="2009-06-05T11:22:00Z">
        <w:r>
          <w:t>Oznaczenia pól kluczowych</w:t>
        </w:r>
      </w:ins>
      <w:ins w:id="193" w:author="Łuczak" w:date="2009-06-05T11:23:00Z">
        <w:r>
          <w:br/>
        </w:r>
      </w:ins>
    </w:p>
    <w:tbl>
      <w:tblPr>
        <w:tblStyle w:val="Tabela-Siatka"/>
        <w:tblW w:w="0" w:type="auto"/>
        <w:tblInd w:w="434" w:type="dxa"/>
        <w:tblLook w:val="04A0"/>
        <w:tblPrChange w:id="194" w:author="Łuczak" w:date="2009-06-05T11:39:00Z">
          <w:tblPr>
            <w:tblStyle w:val="Tabela-Siatka"/>
            <w:tblW w:w="0" w:type="auto"/>
            <w:tblInd w:w="1080" w:type="dxa"/>
            <w:tblLook w:val="04A0"/>
          </w:tblPr>
        </w:tblPrChange>
      </w:tblPr>
      <w:tblGrid>
        <w:gridCol w:w="1642"/>
        <w:gridCol w:w="1641"/>
        <w:gridCol w:w="1641"/>
        <w:gridCol w:w="1641"/>
        <w:gridCol w:w="1642"/>
        <w:tblGridChange w:id="195">
          <w:tblGrid>
            <w:gridCol w:w="1642"/>
            <w:gridCol w:w="1641"/>
            <w:gridCol w:w="1641"/>
            <w:gridCol w:w="1641"/>
            <w:gridCol w:w="1642"/>
          </w:tblGrid>
        </w:tblGridChange>
      </w:tblGrid>
      <w:tr w:rsidR="00727FFA" w:rsidTr="00477DBC">
        <w:trPr>
          <w:ins w:id="196" w:author="Łuczak" w:date="2009-06-05T11:22:00Z"/>
        </w:trPr>
        <w:tc>
          <w:tcPr>
            <w:tcW w:w="164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  <w:tcPrChange w:id="197" w:author="Łuczak" w:date="2009-06-05T11:39:00Z">
              <w:tcPr>
                <w:tcW w:w="1842" w:type="dxa"/>
              </w:tcPr>
            </w:tcPrChange>
          </w:tcPr>
          <w:p w:rsidR="00727FFA" w:rsidRDefault="00727FFA" w:rsidP="00727FFA">
            <w:pPr>
              <w:pStyle w:val="Akapitzlist"/>
              <w:ind w:left="0"/>
              <w:rPr>
                <w:ins w:id="198" w:author="Łuczak" w:date="2009-06-05T11:22:00Z"/>
              </w:rPr>
            </w:pPr>
            <w:ins w:id="199" w:author="Łuczak" w:date="2009-06-05T11:23:00Z">
              <w:r>
                <w:t>Nazwa pola:</w:t>
              </w:r>
            </w:ins>
          </w:p>
        </w:tc>
        <w:tc>
          <w:tcPr>
            <w:tcW w:w="1641" w:type="dxa"/>
            <w:tcBorders>
              <w:left w:val="single" w:sz="12" w:space="0" w:color="000000" w:themeColor="text1"/>
            </w:tcBorders>
            <w:tcPrChange w:id="200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01" w:author="Łuczak" w:date="2009-06-05T11:22:00Z"/>
              </w:rPr>
              <w:pPrChange w:id="202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03" w:author="Łuczak" w:date="2009-06-05T11:23:00Z">
              <w:r>
                <w:t>SOP</w:t>
              </w:r>
            </w:ins>
          </w:p>
        </w:tc>
        <w:tc>
          <w:tcPr>
            <w:tcW w:w="1641" w:type="dxa"/>
            <w:tcPrChange w:id="204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05" w:author="Łuczak" w:date="2009-06-05T11:22:00Z"/>
              </w:rPr>
              <w:pPrChange w:id="206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07" w:author="Łuczak" w:date="2009-06-05T11:23:00Z">
              <w:r>
                <w:t>EOH</w:t>
              </w:r>
            </w:ins>
          </w:p>
        </w:tc>
        <w:tc>
          <w:tcPr>
            <w:tcW w:w="1641" w:type="dxa"/>
            <w:tcPrChange w:id="208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09" w:author="Łuczak" w:date="2009-06-05T11:22:00Z"/>
              </w:rPr>
              <w:pPrChange w:id="210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11" w:author="Łuczak" w:date="2009-06-05T11:23:00Z">
              <w:r>
                <w:t>EOM</w:t>
              </w:r>
            </w:ins>
          </w:p>
        </w:tc>
        <w:tc>
          <w:tcPr>
            <w:tcW w:w="1642" w:type="dxa"/>
            <w:tcPrChange w:id="212" w:author="Łuczak" w:date="2009-06-05T11:39:00Z">
              <w:tcPr>
                <w:tcW w:w="1843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13" w:author="Łuczak" w:date="2009-06-05T11:22:00Z"/>
              </w:rPr>
              <w:pPrChange w:id="214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15" w:author="Łuczak" w:date="2009-06-05T11:23:00Z">
              <w:r>
                <w:t>EOP</w:t>
              </w:r>
            </w:ins>
          </w:p>
        </w:tc>
      </w:tr>
      <w:tr w:rsidR="00727FFA" w:rsidTr="00477DBC">
        <w:trPr>
          <w:ins w:id="216" w:author="Łuczak" w:date="2009-06-05T11:22:00Z"/>
        </w:trPr>
        <w:tc>
          <w:tcPr>
            <w:tcW w:w="164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  <w:tcPrChange w:id="217" w:author="Łuczak" w:date="2009-06-05T11:39:00Z">
              <w:tcPr>
                <w:tcW w:w="1842" w:type="dxa"/>
              </w:tcPr>
            </w:tcPrChange>
          </w:tcPr>
          <w:p w:rsidR="00727FFA" w:rsidRDefault="00727FFA" w:rsidP="00727FFA">
            <w:pPr>
              <w:pStyle w:val="Akapitzlist"/>
              <w:ind w:left="0"/>
              <w:rPr>
                <w:ins w:id="218" w:author="Łuczak" w:date="2009-06-05T11:22:00Z"/>
              </w:rPr>
            </w:pPr>
            <w:ins w:id="219" w:author="Łuczak" w:date="2009-06-05T11:23:00Z">
              <w:r>
                <w:t>Ciąg bitów:</w:t>
              </w:r>
            </w:ins>
          </w:p>
        </w:tc>
        <w:tc>
          <w:tcPr>
            <w:tcW w:w="1641" w:type="dxa"/>
            <w:tcBorders>
              <w:left w:val="single" w:sz="12" w:space="0" w:color="000000" w:themeColor="text1"/>
            </w:tcBorders>
            <w:tcPrChange w:id="220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21" w:author="Łuczak" w:date="2009-06-05T11:22:00Z"/>
              </w:rPr>
              <w:pPrChange w:id="222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23" w:author="Łuczak" w:date="2009-06-05T11:24:00Z">
              <w:r w:rsidRPr="00727FFA">
                <w:t>00000010</w:t>
              </w:r>
            </w:ins>
          </w:p>
        </w:tc>
        <w:tc>
          <w:tcPr>
            <w:tcW w:w="1641" w:type="dxa"/>
            <w:tcPrChange w:id="224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25" w:author="Łuczak" w:date="2009-06-05T11:22:00Z"/>
              </w:rPr>
              <w:pPrChange w:id="226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27" w:author="Łuczak" w:date="2009-06-05T11:24:00Z">
              <w:r w:rsidRPr="00727FFA">
                <w:t>00000110</w:t>
              </w:r>
            </w:ins>
          </w:p>
        </w:tc>
        <w:tc>
          <w:tcPr>
            <w:tcW w:w="1641" w:type="dxa"/>
            <w:tcPrChange w:id="228" w:author="Łuczak" w:date="2009-06-05T11:39:00Z">
              <w:tcPr>
                <w:tcW w:w="1842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29" w:author="Łuczak" w:date="2009-06-05T11:22:00Z"/>
              </w:rPr>
              <w:pPrChange w:id="230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31" w:author="Łuczak" w:date="2009-06-05T11:24:00Z">
              <w:r w:rsidRPr="00727FFA">
                <w:t>00000011</w:t>
              </w:r>
            </w:ins>
          </w:p>
        </w:tc>
        <w:tc>
          <w:tcPr>
            <w:tcW w:w="1642" w:type="dxa"/>
            <w:tcPrChange w:id="232" w:author="Łuczak" w:date="2009-06-05T11:39:00Z">
              <w:tcPr>
                <w:tcW w:w="1843" w:type="dxa"/>
              </w:tcPr>
            </w:tcPrChange>
          </w:tcPr>
          <w:p w:rsidR="0019627C" w:rsidRDefault="00727FFA">
            <w:pPr>
              <w:pStyle w:val="Akapitzlist"/>
              <w:ind w:left="0"/>
              <w:jc w:val="center"/>
              <w:rPr>
                <w:ins w:id="233" w:author="Łuczak" w:date="2009-06-05T11:22:00Z"/>
              </w:rPr>
              <w:pPrChange w:id="234" w:author="Łuczak" w:date="2009-06-05T11:24:00Z">
                <w:pPr>
                  <w:pStyle w:val="Akapitzlist"/>
                  <w:spacing w:after="200" w:line="276" w:lineRule="auto"/>
                  <w:ind w:left="0"/>
                </w:pPr>
              </w:pPrChange>
            </w:pPr>
            <w:ins w:id="235" w:author="Łuczak" w:date="2009-06-05T11:24:00Z">
              <w:r w:rsidRPr="00727FFA">
                <w:t>00000100</w:t>
              </w:r>
            </w:ins>
          </w:p>
        </w:tc>
      </w:tr>
    </w:tbl>
    <w:p w:rsidR="0019627C" w:rsidRDefault="007F4A92">
      <w:pPr>
        <w:pStyle w:val="Akapitzlist"/>
        <w:ind w:left="1080"/>
        <w:rPr>
          <w:del w:id="236" w:author="Łuczak" w:date="2009-06-05T11:23:00Z"/>
        </w:rPr>
        <w:pPrChange w:id="237" w:author="Łuczak" w:date="2009-06-05T11:22:00Z">
          <w:pPr>
            <w:pStyle w:val="Akapitzlist"/>
            <w:numPr>
              <w:ilvl w:val="1"/>
              <w:numId w:val="16"/>
            </w:numPr>
            <w:ind w:left="1080" w:hanging="360"/>
          </w:pPr>
        </w:pPrChange>
      </w:pPr>
      <w:del w:id="238" w:author="Łuczak" w:date="2009-06-05T11:21:00Z">
        <w:r w:rsidDel="00727FFA">
          <w:delText>:</w:delText>
        </w:r>
      </w:del>
    </w:p>
    <w:p w:rsidR="00727FFA" w:rsidRDefault="007F4A92">
      <w:pPr>
        <w:pStyle w:val="Akapitzlist"/>
        <w:ind w:left="1080"/>
      </w:pPr>
      <w:del w:id="239" w:author="Łuczak" w:date="2009-06-05T11:22:00Z">
        <w:r w:rsidDel="00727FFA">
          <w:delText>Opisane na schemaci</w:delText>
        </w:r>
      </w:del>
      <w:del w:id="240" w:author="Łuczak" w:date="2009-06-05T11:21:00Z">
        <w:r w:rsidDel="00727FFA">
          <w:delText>e</w:delText>
        </w:r>
      </w:del>
    </w:p>
    <w:p w:rsidR="00190203" w:rsidRDefault="008D5EC0">
      <w:pPr>
        <w:pStyle w:val="Akapitzlist"/>
        <w:numPr>
          <w:ilvl w:val="1"/>
          <w:numId w:val="16"/>
        </w:numPr>
      </w:pPr>
      <w:r>
        <w:t>Długości</w:t>
      </w:r>
      <w:r w:rsidR="007F4A92">
        <w:t xml:space="preserve"> poszczególnych pól pakietu:</w:t>
      </w:r>
      <w:commentRangeStart w:id="241"/>
    </w:p>
    <w:tbl>
      <w:tblPr>
        <w:tblStyle w:val="Tabela-Siatka"/>
        <w:tblW w:w="0" w:type="auto"/>
        <w:tblLook w:val="04A0"/>
        <w:tblPrChange w:id="242" w:author="Łuczak" w:date="2009-06-05T11:39:00Z">
          <w:tblPr>
            <w:tblStyle w:val="Tabela-Siatka"/>
            <w:tblW w:w="0" w:type="auto"/>
            <w:tblLook w:val="04A0"/>
          </w:tblPr>
        </w:tblPrChange>
      </w:tblPr>
      <w:tblGrid>
        <w:gridCol w:w="1022"/>
        <w:gridCol w:w="1004"/>
        <w:gridCol w:w="1147"/>
        <w:gridCol w:w="1147"/>
        <w:gridCol w:w="860"/>
        <w:gridCol w:w="908"/>
        <w:gridCol w:w="907"/>
        <w:gridCol w:w="1004"/>
        <w:gridCol w:w="815"/>
        <w:tblGridChange w:id="243">
          <w:tblGrid>
            <w:gridCol w:w="1022"/>
            <w:gridCol w:w="1004"/>
            <w:gridCol w:w="1147"/>
            <w:gridCol w:w="1147"/>
            <w:gridCol w:w="860"/>
            <w:gridCol w:w="908"/>
            <w:gridCol w:w="907"/>
            <w:gridCol w:w="1004"/>
            <w:gridCol w:w="815"/>
          </w:tblGrid>
        </w:tblGridChange>
      </w:tblGrid>
      <w:tr w:rsidR="009C4686" w:rsidTr="00477DBC">
        <w:tc>
          <w:tcPr>
            <w:tcW w:w="102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  <w:tcPrChange w:id="244" w:author="Łuczak" w:date="2009-06-05T11:39:00Z">
              <w:tcPr>
                <w:tcW w:w="1022" w:type="dxa"/>
              </w:tcPr>
            </w:tcPrChange>
          </w:tcPr>
          <w:p w:rsidR="009C4686" w:rsidRDefault="009C4686" w:rsidP="00CF2972">
            <w:r>
              <w:lastRenderedPageBreak/>
              <w:t>Nazwa pola:</w:t>
            </w:r>
          </w:p>
        </w:tc>
        <w:tc>
          <w:tcPr>
            <w:tcW w:w="1004" w:type="dxa"/>
            <w:tcBorders>
              <w:left w:val="single" w:sz="12" w:space="0" w:color="000000" w:themeColor="text1"/>
            </w:tcBorders>
            <w:tcPrChange w:id="245" w:author="Łuczak" w:date="2009-06-05T11:39:00Z">
              <w:tcPr>
                <w:tcW w:w="849" w:type="dxa"/>
              </w:tcPr>
            </w:tcPrChange>
          </w:tcPr>
          <w:p w:rsidR="009C4686" w:rsidRDefault="009C4686" w:rsidP="00CF2972">
            <w:r>
              <w:t>SOP</w:t>
            </w:r>
          </w:p>
        </w:tc>
        <w:tc>
          <w:tcPr>
            <w:tcW w:w="1147" w:type="dxa"/>
            <w:tcPrChange w:id="246" w:author="Łuczak" w:date="2009-06-05T11:39:00Z">
              <w:tcPr>
                <w:tcW w:w="1147" w:type="dxa"/>
              </w:tcPr>
            </w:tcPrChange>
          </w:tcPr>
          <w:p w:rsidR="009C4686" w:rsidRDefault="009C4686" w:rsidP="00CF2972">
            <w:r>
              <w:t>Liczba</w:t>
            </w:r>
          </w:p>
          <w:p w:rsidR="009C4686" w:rsidRDefault="009C4686" w:rsidP="00CF2972">
            <w:r>
              <w:t>Modułów</w:t>
            </w:r>
          </w:p>
        </w:tc>
        <w:tc>
          <w:tcPr>
            <w:tcW w:w="1147" w:type="dxa"/>
            <w:tcPrChange w:id="247" w:author="Łuczak" w:date="2009-06-05T11:39:00Z">
              <w:tcPr>
                <w:tcW w:w="1147" w:type="dxa"/>
              </w:tcPr>
            </w:tcPrChange>
          </w:tcPr>
          <w:p w:rsidR="009C4686" w:rsidRDefault="009C4686" w:rsidP="00CF2972">
            <w:r>
              <w:t xml:space="preserve">Długość </w:t>
            </w:r>
          </w:p>
          <w:p w:rsidR="009C4686" w:rsidRDefault="009C4686" w:rsidP="00CF2972">
            <w:r>
              <w:t>Modułów</w:t>
            </w:r>
          </w:p>
        </w:tc>
        <w:tc>
          <w:tcPr>
            <w:tcW w:w="860" w:type="dxa"/>
            <w:tcPrChange w:id="248" w:author="Łuczak" w:date="2009-06-05T11:39:00Z">
              <w:tcPr>
                <w:tcW w:w="860" w:type="dxa"/>
              </w:tcPr>
            </w:tcPrChange>
          </w:tcPr>
          <w:p w:rsidR="009C4686" w:rsidRDefault="009C4686" w:rsidP="00CF2972">
            <w:r>
              <w:t>EOH</w:t>
            </w:r>
          </w:p>
        </w:tc>
        <w:tc>
          <w:tcPr>
            <w:tcW w:w="908" w:type="dxa"/>
            <w:tcPrChange w:id="249" w:author="Łuczak" w:date="2009-06-05T11:39:00Z">
              <w:tcPr>
                <w:tcW w:w="881" w:type="dxa"/>
              </w:tcPr>
            </w:tcPrChange>
          </w:tcPr>
          <w:p w:rsidR="009C4686" w:rsidRDefault="009C4686" w:rsidP="00CF2972">
            <w:r>
              <w:t>CRC</w:t>
            </w:r>
          </w:p>
        </w:tc>
        <w:tc>
          <w:tcPr>
            <w:tcW w:w="907" w:type="dxa"/>
            <w:tcPrChange w:id="250" w:author="Łuczak" w:date="2009-06-05T11:39:00Z">
              <w:tcPr>
                <w:tcW w:w="907" w:type="dxa"/>
              </w:tcPr>
            </w:tcPrChange>
          </w:tcPr>
          <w:p w:rsidR="009C4686" w:rsidRDefault="009C4686" w:rsidP="00CF2972">
            <w:r>
              <w:t>DATA</w:t>
            </w:r>
          </w:p>
        </w:tc>
        <w:tc>
          <w:tcPr>
            <w:tcW w:w="1004" w:type="dxa"/>
            <w:tcPrChange w:id="251" w:author="Łuczak" w:date="2009-06-05T11:39:00Z">
              <w:tcPr>
                <w:tcW w:w="747" w:type="dxa"/>
              </w:tcPr>
            </w:tcPrChange>
          </w:tcPr>
          <w:p w:rsidR="009C4686" w:rsidRDefault="009C4686" w:rsidP="00CF2972">
            <w:r>
              <w:t>EOM</w:t>
            </w:r>
          </w:p>
        </w:tc>
        <w:tc>
          <w:tcPr>
            <w:tcW w:w="815" w:type="dxa"/>
            <w:tcPrChange w:id="252" w:author="Łuczak" w:date="2009-06-05T11:39:00Z">
              <w:tcPr>
                <w:tcW w:w="815" w:type="dxa"/>
              </w:tcPr>
            </w:tcPrChange>
          </w:tcPr>
          <w:p w:rsidR="009C4686" w:rsidRDefault="009C4686" w:rsidP="00CF2972">
            <w:r>
              <w:t>EOP</w:t>
            </w:r>
          </w:p>
        </w:tc>
      </w:tr>
      <w:tr w:rsidR="009C4686" w:rsidTr="00477DBC">
        <w:tc>
          <w:tcPr>
            <w:tcW w:w="102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  <w:tcPrChange w:id="253" w:author="Łuczak" w:date="2009-06-05T11:39:00Z">
              <w:tcPr>
                <w:tcW w:w="1022" w:type="dxa"/>
              </w:tcPr>
            </w:tcPrChange>
          </w:tcPr>
          <w:p w:rsidR="009C4686" w:rsidRDefault="009C4686" w:rsidP="00CF2972">
            <w:r>
              <w:t xml:space="preserve">Długość </w:t>
            </w:r>
          </w:p>
        </w:tc>
        <w:tc>
          <w:tcPr>
            <w:tcW w:w="1004" w:type="dxa"/>
            <w:tcBorders>
              <w:left w:val="single" w:sz="12" w:space="0" w:color="000000" w:themeColor="text1"/>
            </w:tcBorders>
            <w:tcPrChange w:id="254" w:author="Łuczak" w:date="2009-06-05T11:39:00Z">
              <w:tcPr>
                <w:tcW w:w="849" w:type="dxa"/>
              </w:tcPr>
            </w:tcPrChange>
          </w:tcPr>
          <w:p w:rsidR="009C4686" w:rsidRDefault="006E0B89" w:rsidP="007603E3">
            <w:ins w:id="255" w:author="Łuczak" w:date="2009-06-05T10:50:00Z">
              <w:r>
                <w:t>2x</w:t>
              </w:r>
            </w:ins>
            <w:del w:id="256" w:author="Łuczak" w:date="2009-05-06T23:00:00Z">
              <w:r w:rsidR="009C4686" w:rsidDel="007603E3">
                <w:delText>1B</w:delText>
              </w:r>
            </w:del>
            <w:ins w:id="257" w:author="Łuczak" w:date="2009-05-06T23:00:00Z">
              <w:r w:rsidR="007603E3">
                <w:t>8bit</w:t>
              </w:r>
            </w:ins>
          </w:p>
        </w:tc>
        <w:tc>
          <w:tcPr>
            <w:tcW w:w="1147" w:type="dxa"/>
            <w:tcPrChange w:id="258" w:author="Łuczak" w:date="2009-06-05T11:39:00Z">
              <w:tcPr>
                <w:tcW w:w="1147" w:type="dxa"/>
              </w:tcPr>
            </w:tcPrChange>
          </w:tcPr>
          <w:p w:rsidR="009C4686" w:rsidRDefault="009C4686" w:rsidP="007603E3">
            <w:del w:id="259" w:author="Łuczak" w:date="2009-05-06T23:00:00Z">
              <w:r w:rsidDel="007603E3">
                <w:delText>1B</w:delText>
              </w:r>
            </w:del>
            <w:ins w:id="260" w:author="Łuczak" w:date="2009-05-06T23:00:00Z">
              <w:r w:rsidR="007603E3">
                <w:t>8bit</w:t>
              </w:r>
            </w:ins>
          </w:p>
        </w:tc>
        <w:tc>
          <w:tcPr>
            <w:tcW w:w="1147" w:type="dxa"/>
            <w:tcPrChange w:id="261" w:author="Łuczak" w:date="2009-06-05T11:39:00Z">
              <w:tcPr>
                <w:tcW w:w="1147" w:type="dxa"/>
              </w:tcPr>
            </w:tcPrChange>
          </w:tcPr>
          <w:p w:rsidR="0019627C" w:rsidRDefault="009C4686">
            <w:pPr>
              <w:pPrChange w:id="262" w:author="Łuczak" w:date="2009-06-05T10:49:00Z">
                <w:pPr>
                  <w:spacing w:after="200" w:line="276" w:lineRule="auto"/>
                </w:pPr>
              </w:pPrChange>
            </w:pPr>
            <w:del w:id="263" w:author="Łuczak" w:date="2009-05-06T22:56:00Z">
              <w:r w:rsidDel="007603E3">
                <w:delText>4B</w:delText>
              </w:r>
            </w:del>
            <w:ins w:id="264" w:author="Łuczak" w:date="2009-06-05T10:49:00Z">
              <w:r w:rsidR="006E0B89">
                <w:t>4x16</w:t>
              </w:r>
            </w:ins>
            <w:ins w:id="265" w:author="Łuczak" w:date="2009-05-06T23:00:00Z">
              <w:r w:rsidR="007603E3">
                <w:t>bit</w:t>
              </w:r>
            </w:ins>
          </w:p>
        </w:tc>
        <w:tc>
          <w:tcPr>
            <w:tcW w:w="860" w:type="dxa"/>
            <w:tcPrChange w:id="266" w:author="Łuczak" w:date="2009-06-05T11:39:00Z">
              <w:tcPr>
                <w:tcW w:w="860" w:type="dxa"/>
              </w:tcPr>
            </w:tcPrChange>
          </w:tcPr>
          <w:p w:rsidR="009C4686" w:rsidRDefault="009C4686" w:rsidP="007603E3">
            <w:del w:id="267" w:author="Łuczak" w:date="2009-05-06T23:00:00Z">
              <w:r w:rsidDel="007603E3">
                <w:delText>1B</w:delText>
              </w:r>
            </w:del>
            <w:ins w:id="268" w:author="Łuczak" w:date="2009-05-06T23:00:00Z">
              <w:r w:rsidR="007603E3">
                <w:t>8bit</w:t>
              </w:r>
            </w:ins>
          </w:p>
        </w:tc>
        <w:tc>
          <w:tcPr>
            <w:tcW w:w="908" w:type="dxa"/>
            <w:tcPrChange w:id="269" w:author="Łuczak" w:date="2009-06-05T11:39:00Z">
              <w:tcPr>
                <w:tcW w:w="881" w:type="dxa"/>
              </w:tcPr>
            </w:tcPrChange>
          </w:tcPr>
          <w:p w:rsidR="009C4686" w:rsidRDefault="007603E3" w:rsidP="007603E3">
            <w:ins w:id="270" w:author="Łuczak" w:date="2009-05-06T23:00:00Z">
              <w:r>
                <w:t>16</w:t>
              </w:r>
            </w:ins>
            <w:del w:id="271" w:author="Łuczak" w:date="2009-05-06T23:00:00Z">
              <w:r w:rsidR="009C4686" w:rsidDel="007603E3">
                <w:delText>2</w:delText>
              </w:r>
            </w:del>
            <w:ins w:id="272" w:author="Łuczak" w:date="2009-05-06T23:00:00Z">
              <w:r>
                <w:t>bit</w:t>
              </w:r>
            </w:ins>
            <w:del w:id="273" w:author="Łuczak" w:date="2009-05-06T23:00:00Z">
              <w:r w:rsidR="009C4686" w:rsidDel="007603E3">
                <w:delText>B</w:delText>
              </w:r>
            </w:del>
          </w:p>
        </w:tc>
        <w:tc>
          <w:tcPr>
            <w:tcW w:w="907" w:type="dxa"/>
            <w:tcPrChange w:id="274" w:author="Łuczak" w:date="2009-06-05T11:39:00Z">
              <w:tcPr>
                <w:tcW w:w="907" w:type="dxa"/>
              </w:tcPr>
            </w:tcPrChange>
          </w:tcPr>
          <w:p w:rsidR="009C4686" w:rsidRDefault="009C4686" w:rsidP="00CF2972">
            <w:r>
              <w:t>1KB</w:t>
            </w:r>
          </w:p>
        </w:tc>
        <w:tc>
          <w:tcPr>
            <w:tcW w:w="1004" w:type="dxa"/>
            <w:tcPrChange w:id="275" w:author="Łuczak" w:date="2009-06-05T11:39:00Z">
              <w:tcPr>
                <w:tcW w:w="747" w:type="dxa"/>
              </w:tcPr>
            </w:tcPrChange>
          </w:tcPr>
          <w:p w:rsidR="009C4686" w:rsidRDefault="006E0B89" w:rsidP="007603E3">
            <w:ins w:id="276" w:author="Łuczak" w:date="2009-06-05T10:51:00Z">
              <w:r>
                <w:t>2x</w:t>
              </w:r>
            </w:ins>
            <w:del w:id="277" w:author="Łuczak" w:date="2009-05-06T23:00:00Z">
              <w:r w:rsidR="009C4686" w:rsidDel="007603E3">
                <w:delText>1B</w:delText>
              </w:r>
            </w:del>
            <w:ins w:id="278" w:author="Łuczak" w:date="2009-05-06T23:00:00Z">
              <w:r w:rsidR="007603E3">
                <w:t>8bit</w:t>
              </w:r>
            </w:ins>
          </w:p>
        </w:tc>
        <w:tc>
          <w:tcPr>
            <w:tcW w:w="815" w:type="dxa"/>
            <w:tcPrChange w:id="279" w:author="Łuczak" w:date="2009-06-05T11:39:00Z">
              <w:tcPr>
                <w:tcW w:w="815" w:type="dxa"/>
              </w:tcPr>
            </w:tcPrChange>
          </w:tcPr>
          <w:p w:rsidR="009C4686" w:rsidRDefault="006E0B89" w:rsidP="00097563">
            <w:ins w:id="280" w:author="Łuczak" w:date="2009-06-05T10:51:00Z">
              <w:r>
                <w:t>8</w:t>
              </w:r>
            </w:ins>
            <w:ins w:id="281" w:author="Łuczak" w:date="2009-05-06T23:00:00Z">
              <w:r w:rsidR="007603E3">
                <w:t>bit</w:t>
              </w:r>
            </w:ins>
            <w:del w:id="282" w:author="Łuczak" w:date="2009-05-06T23:00:00Z">
              <w:r w:rsidR="009C4686" w:rsidDel="007603E3">
                <w:delText>2B</w:delText>
              </w:r>
            </w:del>
          </w:p>
        </w:tc>
      </w:tr>
    </w:tbl>
    <w:commentRangeEnd w:id="241"/>
    <w:p w:rsidR="00190203" w:rsidRDefault="00727FFA">
      <w:ins w:id="283" w:author="Łuczak" w:date="2009-06-05T11:21:00Z">
        <w:r>
          <w:lastRenderedPageBreak/>
          <w:br/>
        </w:r>
      </w:ins>
      <w:r w:rsidR="00157C80">
        <w:rPr>
          <w:rStyle w:val="Odwoaniedokomentarza"/>
        </w:rPr>
        <w:lastRenderedPageBreak/>
        <w:commentReference w:id="241"/>
      </w:r>
      <w:ins w:id="284" w:author="Łuczak" w:date="2009-06-12T02:30:00Z">
        <w:r w:rsidR="0019627C">
          <w:rPr>
            <w:noProof/>
            <w:lang w:eastAsia="pl-PL"/>
          </w:rPr>
          <w:drawing>
            <wp:inline distT="0" distB="0" distL="0" distR="0">
              <wp:extent cx="5760085" cy="3569970"/>
              <wp:effectExtent l="19050" t="0" r="0" b="0"/>
              <wp:docPr id="1" name="Obraz 0" descr="schemat pakiet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pakietu.png"/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3569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85" w:author="Łuczak" w:date="2009-06-12T02:30:00Z">
        <w:r w:rsidR="0019627C">
          <w:rPr>
            <w:noProof/>
            <w:lang w:eastAsia="pl-PL"/>
          </w:rPr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-996315</wp:posOffset>
              </wp:positionH>
              <wp:positionV relativeFrom="margin">
                <wp:posOffset>1536065</wp:posOffset>
              </wp:positionV>
              <wp:extent cx="7844155" cy="3947160"/>
              <wp:effectExtent l="0" t="1924050" r="0" b="1920240"/>
              <wp:wrapSquare wrapText="bothSides"/>
              <wp:docPr id="3" name="Obraz 0" descr="Schemat%20pakietu.wm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%20pakietu.wmf"/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844155" cy="3947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:rsidR="00673D80" w:rsidRDefault="00673D80">
      <w:del w:id="286" w:author="Łuczak" w:date="2009-06-12T02:30:00Z">
        <w:r w:rsidDel="0033640D">
          <w:lastRenderedPageBreak/>
          <w:br w:type="page"/>
        </w:r>
      </w:del>
    </w:p>
    <w:p w:rsidR="0025370B" w:rsidRDefault="00673D80" w:rsidP="00673D80">
      <w:pPr>
        <w:pStyle w:val="Nagwek1"/>
        <w:numPr>
          <w:ilvl w:val="0"/>
          <w:numId w:val="16"/>
        </w:numPr>
      </w:pPr>
      <w:bookmarkStart w:id="287" w:name="_Toc228020231"/>
      <w:bookmarkStart w:id="288" w:name="_Toc232013886"/>
      <w:bookmarkStart w:id="289" w:name="_Toc232538743"/>
      <w:bookmarkStart w:id="290" w:name="_Toc232659385"/>
      <w:r>
        <w:lastRenderedPageBreak/>
        <w:t>Opis raportu</w:t>
      </w:r>
      <w:bookmarkEnd w:id="287"/>
      <w:bookmarkEnd w:id="288"/>
      <w:bookmarkEnd w:id="289"/>
      <w:bookmarkEnd w:id="290"/>
    </w:p>
    <w:p w:rsidR="00673D80" w:rsidRDefault="00673D80" w:rsidP="00673D80">
      <w:pPr>
        <w:pStyle w:val="Akapitzlist"/>
        <w:numPr>
          <w:ilvl w:val="1"/>
          <w:numId w:val="16"/>
        </w:numPr>
      </w:pPr>
      <w:r>
        <w:t>Porządek Bitów i Bajtów</w:t>
      </w:r>
    </w:p>
    <w:p w:rsidR="00673D80" w:rsidRDefault="00673D80" w:rsidP="00673D80">
      <w:pPr>
        <w:pStyle w:val="Akapitzlist"/>
        <w:ind w:left="1080"/>
      </w:pPr>
      <w:r>
        <w:t xml:space="preserve">Bity są przesyłane od najmniej znaczącego do najbardziej znaczącego. </w:t>
      </w:r>
    </w:p>
    <w:p w:rsidR="00673D80" w:rsidRDefault="00673D80" w:rsidP="00673D80">
      <w:pPr>
        <w:pStyle w:val="Akapitzlist"/>
        <w:numPr>
          <w:ilvl w:val="1"/>
          <w:numId w:val="16"/>
        </w:numPr>
      </w:pPr>
      <w:r>
        <w:t>Pola:</w:t>
      </w:r>
    </w:p>
    <w:p w:rsidR="00673D80" w:rsidRDefault="00673D80" w:rsidP="00673D80">
      <w:pPr>
        <w:pStyle w:val="Akapitzlist"/>
        <w:ind w:left="1080"/>
      </w:pPr>
      <w:r>
        <w:t>Opisane na schemacie</w:t>
      </w:r>
    </w:p>
    <w:p w:rsidR="00673D80" w:rsidRDefault="00673D80" w:rsidP="00673D80">
      <w:pPr>
        <w:pStyle w:val="Akapitzlist"/>
        <w:numPr>
          <w:ilvl w:val="1"/>
          <w:numId w:val="16"/>
        </w:numPr>
      </w:pPr>
      <w:r>
        <w:t xml:space="preserve">Długości poszczególnych pól </w:t>
      </w:r>
      <w:del w:id="291" w:author="Łuczak" w:date="2009-06-12T01:28:00Z">
        <w:r w:rsidDel="009F62C6">
          <w:delText>pakietu</w:delText>
        </w:r>
      </w:del>
      <w:ins w:id="292" w:author="Łuczak" w:date="2009-06-12T01:28:00Z">
        <w:r w:rsidR="009F62C6">
          <w:t>raportu</w:t>
        </w:r>
      </w:ins>
      <w:r>
        <w:t>:</w:t>
      </w:r>
    </w:p>
    <w:tbl>
      <w:tblPr>
        <w:tblStyle w:val="Tabela-Siatka"/>
        <w:tblW w:w="0" w:type="auto"/>
        <w:tblInd w:w="2626" w:type="dxa"/>
        <w:tblLook w:val="04A0"/>
        <w:tblPrChange w:id="293" w:author="Łuczak" w:date="2009-06-12T01:29:00Z">
          <w:tblPr>
            <w:tblStyle w:val="Tabela-Siatka"/>
            <w:tblW w:w="0" w:type="auto"/>
            <w:tblInd w:w="2626" w:type="dxa"/>
            <w:tblLook w:val="04A0"/>
          </w:tblPr>
        </w:tblPrChange>
      </w:tblPr>
      <w:tblGrid>
        <w:gridCol w:w="1022"/>
        <w:gridCol w:w="1147"/>
        <w:tblGridChange w:id="294">
          <w:tblGrid>
            <w:gridCol w:w="1022"/>
            <w:gridCol w:w="1147"/>
          </w:tblGrid>
        </w:tblGridChange>
      </w:tblGrid>
      <w:tr w:rsidR="00510C29" w:rsidTr="009F62C6">
        <w:tc>
          <w:tcPr>
            <w:tcW w:w="1022" w:type="dxa"/>
            <w:tcBorders>
              <w:right w:val="single" w:sz="12" w:space="0" w:color="auto"/>
            </w:tcBorders>
            <w:shd w:val="clear" w:color="auto" w:fill="D8E2EB" w:themeFill="accent2" w:themeFillTint="66"/>
            <w:tcPrChange w:id="295" w:author="Łuczak" w:date="2009-06-12T01:29:00Z">
              <w:tcPr>
                <w:tcW w:w="1022" w:type="dxa"/>
              </w:tcPr>
            </w:tcPrChange>
          </w:tcPr>
          <w:p w:rsidR="00510C29" w:rsidRDefault="00510C29" w:rsidP="00673D80">
            <w:r>
              <w:t>Nazwa pola:</w:t>
            </w:r>
          </w:p>
        </w:tc>
        <w:tc>
          <w:tcPr>
            <w:tcW w:w="1147" w:type="dxa"/>
            <w:tcBorders>
              <w:left w:val="single" w:sz="12" w:space="0" w:color="auto"/>
            </w:tcBorders>
            <w:tcPrChange w:id="296" w:author="Łuczak" w:date="2009-06-12T01:29:00Z">
              <w:tcPr>
                <w:tcW w:w="1147" w:type="dxa"/>
              </w:tcPr>
            </w:tcPrChange>
          </w:tcPr>
          <w:p w:rsidR="00510C29" w:rsidRDefault="00510C29" w:rsidP="00673D80">
            <w:r>
              <w:t>RAP</w:t>
            </w:r>
          </w:p>
        </w:tc>
      </w:tr>
      <w:tr w:rsidR="00510C29" w:rsidTr="009F62C6">
        <w:tc>
          <w:tcPr>
            <w:tcW w:w="1022" w:type="dxa"/>
            <w:tcBorders>
              <w:right w:val="single" w:sz="12" w:space="0" w:color="auto"/>
            </w:tcBorders>
            <w:shd w:val="clear" w:color="auto" w:fill="D8E2EB" w:themeFill="accent2" w:themeFillTint="66"/>
            <w:tcPrChange w:id="297" w:author="Łuczak" w:date="2009-06-12T01:29:00Z">
              <w:tcPr>
                <w:tcW w:w="1022" w:type="dxa"/>
              </w:tcPr>
            </w:tcPrChange>
          </w:tcPr>
          <w:p w:rsidR="00510C29" w:rsidRDefault="00510C29" w:rsidP="00673D80">
            <w:r>
              <w:t xml:space="preserve">Długość </w:t>
            </w:r>
          </w:p>
        </w:tc>
        <w:tc>
          <w:tcPr>
            <w:tcW w:w="1147" w:type="dxa"/>
            <w:tcBorders>
              <w:left w:val="single" w:sz="12" w:space="0" w:color="auto"/>
            </w:tcBorders>
            <w:tcPrChange w:id="298" w:author="Łuczak" w:date="2009-06-12T01:29:00Z">
              <w:tcPr>
                <w:tcW w:w="1147" w:type="dxa"/>
              </w:tcPr>
            </w:tcPrChange>
          </w:tcPr>
          <w:p w:rsidR="00510C29" w:rsidRDefault="00510C29" w:rsidP="00673D80">
            <w:ins w:id="299" w:author="Łuczak" w:date="2009-06-05T11:03:00Z">
              <w:r>
                <w:t>4x</w:t>
              </w:r>
            </w:ins>
            <w:r>
              <w:t>2bit</w:t>
            </w:r>
          </w:p>
        </w:tc>
      </w:tr>
    </w:tbl>
    <w:p w:rsidR="00673D80" w:rsidRDefault="0019627C" w:rsidP="00673D80">
      <w:ins w:id="300" w:author="Łuczak" w:date="2009-06-12T02:30:00Z">
        <w:r>
          <w:rPr>
            <w:noProof/>
            <w:lang w:eastAsia="pl-PL"/>
          </w:rPr>
          <w:drawing>
            <wp:anchor distT="0" distB="0" distL="114300" distR="114300" simplePos="0" relativeHeight="251672576" behindDoc="0" locked="0" layoutInCell="1" allowOverlap="1">
              <wp:simplePos x="916197" y="73152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2274678" cy="1984075"/>
              <wp:effectExtent l="19050" t="0" r="0" b="0"/>
              <wp:wrapSquare wrapText="bothSides"/>
              <wp:docPr id="2" name="Obraz 1" descr="Schemat raport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raportu.png"/>
                      <pic:cNvPicPr/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4678" cy="1984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del w:id="301" w:author="Łuczak" w:date="2009-06-12T02:30:00Z">
        <w:r w:rsidR="009B5ACC">
          <w:rPr>
            <w:noProof/>
            <w:lang w:eastAsia="pl-PL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1.2pt;margin-top:134.15pt;width:282.35pt;height:60.1pt;z-index:251668480;mso-position-horizontal-relative:text;mso-position-vertical-relative:text" filled="f" fillcolor="white [3212]" strokecolor="#f2f2f2 [3041]" strokeweight="1pt">
              <v:fill color2="black [3200]"/>
              <v:shadow type="perspective" color="#999 [1296]" opacity=".5" origin=",.5" offset="0,0" matrix=",-56756f,,.5"/>
              <v:textbox style="mso-next-textbox:#_x0000_s1035">
                <w:txbxContent>
                  <w:p w:rsidR="00C73181" w:rsidRPr="00510C29" w:rsidRDefault="00C73181">
                    <w:pPr>
                      <w:rPr>
                        <w:color w:val="FF0000"/>
                        <w:sz w:val="96"/>
                        <w:szCs w:val="96"/>
                        <w:rPrChange w:id="302" w:author="Łuczak" w:date="2009-06-05T11:09:00Z">
                          <w:rPr/>
                        </w:rPrChange>
                      </w:rPr>
                    </w:pPr>
                    <w:ins w:id="303" w:author="Łuczak" w:date="2009-06-05T11:09:00Z">
                      <w:r>
                        <w:rPr>
                          <w:color w:val="FF0000"/>
                          <w:sz w:val="96"/>
                          <w:szCs w:val="96"/>
                        </w:rPr>
                        <w:t>ZMIENIĆ</w:t>
                      </w:r>
                    </w:ins>
                  </w:p>
                </w:txbxContent>
              </v:textbox>
            </v:shape>
          </w:pict>
        </w:r>
        <w:r>
          <w:rPr>
            <w:noProof/>
            <w:lang w:eastAsia="pl-PL"/>
          </w:rPr>
          <w:drawing>
            <wp:inline distT="0" distB="0" distL="0" distR="0">
              <wp:extent cx="4518025" cy="2535555"/>
              <wp:effectExtent l="19050" t="0" r="0" b="0"/>
              <wp:docPr id="4" name="Obraz 3" descr="Schemat raport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raportu.png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8025" cy="2535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Tabela-Siatka"/>
        <w:tblW w:w="0" w:type="auto"/>
        <w:tblLook w:val="04A0"/>
        <w:tblPrChange w:id="304" w:author="Łuczak" w:date="2009-06-05T11:38:00Z">
          <w:tblPr>
            <w:tblStyle w:val="Tabela-Siatka"/>
            <w:tblW w:w="0" w:type="auto"/>
            <w:tblLook w:val="04A0"/>
          </w:tblPr>
        </w:tblPrChange>
      </w:tblPr>
      <w:tblGrid>
        <w:gridCol w:w="9211"/>
        <w:tblGridChange w:id="305">
          <w:tblGrid>
            <w:gridCol w:w="9211"/>
          </w:tblGrid>
        </w:tblGridChange>
      </w:tblGrid>
      <w:tr w:rsidR="00477DBC" w:rsidDel="00062572" w:rsidTr="00477DBC">
        <w:trPr>
          <w:del w:id="306" w:author="Łuczak" w:date="2009-06-05T14:49:00Z"/>
        </w:trPr>
        <w:tc>
          <w:tcPr>
            <w:tcW w:w="9211" w:type="dxa"/>
            <w:shd w:val="clear" w:color="auto" w:fill="628BAD" w:themeFill="accent2" w:themeFillShade="BF"/>
            <w:tcPrChange w:id="307" w:author="Łuczak" w:date="2009-06-05T11:38:00Z">
              <w:tcPr>
                <w:tcW w:w="9211" w:type="dxa"/>
              </w:tcPr>
            </w:tcPrChange>
          </w:tcPr>
          <w:p w:rsidR="0019627C" w:rsidRDefault="0019627C">
            <w:pPr>
              <w:jc w:val="center"/>
              <w:rPr>
                <w:del w:id="308" w:author="Łuczak" w:date="2009-06-05T14:49:00Z"/>
              </w:rPr>
              <w:pPrChange w:id="309" w:author="Łuczak" w:date="2009-06-05T11:38:00Z">
                <w:pPr>
                  <w:spacing w:after="200" w:line="276" w:lineRule="auto"/>
                </w:pPr>
              </w:pPrChange>
            </w:pPr>
          </w:p>
        </w:tc>
      </w:tr>
    </w:tbl>
    <w:p w:rsidR="008577D2" w:rsidRDefault="00C52DBC">
      <w:pPr>
        <w:rPr>
          <w:i/>
          <w:rPrChange w:id="310" w:author="Łuczak" w:date="2009-06-05T14:33:00Z">
            <w:rPr/>
          </w:rPrChange>
        </w:rPr>
      </w:pPr>
      <w:del w:id="311" w:author="Łuczak" w:date="2009-06-05T14:49:00Z">
        <w:r w:rsidDel="00062572">
          <w:br w:type="page"/>
        </w:r>
      </w:del>
    </w:p>
    <w:p w:rsidR="0033640D" w:rsidRDefault="0033640D">
      <w:pPr>
        <w:rPr>
          <w:ins w:id="312" w:author="Łuczak" w:date="2009-06-12T02:32:00Z"/>
          <w:rFonts w:asciiTheme="majorHAnsi" w:eastAsiaTheme="majorEastAsia" w:hAnsiTheme="majorHAnsi" w:cstheme="majorBidi"/>
          <w:color w:val="FFFFFF" w:themeColor="background1"/>
          <w:spacing w:val="5"/>
        </w:rPr>
      </w:pPr>
      <w:ins w:id="313" w:author="Łuczak" w:date="2009-06-12T02:32:00Z">
        <w:r>
          <w:br w:type="page"/>
        </w:r>
      </w:ins>
    </w:p>
    <w:p w:rsidR="0033640D" w:rsidRDefault="0019627C">
      <w:pPr>
        <w:pStyle w:val="Nagwek1"/>
        <w:numPr>
          <w:ilvl w:val="0"/>
          <w:numId w:val="16"/>
        </w:numPr>
        <w:rPr>
          <w:ins w:id="314" w:author="Łuczak" w:date="2009-06-12T02:32:00Z"/>
        </w:rPr>
      </w:pPr>
      <w:del w:id="315" w:author="Łuczak" w:date="2009-06-12T02:32:00Z">
        <w:r>
          <w:rPr>
            <w:noProof/>
            <w:lang w:eastAsia="pl-PL"/>
            <w:rPrChange w:id="316" w:author="Unknown">
              <w:rPr>
                <w:rFonts w:asciiTheme="minorHAnsi" w:eastAsiaTheme="minorEastAsia" w:hAnsiTheme="minorHAnsi" w:cstheme="minorBidi"/>
                <w:noProof/>
                <w:color w:val="000000" w:themeColor="text1"/>
                <w:spacing w:val="0"/>
                <w:lang w:eastAsia="pl-PL"/>
              </w:rPr>
            </w:rPrChange>
          </w:rPr>
          <w:lastRenderedPageBreak/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-978535</wp:posOffset>
              </wp:positionH>
              <wp:positionV relativeFrom="margin">
                <wp:posOffset>2317115</wp:posOffset>
              </wp:positionV>
              <wp:extent cx="7621905" cy="3981450"/>
              <wp:effectExtent l="0" t="1828800" r="0" b="1809750"/>
              <wp:wrapSquare wrapText="bothSides"/>
              <wp:docPr id="8" name="Obraz 6" descr="Schemat Blokowy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Blokowy.png"/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621905" cy="3981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bookmarkStart w:id="317" w:name="_Toc228020232"/>
      <w:bookmarkStart w:id="318" w:name="_Toc232013887"/>
      <w:del w:id="319" w:author="Łuczak" w:date="2009-06-12T02:34:00Z">
        <w:r w:rsidR="007F4A92" w:rsidDel="0033640D">
          <w:delText>Modularny schemat układu i połączeń</w:delText>
        </w:r>
      </w:del>
      <w:bookmarkStart w:id="320" w:name="_Toc232538744"/>
      <w:bookmarkStart w:id="321" w:name="_Toc232659386"/>
      <w:bookmarkEnd w:id="317"/>
      <w:bookmarkEnd w:id="318"/>
      <w:ins w:id="322" w:author="Łuczak" w:date="2009-06-12T02:34:00Z">
        <w:r w:rsidR="0033640D">
          <w:t>Schemat ideowy</w:t>
        </w:r>
      </w:ins>
      <w:bookmarkEnd w:id="320"/>
      <w:bookmarkEnd w:id="321"/>
    </w:p>
    <w:p w:rsidR="0033640D" w:rsidRDefault="0033640D" w:rsidP="0033640D">
      <w:pPr>
        <w:rPr>
          <w:ins w:id="323" w:author="Łuczak" w:date="2009-06-12T02:32:00Z"/>
        </w:rPr>
      </w:pPr>
    </w:p>
    <w:p w:rsidR="0019627C" w:rsidRDefault="0019627C">
      <w:pPr>
        <w:pPrChange w:id="324" w:author="Łuczak" w:date="2009-06-12T02:32:00Z">
          <w:pPr>
            <w:pStyle w:val="Nagwek1"/>
            <w:numPr>
              <w:numId w:val="16"/>
            </w:numPr>
            <w:ind w:left="360" w:hanging="360"/>
          </w:pPr>
        </w:pPrChange>
      </w:pPr>
      <w:ins w:id="325" w:author="Łuczak" w:date="2009-06-12T02:32:00Z">
        <w:r>
          <w:rPr>
            <w:noProof/>
            <w:lang w:eastAsia="pl-PL"/>
          </w:rPr>
          <w:drawing>
            <wp:inline distT="0" distB="0" distL="0" distR="0">
              <wp:extent cx="5760085" cy="6479540"/>
              <wp:effectExtent l="19050" t="0" r="0" b="0"/>
              <wp:docPr id="7" name="Obraz 6" descr="Schemat ideowy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ideowy.png"/>
                      <pic:cNvPicPr/>
                    </pic:nvPicPr>
                    <pic:blipFill>
                      <a:blip r:embed="rId2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6479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640D" w:rsidRDefault="0033640D">
      <w:pPr>
        <w:rPr>
          <w:ins w:id="326" w:author="Łuczak" w:date="2009-06-12T02:33:00Z"/>
          <w:rFonts w:asciiTheme="majorHAnsi" w:eastAsiaTheme="majorEastAsia" w:hAnsiTheme="majorHAnsi" w:cstheme="majorBidi"/>
          <w:color w:val="FFFFFF" w:themeColor="background1"/>
          <w:spacing w:val="5"/>
        </w:rPr>
      </w:pPr>
      <w:ins w:id="327" w:author="Łuczak" w:date="2009-06-12T02:33:00Z">
        <w:r>
          <w:br w:type="page"/>
        </w:r>
      </w:ins>
    </w:p>
    <w:p w:rsidR="0033640D" w:rsidRDefault="0019627C" w:rsidP="00C52DBC">
      <w:pPr>
        <w:pStyle w:val="Nagwek1"/>
        <w:numPr>
          <w:ilvl w:val="0"/>
          <w:numId w:val="16"/>
        </w:numPr>
        <w:rPr>
          <w:ins w:id="328" w:author="Łuczak" w:date="2009-06-12T02:33:00Z"/>
        </w:rPr>
      </w:pPr>
      <w:del w:id="329" w:author="Łuczak" w:date="2009-06-12T02:33:00Z">
        <w:r>
          <w:rPr>
            <w:noProof/>
            <w:lang w:eastAsia="pl-PL"/>
          </w:rPr>
          <w:lastRenderedPageBreak/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33020</wp:posOffset>
              </wp:positionH>
              <wp:positionV relativeFrom="margin">
                <wp:posOffset>274955</wp:posOffset>
              </wp:positionV>
              <wp:extent cx="5514340" cy="7694930"/>
              <wp:effectExtent l="19050" t="0" r="0" b="0"/>
              <wp:wrapSquare wrapText="bothSides"/>
              <wp:docPr id="11" name="Obraz 10" descr="Schemat Implementacyjny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Implementacyjny.png"/>
                      <pic:cNvPicPr/>
                    </pic:nvPicPr>
                    <pic:blipFill>
                      <a:blip r:embed="rId2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4340" cy="7694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bookmarkStart w:id="330" w:name="_Toc228020233"/>
      <w:bookmarkStart w:id="331" w:name="_Toc232013888"/>
      <w:bookmarkStart w:id="332" w:name="_Toc232538745"/>
      <w:bookmarkStart w:id="333" w:name="_Toc232659387"/>
      <w:r w:rsidR="00C52DBC">
        <w:t>Implementacyjny schemat układu i połączeń</w:t>
      </w:r>
      <w:bookmarkEnd w:id="330"/>
      <w:bookmarkEnd w:id="331"/>
      <w:bookmarkEnd w:id="332"/>
      <w:bookmarkEnd w:id="333"/>
    </w:p>
    <w:p w:rsidR="0033640D" w:rsidRDefault="0019627C" w:rsidP="0033640D">
      <w:pPr>
        <w:rPr>
          <w:ins w:id="334" w:author="Łuczak" w:date="2009-06-12T02:33:00Z"/>
        </w:rPr>
      </w:pPr>
      <w:ins w:id="335" w:author="Łuczak" w:date="2009-06-12T02:33:00Z">
        <w:r>
          <w:rPr>
            <w:rFonts w:eastAsiaTheme="majorEastAsia" w:cstheme="majorBidi"/>
            <w:noProof/>
            <w:color w:val="FFFFFF" w:themeColor="background1"/>
            <w:spacing w:val="5"/>
            <w:lang w:eastAsia="pl-PL"/>
            <w:rPrChange w:id="336" w:author="Unknown">
              <w:rPr>
                <w:rFonts w:asciiTheme="majorHAnsi" w:eastAsiaTheme="majorEastAsia" w:hAnsiTheme="majorHAnsi" w:cstheme="majorBidi"/>
                <w:noProof/>
                <w:color w:val="FFFFFF" w:themeColor="background1"/>
                <w:spacing w:val="5"/>
                <w:lang w:eastAsia="pl-PL"/>
              </w:rPr>
            </w:rPrChange>
          </w:rPr>
          <w:lastRenderedPageBreak/>
          <w:drawing>
            <wp:inline distT="0" distB="0" distL="0" distR="0">
              <wp:extent cx="5457830" cy="7615451"/>
              <wp:effectExtent l="19050" t="0" r="9520" b="0"/>
              <wp:docPr id="10" name="Obraz 8" descr="Schemat Implementacyjny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 Implementacyjny.png"/>
                      <pic:cNvPicPr/>
                    </pic:nvPicPr>
                    <pic:blipFill>
                      <a:blip r:embed="rId2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3646" cy="76235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627C" w:rsidRDefault="0019627C">
      <w:pPr>
        <w:rPr>
          <w:del w:id="337" w:author="Łuczak" w:date="2009-06-12T02:33:00Z"/>
        </w:rPr>
        <w:pPrChange w:id="338" w:author="Łuczak" w:date="2009-06-12T02:33:00Z">
          <w:pPr>
            <w:pStyle w:val="Nagwek1"/>
            <w:numPr>
              <w:numId w:val="16"/>
            </w:numPr>
            <w:ind w:left="360" w:hanging="360"/>
          </w:pPr>
        </w:pPrChange>
      </w:pPr>
    </w:p>
    <w:p w:rsidR="00190203" w:rsidRDefault="00C52DBC">
      <w:pPr>
        <w:rPr>
          <w:ins w:id="339" w:author="Łuczak" w:date="2009-06-05T11:28:00Z"/>
        </w:rPr>
      </w:pPr>
      <w:r>
        <w:rPr>
          <w:rFonts w:eastAsiaTheme="majorEastAsia" w:cstheme="majorBidi"/>
          <w:color w:val="FFFFFF" w:themeColor="background1"/>
          <w:spacing w:val="5"/>
        </w:rPr>
        <w:br w:type="page"/>
      </w:r>
      <w:commentRangeStart w:id="340"/>
      <w:del w:id="341" w:author="Łuczak" w:date="2009-06-05T11:19:00Z">
        <w:r w:rsidR="009D6B5C" w:rsidDel="00727FFA">
          <w:lastRenderedPageBreak/>
          <w:delText xml:space="preserve">Pakiet przesłany przez program komputerowy łączem USB jest magazynowany w buforze, jednocześnie jest on dzielony na części odpowiadające poszczególnym modułom i indeksowane. Gdy </w:delText>
        </w:r>
        <w:r w:rsidR="00472570" w:rsidDel="00727FFA">
          <w:delText>Równolegle z transmisją kolejnych modułów</w:delText>
        </w:r>
        <w:r w:rsidR="009D6B5C" w:rsidDel="00727FFA">
          <w:delText xml:space="preserve">, bufor przesyła pierwszy moduł do kalkulatora CRC który po napotkaniu na znacznik zakończenia modułu wylicza dla niego wartość kontrolną. Jest ona następnie porównywana w komparatorze z wartością CRC przysłaną dla danego modułu. Komparator zaczyna porównywać sumy gdy dostanie </w:delText>
        </w:r>
        <w:r w:rsidR="00472570" w:rsidDel="00727FFA">
          <w:delText>sygnał z układu sterującego</w:delText>
        </w:r>
        <w:r w:rsidR="009D6B5C" w:rsidDel="00727FFA">
          <w:delText xml:space="preserve">. Wynik tego porównania zostaje zapisany w buforze wyjściowym wraz z indeksem modułu. Gdy operacja zostanie już dokonana na wszystkich modułach, z bufora wyjściowego zostaje wysyłana wiadomość do programu komputerowego o tym które moduły były uszkodzone </w:delText>
        </w:r>
        <w:r w:rsidR="00472570" w:rsidDel="00727FFA">
          <w:delText xml:space="preserve"> i jakiego typu błędy wystąpiły</w:delText>
        </w:r>
        <w:r w:rsidR="009D6B5C" w:rsidDel="00727FFA">
          <w:delText>.</w:delText>
        </w:r>
      </w:del>
      <w:ins w:id="342" w:author="Łuczak" w:date="2009-06-05T11:19:00Z">
        <w:r w:rsidR="00727FFA">
          <w:t>Dane podawane na szynie 8 bitowej docierają do rejestru odpowiadającego za ich synchronizację z cyklem zegara.</w:t>
        </w:r>
      </w:ins>
      <w:ins w:id="343" w:author="Łuczak" w:date="2009-06-05T11:20:00Z">
        <w:r w:rsidR="00727FFA">
          <w:t xml:space="preserve"> Po opuszczeniu tego rejestru blok kontroli przepływu danych zaczyna rozmieszczać dane w odpowiadających im rejestrach i pamięci RAM.</w:t>
        </w:r>
      </w:ins>
      <w:ins w:id="344" w:author="Łuczak" w:date="2009-06-05T11:21:00Z">
        <w:r w:rsidR="00727FFA">
          <w:t xml:space="preserve"> </w:t>
        </w:r>
      </w:ins>
      <w:r w:rsidR="009D6B5C">
        <w:t xml:space="preserve"> </w:t>
      </w:r>
      <w:commentRangeEnd w:id="340"/>
      <w:r w:rsidR="009D6B5C">
        <w:rPr>
          <w:rStyle w:val="Odwoaniedokomentarza"/>
        </w:rPr>
        <w:commentReference w:id="340"/>
      </w:r>
      <w:ins w:id="345" w:author="Łuczak" w:date="2009-06-05T11:25:00Z">
        <w:r w:rsidR="009F62C6">
          <w:t>Równolegle z odbiorem danych</w:t>
        </w:r>
        <w:r w:rsidR="00727FFA">
          <w:t xml:space="preserve"> po otrzymaniu pierwszego modułu</w:t>
        </w:r>
      </w:ins>
      <w:ins w:id="346" w:author="Łuczak" w:date="2009-06-05T11:26:00Z">
        <w:r w:rsidR="00727FFA">
          <w:t xml:space="preserve"> bez błędu długości</w:t>
        </w:r>
      </w:ins>
      <w:ins w:id="347" w:author="Łuczak" w:date="2009-06-12T01:30:00Z">
        <w:r w:rsidR="009F62C6">
          <w:t>,</w:t>
        </w:r>
      </w:ins>
      <w:ins w:id="348" w:author="Łuczak" w:date="2009-06-05T11:26:00Z">
        <w:r w:rsidR="00727FFA">
          <w:t xml:space="preserve"> </w:t>
        </w:r>
      </w:ins>
      <w:ins w:id="349" w:author="Łuczak" w:date="2009-06-05T11:25:00Z">
        <w:r w:rsidR="00727FFA">
          <w:t xml:space="preserve">układ zaczyna </w:t>
        </w:r>
      </w:ins>
      <w:ins w:id="350" w:author="Łuczak" w:date="2009-06-05T11:26:00Z">
        <w:r w:rsidR="00727FFA">
          <w:t>go przetwarzać. Na ten proces składa się obliczenie CRC</w:t>
        </w:r>
      </w:ins>
      <w:ins w:id="351" w:author="Łuczak" w:date="2009-06-05T11:27:00Z">
        <w:r w:rsidR="00727FFA">
          <w:t xml:space="preserve">, porównanie wyniku z CRC </w:t>
        </w:r>
      </w:ins>
      <w:ins w:id="352" w:author="Łuczak" w:date="2009-06-12T01:30:00Z">
        <w:r w:rsidR="009F62C6">
          <w:t>przesłanym</w:t>
        </w:r>
      </w:ins>
      <w:ins w:id="353" w:author="Łuczak" w:date="2009-06-05T11:27:00Z">
        <w:r w:rsidR="00727FFA">
          <w:t xml:space="preserve"> w module i </w:t>
        </w:r>
      </w:ins>
      <w:ins w:id="354" w:author="Łuczak" w:date="2009-06-12T01:30:00Z">
        <w:r w:rsidR="009F62C6">
          <w:t>przekazanie</w:t>
        </w:r>
      </w:ins>
      <w:ins w:id="355" w:author="Łuczak" w:date="2009-06-05T11:27:00Z">
        <w:r w:rsidR="00727FFA">
          <w:t xml:space="preserve"> statusu modułu do bufora wyjściowego.</w:t>
        </w:r>
      </w:ins>
    </w:p>
    <w:p w:rsidR="00727FFA" w:rsidRDefault="009F62C6">
      <w:pPr>
        <w:rPr>
          <w:ins w:id="356" w:author="Łuczak" w:date="2009-06-05T11:28:00Z"/>
        </w:rPr>
      </w:pPr>
      <w:ins w:id="357" w:author="Łuczak" w:date="2009-06-12T01:31:00Z">
        <w:r>
          <w:t>O</w:t>
        </w:r>
      </w:ins>
      <w:ins w:id="358" w:author="Łuczak" w:date="2009-06-05T11:28:00Z">
        <w:r w:rsidR="00727FFA">
          <w:t xml:space="preserve">pisy poszczególnych </w:t>
        </w:r>
      </w:ins>
      <w:ins w:id="359" w:author="Łuczak" w:date="2009-06-12T01:31:00Z">
        <w:r>
          <w:t>komponentów</w:t>
        </w:r>
      </w:ins>
      <w:ins w:id="360" w:author="Łuczak" w:date="2009-06-05T11:28:00Z">
        <w:r w:rsidR="00727FFA">
          <w:t xml:space="preserve"> przedstawione są poni</w:t>
        </w:r>
      </w:ins>
      <w:ins w:id="361" w:author="Łuczak" w:date="2009-06-05T11:30:00Z">
        <w:r w:rsidR="00727FFA">
          <w:t>ż</w:t>
        </w:r>
      </w:ins>
      <w:ins w:id="362" w:author="Łuczak" w:date="2009-06-05T11:28:00Z">
        <w:r w:rsidR="00727FFA">
          <w:t>ej.</w:t>
        </w:r>
      </w:ins>
    </w:p>
    <w:p w:rsidR="00727FFA" w:rsidRDefault="00727FFA" w:rsidP="00727FFA">
      <w:pPr>
        <w:rPr>
          <w:ins w:id="363" w:author="Łuczak" w:date="2009-06-05T11:28:00Z"/>
        </w:rPr>
      </w:pPr>
    </w:p>
    <w:p w:rsidR="00727FFA" w:rsidRDefault="00727FFA" w:rsidP="00727FFA">
      <w:pPr>
        <w:pStyle w:val="Nagwek2"/>
        <w:rPr>
          <w:ins w:id="364" w:author="Łuczak" w:date="2009-06-05T11:28:00Z"/>
        </w:rPr>
      </w:pPr>
      <w:bookmarkStart w:id="365" w:name="_Toc232013889"/>
      <w:bookmarkStart w:id="366" w:name="_Toc232538746"/>
      <w:bookmarkStart w:id="367" w:name="_Toc232659388"/>
      <w:proofErr w:type="spellStart"/>
      <w:ins w:id="368" w:author="Łuczak" w:date="2009-06-05T11:28:00Z">
        <w:r>
          <w:t>us.vhd</w:t>
        </w:r>
        <w:bookmarkEnd w:id="365"/>
        <w:bookmarkEnd w:id="366"/>
        <w:bookmarkEnd w:id="367"/>
        <w:proofErr w:type="spellEnd"/>
      </w:ins>
    </w:p>
    <w:p w:rsidR="00727FFA" w:rsidRPr="007F4A92" w:rsidRDefault="00727FFA" w:rsidP="00727FFA">
      <w:pPr>
        <w:rPr>
          <w:ins w:id="369" w:author="Łuczak" w:date="2009-06-05T11:28:00Z"/>
        </w:rPr>
      </w:pPr>
      <w:ins w:id="370" w:author="Łuczak" w:date="2009-06-05T11:28:00Z">
        <w:r w:rsidRPr="00A46F16">
          <w:t>Zadania:</w:t>
        </w:r>
      </w:ins>
    </w:p>
    <w:p w:rsidR="00727FFA" w:rsidRDefault="008577D2">
      <w:ins w:id="371" w:author="Łuczak" w:date="2009-06-06T00:44:00Z">
        <w:r>
          <w:t>Układ sterujący odpowiedzialny jest za sterowanie działaniem całego układu. D</w:t>
        </w:r>
      </w:ins>
      <w:ins w:id="372" w:author="Łuczak" w:date="2009-06-06T00:45:00Z">
        <w:r>
          <w:t xml:space="preserve">ziałanie automatów jest opisane poniżej (8. Sterowanie układem). </w:t>
        </w:r>
      </w:ins>
      <w:ins w:id="373" w:author="Łuczak" w:date="2009-06-06T00:46:00Z">
        <w:r w:rsidR="00F81176">
          <w:t xml:space="preserve">W zależności od ilości </w:t>
        </w:r>
      </w:ins>
      <w:ins w:id="374" w:author="Łuczak" w:date="2009-06-06T00:47:00Z">
        <w:r w:rsidR="00F81176">
          <w:t>modułów</w:t>
        </w:r>
      </w:ins>
      <w:ins w:id="375" w:author="Łuczak" w:date="2009-06-06T00:46:00Z">
        <w:r w:rsidR="00F81176">
          <w:t xml:space="preserve">, </w:t>
        </w:r>
      </w:ins>
      <w:ins w:id="376" w:author="Łuczak" w:date="2009-06-06T00:47:00Z">
        <w:r w:rsidR="00F81176">
          <w:t xml:space="preserve">ich </w:t>
        </w:r>
      </w:ins>
      <w:ins w:id="377" w:author="Łuczak" w:date="2009-06-06T00:46:00Z">
        <w:r w:rsidR="00F81176">
          <w:t xml:space="preserve">zgodności </w:t>
        </w:r>
      </w:ins>
      <w:ins w:id="378" w:author="Łuczak" w:date="2009-06-06T00:47:00Z">
        <w:r w:rsidR="00F81176">
          <w:t>z deklarowaną długością i poprawności co do CRC skaluje on zakres działania całego układu.</w:t>
        </w:r>
      </w:ins>
    </w:p>
    <w:p w:rsidR="00190203" w:rsidRDefault="00A46F16">
      <w:pPr>
        <w:pStyle w:val="Nagwek2"/>
      </w:pPr>
      <w:bookmarkStart w:id="379" w:name="_Toc228020234"/>
      <w:del w:id="380" w:author="Łuczak" w:date="2009-06-05T11:29:00Z">
        <w:r w:rsidRPr="00A46F16" w:rsidDel="00727FFA">
          <w:delText>Bufor.in</w:delText>
        </w:r>
      </w:del>
      <w:bookmarkStart w:id="381" w:name="_Toc232013890"/>
      <w:bookmarkStart w:id="382" w:name="_Toc232538747"/>
      <w:bookmarkStart w:id="383" w:name="_Toc232659389"/>
      <w:bookmarkEnd w:id="379"/>
      <w:proofErr w:type="spellStart"/>
      <w:ins w:id="384" w:author="Łuczak" w:date="2009-06-05T11:29:00Z">
        <w:r w:rsidR="00727FFA">
          <w:t>buforin.vhd</w:t>
        </w:r>
      </w:ins>
      <w:bookmarkEnd w:id="381"/>
      <w:bookmarkEnd w:id="382"/>
      <w:bookmarkEnd w:id="383"/>
      <w:proofErr w:type="spellEnd"/>
    </w:p>
    <w:p w:rsidR="0019627C" w:rsidRDefault="00A46F16">
      <w:pPr>
        <w:rPr>
          <w:del w:id="385" w:author="Łuczak" w:date="2009-06-06T00:49:00Z"/>
        </w:rPr>
        <w:pPrChange w:id="386" w:author="Łuczak" w:date="2009-06-06T00:49:00Z">
          <w:pPr>
            <w:pStyle w:val="Listapunktowana5"/>
          </w:pPr>
        </w:pPrChange>
      </w:pPr>
      <w:r w:rsidRPr="00A46F16">
        <w:t>Zadania:</w:t>
      </w:r>
    </w:p>
    <w:p w:rsidR="00F81176" w:rsidRPr="007F4A92" w:rsidRDefault="00F81176" w:rsidP="002346BF">
      <w:pPr>
        <w:rPr>
          <w:ins w:id="387" w:author="Łuczak" w:date="2009-06-06T00:49:00Z"/>
        </w:rPr>
      </w:pPr>
    </w:p>
    <w:p w:rsidR="0019627C" w:rsidRDefault="009257B9">
      <w:pPr>
        <w:pStyle w:val="Akapitzlist"/>
        <w:rPr>
          <w:del w:id="388" w:author="Łuczak" w:date="2009-06-06T00:49:00Z"/>
        </w:rPr>
        <w:pPrChange w:id="389" w:author="Łuczak" w:date="2009-06-06T00:49:00Z">
          <w:pPr>
            <w:pStyle w:val="Akapitzlist"/>
            <w:numPr>
              <w:numId w:val="22"/>
            </w:numPr>
            <w:ind w:hanging="360"/>
          </w:pPr>
        </w:pPrChange>
      </w:pPr>
      <w:ins w:id="390" w:author="Łuczak" w:date="2009-06-06T00:58:00Z">
        <w:r>
          <w:t>Moduł</w:t>
        </w:r>
      </w:ins>
      <w:ins w:id="391" w:author="Łuczak" w:date="2009-06-06T00:49:00Z">
        <w:r w:rsidR="00F81176">
          <w:t xml:space="preserve"> odpowiedzialny za prawidłowe rozpropagowanie i zapamiętanie danych wejściowych. </w:t>
        </w:r>
      </w:ins>
      <w:ins w:id="392" w:author="Łuczak" w:date="2009-06-06T00:50:00Z">
        <w:r w:rsidR="00F81176">
          <w:t xml:space="preserve">Zawiera odrębne rejestry na </w:t>
        </w:r>
      </w:ins>
      <w:ins w:id="393" w:author="Łuczak" w:date="2009-06-06T00:51:00Z">
        <w:r w:rsidR="00F81176">
          <w:t>wartości</w:t>
        </w:r>
      </w:ins>
      <w:ins w:id="394" w:author="Łuczak" w:date="2009-06-06T00:50:00Z">
        <w:r w:rsidR="00F81176">
          <w:t xml:space="preserve"> z nagłówka pakietu, CRC, a także pamięć RAM na dane</w:t>
        </w:r>
      </w:ins>
      <w:ins w:id="395" w:author="Łuczak" w:date="2009-06-06T00:51:00Z">
        <w:r w:rsidR="00F81176">
          <w:t xml:space="preserve"> </w:t>
        </w:r>
      </w:ins>
      <w:ins w:id="396" w:author="Łuczak" w:date="2009-06-12T01:32:00Z">
        <w:r w:rsidR="009F62C6">
          <w:t>pochodzące z</w:t>
        </w:r>
      </w:ins>
      <w:ins w:id="397" w:author="Łuczak" w:date="2009-06-06T00:50:00Z">
        <w:r w:rsidR="00F81176">
          <w:t xml:space="preserve"> modułów.</w:t>
        </w:r>
      </w:ins>
      <w:ins w:id="398" w:author="Łuczak" w:date="2009-06-06T00:52:00Z">
        <w:r w:rsidR="00F81176">
          <w:t xml:space="preserve"> Odrębny moduł </w:t>
        </w:r>
        <w:proofErr w:type="spellStart"/>
        <w:r w:rsidR="00F81176">
          <w:t>flowcontrol.vhd</w:t>
        </w:r>
        <w:proofErr w:type="spellEnd"/>
        <w:r w:rsidR="00F81176">
          <w:t xml:space="preserve"> zarządza procesem zapisu danych.</w:t>
        </w:r>
      </w:ins>
      <w:del w:id="399" w:author="Łuczak" w:date="2009-06-06T00:49:00Z">
        <w:r w:rsidR="00A46F16" w:rsidRPr="00A46F16" w:rsidDel="00F81176">
          <w:delText>Przyjmuje pakiet i dokonuje jego podziału, pozyskuje informacje o długościach modułów, ich zabezpieczeniach i przechowywanych wartościach CRC</w:delText>
        </w:r>
      </w:del>
    </w:p>
    <w:p w:rsidR="0019627C" w:rsidRDefault="00A46F16">
      <w:pPr>
        <w:pStyle w:val="Akapitzlist"/>
        <w:rPr>
          <w:del w:id="400" w:author="Łuczak" w:date="2009-06-06T00:49:00Z"/>
        </w:rPr>
        <w:pPrChange w:id="401" w:author="Łuczak" w:date="2009-06-06T00:49:00Z">
          <w:pPr/>
        </w:pPrChange>
      </w:pPr>
      <w:del w:id="402" w:author="Łuczak" w:date="2009-06-06T00:49:00Z">
        <w:r w:rsidRPr="00A46F16" w:rsidDel="00F81176">
          <w:delText>Wejścia:</w:delText>
        </w:r>
      </w:del>
    </w:p>
    <w:p w:rsidR="0019627C" w:rsidRDefault="00472570">
      <w:pPr>
        <w:pStyle w:val="Akapitzlist"/>
        <w:rPr>
          <w:del w:id="403" w:author="Łuczak" w:date="2009-06-06T00:49:00Z"/>
        </w:rPr>
        <w:pPrChange w:id="404" w:author="Łuczak" w:date="2009-06-06T00:49:00Z">
          <w:pPr>
            <w:pStyle w:val="Listapunktowana5"/>
          </w:pPr>
        </w:pPrChange>
      </w:pPr>
      <w:del w:id="405" w:author="Łuczak" w:date="2009-06-06T00:49:00Z">
        <w:r w:rsidDel="00F81176">
          <w:delText>Wejście z układu sterującego</w:delText>
        </w:r>
      </w:del>
    </w:p>
    <w:p w:rsidR="0019627C" w:rsidRDefault="00A46F16">
      <w:pPr>
        <w:pStyle w:val="Akapitzlist"/>
        <w:rPr>
          <w:del w:id="406" w:author="Łuczak" w:date="2009-06-06T00:49:00Z"/>
        </w:rPr>
        <w:pPrChange w:id="407" w:author="Łuczak" w:date="2009-06-06T00:49:00Z">
          <w:pPr>
            <w:pStyle w:val="Listapunktowana5"/>
          </w:pPr>
        </w:pPrChange>
      </w:pPr>
      <w:del w:id="408" w:author="Łuczak" w:date="2009-06-06T00:49:00Z">
        <w:r w:rsidRPr="00A46F16" w:rsidDel="00F81176">
          <w:delText xml:space="preserve">data – </w:delText>
        </w:r>
        <w:r w:rsidR="00472570" w:rsidDel="00F81176">
          <w:delText>d</w:delText>
        </w:r>
        <w:r w:rsidRPr="00A46F16" w:rsidDel="00F81176">
          <w:delText>ane w postaci pakietu</w:delText>
        </w:r>
      </w:del>
    </w:p>
    <w:p w:rsidR="0019627C" w:rsidRDefault="00A46F16">
      <w:pPr>
        <w:pStyle w:val="Akapitzlist"/>
        <w:rPr>
          <w:del w:id="409" w:author="Łuczak" w:date="2009-06-06T00:49:00Z"/>
        </w:rPr>
        <w:pPrChange w:id="410" w:author="Łuczak" w:date="2009-06-06T00:49:00Z">
          <w:pPr>
            <w:pStyle w:val="Listapunktowana5"/>
            <w:numPr>
              <w:numId w:val="0"/>
            </w:numPr>
            <w:ind w:left="0" w:firstLine="0"/>
          </w:pPr>
        </w:pPrChange>
      </w:pPr>
      <w:del w:id="411" w:author="Łuczak" w:date="2009-06-06T00:49:00Z">
        <w:r w:rsidRPr="00A46F16" w:rsidDel="00F81176">
          <w:delText>Wyjścia:</w:delText>
        </w:r>
      </w:del>
    </w:p>
    <w:p w:rsidR="0019627C" w:rsidRDefault="00A46F16">
      <w:pPr>
        <w:pStyle w:val="Akapitzlist"/>
        <w:rPr>
          <w:del w:id="412" w:author="Łuczak" w:date="2009-06-06T00:49:00Z"/>
        </w:rPr>
        <w:pPrChange w:id="413" w:author="Łuczak" w:date="2009-06-06T00:49:00Z">
          <w:pPr>
            <w:pStyle w:val="Listapunktowana5"/>
          </w:pPr>
        </w:pPrChange>
      </w:pPr>
      <w:del w:id="414" w:author="Łuczak" w:date="2009-06-06T00:49:00Z">
        <w:r w:rsidRPr="00A46F16" w:rsidDel="00F81176">
          <w:delText>index – przesyła indeks modułu do licznika CRC</w:delText>
        </w:r>
      </w:del>
    </w:p>
    <w:p w:rsidR="0019627C" w:rsidRDefault="00A46F16">
      <w:pPr>
        <w:pStyle w:val="Akapitzlist"/>
        <w:rPr>
          <w:del w:id="415" w:author="Łuczak" w:date="2009-06-06T00:49:00Z"/>
        </w:rPr>
        <w:pPrChange w:id="416" w:author="Łuczak" w:date="2009-06-06T00:49:00Z">
          <w:pPr>
            <w:pStyle w:val="Listapunktowana5"/>
          </w:pPr>
        </w:pPrChange>
      </w:pPr>
      <w:del w:id="417" w:author="Łuczak" w:date="2009-06-06T00:49:00Z">
        <w:r w:rsidRPr="00A46F16" w:rsidDel="00F81176">
          <w:delText>data.index – przesyła moduł do licznika CRC</w:delText>
        </w:r>
      </w:del>
    </w:p>
    <w:p w:rsidR="0019627C" w:rsidRDefault="00A46F16">
      <w:pPr>
        <w:rPr>
          <w:ins w:id="418" w:author="Łuczak" w:date="2009-06-05T11:29:00Z"/>
        </w:rPr>
        <w:pPrChange w:id="419" w:author="Łuczak" w:date="2009-06-12T01:32:00Z">
          <w:pPr>
            <w:pStyle w:val="Listapunktowana5"/>
          </w:pPr>
        </w:pPrChange>
      </w:pPr>
      <w:del w:id="420" w:author="Łuczak" w:date="2009-06-06T00:49:00Z">
        <w:r w:rsidRPr="00A46F16" w:rsidDel="00F81176">
          <w:lastRenderedPageBreak/>
          <w:delText xml:space="preserve">CRC.index – CRC przesłane w pakiecie dla </w:delText>
        </w:r>
        <w:r w:rsidRPr="00A46F16" w:rsidDel="00F81176">
          <w:rPr>
            <w:i/>
          </w:rPr>
          <w:delText>i</w:delText>
        </w:r>
        <w:r w:rsidRPr="00A46F16" w:rsidDel="00F81176">
          <w:delText>-tej ramki (modułu)</w:delText>
        </w:r>
      </w:del>
    </w:p>
    <w:p w:rsidR="0019627C" w:rsidRDefault="00727FFA">
      <w:pPr>
        <w:pStyle w:val="Nagwek3"/>
        <w:rPr>
          <w:ins w:id="421" w:author="Łuczak" w:date="2009-06-05T11:29:00Z"/>
        </w:rPr>
        <w:pPrChange w:id="422" w:author="Łuczak" w:date="2009-06-05T11:29:00Z">
          <w:pPr>
            <w:pStyle w:val="Nagwek2"/>
          </w:pPr>
        </w:pPrChange>
      </w:pPr>
      <w:bookmarkStart w:id="423" w:name="_Toc232013891"/>
      <w:bookmarkStart w:id="424" w:name="_Toc232538748"/>
      <w:bookmarkStart w:id="425" w:name="_Toc232659390"/>
      <w:proofErr w:type="spellStart"/>
      <w:ins w:id="426" w:author="Łuczak" w:date="2009-06-05T11:29:00Z">
        <w:r>
          <w:t>flowcontrol.vhd</w:t>
        </w:r>
        <w:bookmarkEnd w:id="423"/>
        <w:bookmarkEnd w:id="424"/>
        <w:bookmarkEnd w:id="425"/>
        <w:proofErr w:type="spellEnd"/>
      </w:ins>
    </w:p>
    <w:p w:rsidR="0019627C" w:rsidRDefault="00727FFA">
      <w:pPr>
        <w:rPr>
          <w:ins w:id="427" w:author="Łuczak" w:date="2009-06-06T00:52:00Z"/>
        </w:rPr>
        <w:pPrChange w:id="428" w:author="Łuczak" w:date="2009-06-06T00:52:00Z">
          <w:pPr>
            <w:pStyle w:val="Listapunktowana5"/>
          </w:pPr>
        </w:pPrChange>
      </w:pPr>
      <w:ins w:id="429" w:author="Łuczak" w:date="2009-06-05T11:29:00Z">
        <w:r w:rsidRPr="00A46F16">
          <w:t>Zadania:</w:t>
        </w:r>
      </w:ins>
    </w:p>
    <w:p w:rsidR="0019627C" w:rsidRDefault="00F81176">
      <w:pPr>
        <w:pPrChange w:id="430" w:author="Łuczak" w:date="2009-06-06T00:52:00Z">
          <w:pPr>
            <w:pStyle w:val="Listapunktowana5"/>
          </w:pPr>
        </w:pPrChange>
      </w:pPr>
      <w:ins w:id="431" w:author="Łuczak" w:date="2009-06-06T00:53:00Z">
        <w:r>
          <w:t>Blok kontroli przepływu bitów kontroluje p</w:t>
        </w:r>
        <w:r w:rsidR="009F62C6">
          <w:t>unkty charakterystyczne pakietu</w:t>
        </w:r>
      </w:ins>
      <w:ins w:id="432" w:author="Łuczak" w:date="2009-06-12T01:33:00Z">
        <w:r w:rsidR="009F62C6">
          <w:t>. W zależności od danych wejściowych ( miejsca w transmitowanym module )</w:t>
        </w:r>
      </w:ins>
      <w:ins w:id="433" w:author="Łuczak" w:date="2009-06-06T00:53:00Z">
        <w:r>
          <w:t xml:space="preserve"> wysyła sygnały </w:t>
        </w:r>
        <w:proofErr w:type="spellStart"/>
        <w:r w:rsidR="009B5ACC" w:rsidRPr="009B5ACC">
          <w:rPr>
            <w:i/>
            <w:rPrChange w:id="434" w:author="Łuczak" w:date="2009-06-06T00:57:00Z">
              <w:rPr/>
            </w:rPrChange>
          </w:rPr>
          <w:t>enable</w:t>
        </w:r>
        <w:proofErr w:type="spellEnd"/>
        <w:r>
          <w:t xml:space="preserve"> i </w:t>
        </w:r>
        <w:proofErr w:type="spellStart"/>
        <w:r w:rsidR="009B5ACC" w:rsidRPr="009B5ACC">
          <w:rPr>
            <w:u w:val="single"/>
            <w:rPrChange w:id="435" w:author="Łuczak" w:date="2009-06-06T00:57:00Z">
              <w:rPr/>
            </w:rPrChange>
          </w:rPr>
          <w:t>s</w:t>
        </w:r>
        <w:r w:rsidR="009B5ACC" w:rsidRPr="009B5ACC">
          <w:rPr>
            <w:i/>
            <w:rPrChange w:id="436" w:author="Łuczak" w:date="2009-06-06T00:57:00Z">
              <w:rPr/>
            </w:rPrChange>
          </w:rPr>
          <w:t>elect</w:t>
        </w:r>
        <w:proofErr w:type="spellEnd"/>
        <w:r>
          <w:t xml:space="preserve"> do odpowiednich demultiplekseró</w:t>
        </w:r>
      </w:ins>
      <w:ins w:id="437" w:author="Łuczak" w:date="2009-06-06T00:54:00Z">
        <w:r>
          <w:t>w, multiplekserów i rej</w:t>
        </w:r>
      </w:ins>
      <w:ins w:id="438" w:author="Łuczak" w:date="2009-06-06T00:56:00Z">
        <w:r w:rsidR="009257B9">
          <w:t>e</w:t>
        </w:r>
      </w:ins>
      <w:ins w:id="439" w:author="Łuczak" w:date="2009-06-06T00:54:00Z">
        <w:r>
          <w:t>strów</w:t>
        </w:r>
      </w:ins>
      <w:ins w:id="440" w:author="Łuczak" w:date="2009-06-06T00:56:00Z">
        <w:r w:rsidR="009257B9">
          <w:t>, oraz</w:t>
        </w:r>
      </w:ins>
      <w:ins w:id="441" w:author="Łuczak" w:date="2009-06-06T00:54:00Z">
        <w:r>
          <w:t xml:space="preserve"> sygnał</w:t>
        </w:r>
      </w:ins>
      <w:ins w:id="442" w:author="Łuczak" w:date="2009-06-12T01:32:00Z">
        <w:r w:rsidR="009F62C6">
          <w:t>y</w:t>
        </w:r>
      </w:ins>
      <w:ins w:id="443" w:author="Łuczak" w:date="2009-06-06T00:54:00Z">
        <w:r>
          <w:t xml:space="preserve"> </w:t>
        </w:r>
        <w:proofErr w:type="spellStart"/>
        <w:r w:rsidR="009B5ACC" w:rsidRPr="009B5ACC">
          <w:rPr>
            <w:i/>
            <w:rPrChange w:id="444" w:author="Łuczak" w:date="2009-06-06T00:57:00Z">
              <w:rPr/>
            </w:rPrChange>
          </w:rPr>
          <w:t>wren</w:t>
        </w:r>
        <w:proofErr w:type="spellEnd"/>
        <w:r>
          <w:t xml:space="preserve"> i</w:t>
        </w:r>
        <w:r w:rsidR="009B5ACC" w:rsidRPr="009B5ACC">
          <w:rPr>
            <w:i/>
            <w:rPrChange w:id="445" w:author="Łuczak" w:date="2009-06-06T00:57:00Z">
              <w:rPr/>
            </w:rPrChange>
          </w:rPr>
          <w:t xml:space="preserve"> adresy</w:t>
        </w:r>
        <w:r>
          <w:t xml:space="preserve"> do pamięci RAM</w:t>
        </w:r>
      </w:ins>
      <w:ins w:id="446" w:author="Łuczak" w:date="2009-06-06T00:55:00Z">
        <w:r>
          <w:t>. Kontroluje zgodność modułów co do długości</w:t>
        </w:r>
        <w:r w:rsidR="009257B9">
          <w:t>, a także informuje układ sterujący o kończeniu transmisji kolejnych modułów.</w:t>
        </w:r>
      </w:ins>
    </w:p>
    <w:p w:rsidR="00190203" w:rsidRDefault="00A46F16">
      <w:pPr>
        <w:pStyle w:val="Nagwek2"/>
      </w:pPr>
      <w:bookmarkStart w:id="447" w:name="_Toc228020235"/>
      <w:del w:id="448" w:author="Łuczak" w:date="2009-06-05T11:29:00Z">
        <w:r w:rsidRPr="00A46F16" w:rsidDel="00727FFA">
          <w:delText>Kalkulator CRC</w:delText>
        </w:r>
      </w:del>
      <w:bookmarkStart w:id="449" w:name="_Toc232013892"/>
      <w:bookmarkStart w:id="450" w:name="_Toc232538749"/>
      <w:bookmarkStart w:id="451" w:name="_Toc232659391"/>
      <w:bookmarkEnd w:id="447"/>
      <w:proofErr w:type="spellStart"/>
      <w:ins w:id="452" w:author="Łuczak" w:date="2009-06-05T11:29:00Z">
        <w:r w:rsidR="00727FFA">
          <w:t>crccalc.vhd</w:t>
        </w:r>
      </w:ins>
      <w:bookmarkEnd w:id="449"/>
      <w:bookmarkEnd w:id="450"/>
      <w:bookmarkEnd w:id="451"/>
      <w:proofErr w:type="spellEnd"/>
    </w:p>
    <w:p w:rsidR="0019627C" w:rsidRDefault="00A46F16">
      <w:pPr>
        <w:rPr>
          <w:ins w:id="453" w:author="Łuczak" w:date="2009-06-06T00:57:00Z"/>
        </w:rPr>
        <w:pPrChange w:id="454" w:author="Łuczak" w:date="2009-06-12T01:33:00Z">
          <w:pPr>
            <w:ind w:left="360"/>
          </w:pPr>
        </w:pPrChange>
      </w:pPr>
      <w:r w:rsidRPr="00A46F16">
        <w:t>Zadania:</w:t>
      </w:r>
    </w:p>
    <w:p w:rsidR="009257B9" w:rsidRDefault="009257B9" w:rsidP="009F62C6">
      <w:pPr>
        <w:rPr>
          <w:ins w:id="455" w:author="Łuczak" w:date="2009-06-06T01:12:00Z"/>
        </w:rPr>
      </w:pPr>
      <w:ins w:id="456" w:author="Łuczak" w:date="2009-06-06T00:57:00Z">
        <w:r>
          <w:t>Moduł ten</w:t>
        </w:r>
      </w:ins>
      <w:ins w:id="457" w:author="Łuczak" w:date="2009-06-06T00:58:00Z">
        <w:r>
          <w:t xml:space="preserve"> liczy wartość CRC w oparciu o zewnętrzny pakiet wygenerowany na stronie</w:t>
        </w:r>
      </w:ins>
      <w:ins w:id="458" w:author="Łuczak" w:date="2009-06-13T01:20:00Z">
        <w:r w:rsidR="00F70DEA">
          <w:t xml:space="preserve"> </w:t>
        </w:r>
        <w:r w:rsidR="00F70DEA">
          <w:rPr>
            <w:rStyle w:val="Odwoanieprzypisukocowego"/>
          </w:rPr>
          <w:t>i</w:t>
        </w:r>
        <w:r w:rsidR="00F70DEA">
          <w:t xml:space="preserve">. </w:t>
        </w:r>
      </w:ins>
      <w:ins w:id="459" w:author="Łuczak" w:date="2009-06-06T00:58:00Z">
        <w:r>
          <w:t xml:space="preserve"> </w:t>
        </w:r>
      </w:ins>
      <w:ins w:id="460" w:author="Łuczak" w:date="2009-06-06T01:04:00Z">
        <w:r w:rsidR="009355B7">
          <w:t xml:space="preserve"> Posiada własny automat, który zarządza operacjami niezbędnymi </w:t>
        </w:r>
      </w:ins>
      <w:ins w:id="461" w:author="Łuczak" w:date="2009-06-12T01:34:00Z">
        <w:r w:rsidR="009F62C6">
          <w:t>do uzyskania wartości CRC dla konkretnego modułu.</w:t>
        </w:r>
      </w:ins>
    </w:p>
    <w:p w:rsidR="00C73181" w:rsidRPr="007F4A92" w:rsidRDefault="00C73181" w:rsidP="0064414C">
      <w:pPr>
        <w:ind w:left="360"/>
      </w:pPr>
    </w:p>
    <w:p w:rsidR="00190203" w:rsidDel="009257B9" w:rsidRDefault="00A46F16">
      <w:pPr>
        <w:pStyle w:val="Akapitzlist"/>
        <w:numPr>
          <w:ilvl w:val="0"/>
          <w:numId w:val="21"/>
        </w:numPr>
        <w:spacing w:after="0" w:line="240" w:lineRule="auto"/>
        <w:rPr>
          <w:del w:id="462" w:author="Łuczak" w:date="2009-06-06T00:57:00Z"/>
          <w:rFonts w:eastAsia="Times New Roman" w:cs="Times New Roman"/>
          <w:color w:val="auto"/>
          <w:lang w:eastAsia="pl-PL"/>
        </w:rPr>
      </w:pPr>
      <w:del w:id="463" w:author="Łuczak" w:date="2009-06-06T00:57:00Z">
        <w:r w:rsidRPr="00A46F16" w:rsidDel="009257B9">
          <w:rPr>
            <w:rFonts w:eastAsia="Times New Roman" w:cs="Times New Roman"/>
            <w:color w:val="auto"/>
            <w:lang w:eastAsia="pl-PL"/>
          </w:rPr>
          <w:delText xml:space="preserve">Liczy 16 bitowe CRC dla przychodzących bitów(wejście </w:delText>
        </w:r>
        <w:r w:rsidRPr="00A46F16" w:rsidDel="009257B9">
          <w:rPr>
            <w:rFonts w:eastAsia="Times New Roman" w:cs="Times New Roman"/>
            <w:i/>
            <w:iCs/>
            <w:color w:val="auto"/>
            <w:lang w:eastAsia="pl-PL"/>
          </w:rPr>
          <w:delText>data.index</w:delText>
        </w:r>
        <w:r w:rsidRPr="00A46F16" w:rsidDel="009257B9">
          <w:rPr>
            <w:rFonts w:eastAsia="Times New Roman" w:cs="Times New Roman"/>
            <w:color w:val="auto"/>
            <w:lang w:eastAsia="pl-PL"/>
          </w:rPr>
          <w:delText xml:space="preserve">). </w:delText>
        </w:r>
      </w:del>
    </w:p>
    <w:p w:rsidR="00472570" w:rsidRPr="00472570" w:rsidDel="009257B9" w:rsidRDefault="00A46F16" w:rsidP="00472570">
      <w:pPr>
        <w:pStyle w:val="Akapitzlist"/>
        <w:numPr>
          <w:ilvl w:val="0"/>
          <w:numId w:val="21"/>
        </w:numPr>
        <w:rPr>
          <w:del w:id="464" w:author="Łuczak" w:date="2009-06-06T00:57:00Z"/>
          <w:rFonts w:eastAsia="Times New Roman" w:cs="Times New Roman"/>
          <w:color w:val="auto"/>
          <w:lang w:eastAsia="pl-PL"/>
        </w:rPr>
      </w:pPr>
      <w:del w:id="465" w:author="Łuczak" w:date="2009-06-06T00:57:00Z">
        <w:r w:rsidRPr="00A46F16" w:rsidDel="009257B9">
          <w:rPr>
            <w:rFonts w:eastAsia="Times New Roman" w:cs="Times New Roman"/>
            <w:color w:val="auto"/>
            <w:lang w:eastAsia="pl-PL"/>
          </w:rPr>
          <w:delText xml:space="preserve">Wynik obliczeń wysyła do Komparatora (wyjście </w:delText>
        </w:r>
        <w:r w:rsidRPr="00A46F16" w:rsidDel="009257B9">
          <w:rPr>
            <w:rFonts w:eastAsia="Times New Roman" w:cs="Times New Roman"/>
            <w:i/>
            <w:color w:val="auto"/>
            <w:lang w:eastAsia="pl-PL"/>
          </w:rPr>
          <w:delText>CRC2.index</w:delText>
        </w:r>
        <w:r w:rsidRPr="00A46F16" w:rsidDel="009257B9">
          <w:rPr>
            <w:rFonts w:eastAsia="Times New Roman" w:cs="Times New Roman"/>
            <w:color w:val="auto"/>
            <w:lang w:eastAsia="pl-PL"/>
          </w:rPr>
          <w:delText>)</w:delText>
        </w:r>
      </w:del>
    </w:p>
    <w:p w:rsidR="00E473B1" w:rsidRPr="007F4A92" w:rsidDel="009257B9" w:rsidRDefault="00A46F16" w:rsidP="00E473B1">
      <w:pPr>
        <w:rPr>
          <w:del w:id="466" w:author="Łuczak" w:date="2009-06-06T00:57:00Z"/>
        </w:rPr>
      </w:pPr>
      <w:del w:id="467" w:author="Łuczak" w:date="2009-06-06T00:57:00Z">
        <w:r w:rsidRPr="00A46F16" w:rsidDel="009257B9">
          <w:delText>Wejścia:</w:delText>
        </w:r>
      </w:del>
    </w:p>
    <w:p w:rsidR="00472570" w:rsidDel="009257B9" w:rsidRDefault="00472570" w:rsidP="00E473B1">
      <w:pPr>
        <w:pStyle w:val="Listapunktowana5"/>
        <w:rPr>
          <w:del w:id="468" w:author="Łuczak" w:date="2009-06-06T00:57:00Z"/>
        </w:rPr>
      </w:pPr>
      <w:del w:id="469" w:author="Łuczak" w:date="2009-06-06T00:57:00Z">
        <w:r w:rsidDel="009257B9">
          <w:delText>Wejście z układu sterującego</w:delText>
        </w:r>
      </w:del>
    </w:p>
    <w:p w:rsidR="00E473B1" w:rsidRPr="007F4A92" w:rsidDel="009257B9" w:rsidRDefault="00A46F16" w:rsidP="00E473B1">
      <w:pPr>
        <w:pStyle w:val="Listapunktowana5"/>
        <w:rPr>
          <w:del w:id="470" w:author="Łuczak" w:date="2009-06-06T00:57:00Z"/>
        </w:rPr>
      </w:pPr>
      <w:del w:id="471" w:author="Łuczak" w:date="2009-06-06T00:57:00Z">
        <w:r w:rsidRPr="00A46F16" w:rsidDel="009257B9">
          <w:delText>index – indeks modułu dla którego będzie wykonywane obliczanie CRC</w:delText>
        </w:r>
      </w:del>
    </w:p>
    <w:p w:rsidR="00E473B1" w:rsidRPr="007F4A92" w:rsidDel="009257B9" w:rsidRDefault="00A46F16" w:rsidP="00E473B1">
      <w:pPr>
        <w:pStyle w:val="Listapunktowana5"/>
        <w:rPr>
          <w:del w:id="472" w:author="Łuczak" w:date="2009-06-06T00:57:00Z"/>
        </w:rPr>
      </w:pPr>
      <w:del w:id="473" w:author="Łuczak" w:date="2009-06-06T00:57:00Z">
        <w:r w:rsidRPr="00A46F16" w:rsidDel="009257B9">
          <w:delText>data.index – dane z modułu</w:delText>
        </w:r>
      </w:del>
    </w:p>
    <w:p w:rsidR="00E473B1" w:rsidRPr="007F4A92" w:rsidDel="009257B9" w:rsidRDefault="00A46F16" w:rsidP="00E473B1">
      <w:pPr>
        <w:pStyle w:val="Listapunktowana5"/>
        <w:numPr>
          <w:ilvl w:val="0"/>
          <w:numId w:val="0"/>
        </w:numPr>
        <w:rPr>
          <w:del w:id="474" w:author="Łuczak" w:date="2009-06-06T00:57:00Z"/>
        </w:rPr>
      </w:pPr>
      <w:del w:id="475" w:author="Łuczak" w:date="2009-06-06T00:57:00Z">
        <w:r w:rsidRPr="00A46F16" w:rsidDel="009257B9">
          <w:delText>Wyjścia:</w:delText>
        </w:r>
      </w:del>
    </w:p>
    <w:p w:rsidR="00472570" w:rsidDel="009257B9" w:rsidRDefault="00472570" w:rsidP="00E473B1">
      <w:pPr>
        <w:pStyle w:val="Listapunktowana5"/>
        <w:rPr>
          <w:del w:id="476" w:author="Łuczak" w:date="2009-06-06T00:57:00Z"/>
        </w:rPr>
      </w:pPr>
      <w:del w:id="477" w:author="Łuczak" w:date="2009-06-06T00:57:00Z">
        <w:r w:rsidDel="009257B9">
          <w:delText>Wyjście do układu sterującego</w:delText>
        </w:r>
      </w:del>
    </w:p>
    <w:p w:rsidR="00472570" w:rsidDel="009257B9" w:rsidRDefault="00A46F16" w:rsidP="00E473B1">
      <w:pPr>
        <w:pStyle w:val="Listapunktowana5"/>
        <w:rPr>
          <w:del w:id="478" w:author="Łuczak" w:date="2009-06-06T00:57:00Z"/>
        </w:rPr>
      </w:pPr>
      <w:del w:id="479" w:author="Łuczak" w:date="2009-06-06T00:57:00Z">
        <w:r w:rsidRPr="00A46F16" w:rsidDel="009257B9">
          <w:delText>index.k –indeks modułu</w:delText>
        </w:r>
      </w:del>
    </w:p>
    <w:p w:rsidR="00472570" w:rsidDel="009257B9" w:rsidRDefault="00A46F16" w:rsidP="00E473B1">
      <w:pPr>
        <w:pStyle w:val="Listapunktowana5"/>
        <w:rPr>
          <w:del w:id="480" w:author="Łuczak" w:date="2009-06-06T00:57:00Z"/>
        </w:rPr>
      </w:pPr>
      <w:del w:id="481" w:author="Łuczak" w:date="2009-06-06T00:57:00Z">
        <w:r w:rsidRPr="00A46F16" w:rsidDel="009257B9">
          <w:delText xml:space="preserve">CRC2.index – wynik kalkulacji CRC dla </w:delText>
        </w:r>
        <w:r w:rsidRPr="00472570" w:rsidDel="009257B9">
          <w:rPr>
            <w:i/>
          </w:rPr>
          <w:delText>i</w:delText>
        </w:r>
        <w:r w:rsidRPr="00472570" w:rsidDel="009257B9">
          <w:rPr>
            <w:i/>
          </w:rPr>
          <w:softHyphen/>
        </w:r>
        <w:r w:rsidRPr="00A46F16" w:rsidDel="009257B9">
          <w:delText>-te</w:delText>
        </w:r>
        <w:r w:rsidR="00472570" w:rsidDel="009257B9">
          <w:delText>go modułu</w:delText>
        </w:r>
        <w:r w:rsidR="00472570" w:rsidDel="009257B9">
          <w:br/>
        </w:r>
      </w:del>
    </w:p>
    <w:p w:rsidR="00472570" w:rsidDel="009257B9" w:rsidRDefault="00472570">
      <w:pPr>
        <w:rPr>
          <w:del w:id="482" w:author="Łuczak" w:date="2009-06-06T00:57:00Z"/>
        </w:rPr>
      </w:pPr>
      <w:del w:id="483" w:author="Łuczak" w:date="2009-06-06T00:57:00Z">
        <w:r w:rsidDel="009257B9">
          <w:br w:type="page"/>
        </w:r>
      </w:del>
    </w:p>
    <w:p w:rsidR="00190203" w:rsidRDefault="00A46F16">
      <w:pPr>
        <w:pStyle w:val="Nagwek2"/>
        <w:rPr>
          <w:rFonts w:eastAsia="Times New Roman"/>
          <w:lang w:eastAsia="pl-PL"/>
        </w:rPr>
      </w:pPr>
      <w:bookmarkStart w:id="484" w:name="_Toc228020236"/>
      <w:del w:id="485" w:author="Łuczak" w:date="2009-06-05T11:29:00Z">
        <w:r w:rsidRPr="00A46F16" w:rsidDel="00727FFA">
          <w:rPr>
            <w:rFonts w:eastAsia="Times New Roman"/>
            <w:lang w:eastAsia="pl-PL"/>
          </w:rPr>
          <w:lastRenderedPageBreak/>
          <w:delText>Komparator</w:delText>
        </w:r>
      </w:del>
      <w:bookmarkStart w:id="486" w:name="_Toc232013893"/>
      <w:bookmarkStart w:id="487" w:name="_Toc232538750"/>
      <w:bookmarkStart w:id="488" w:name="_Toc232659392"/>
      <w:bookmarkEnd w:id="484"/>
      <w:proofErr w:type="spellStart"/>
      <w:ins w:id="489" w:author="Łuczak" w:date="2009-06-05T11:29:00Z">
        <w:r w:rsidR="00727FFA">
          <w:rPr>
            <w:rFonts w:eastAsia="Times New Roman"/>
            <w:lang w:eastAsia="pl-PL"/>
          </w:rPr>
          <w:t>comparator.vhd</w:t>
        </w:r>
      </w:ins>
      <w:bookmarkEnd w:id="486"/>
      <w:bookmarkEnd w:id="487"/>
      <w:bookmarkEnd w:id="488"/>
      <w:proofErr w:type="spellEnd"/>
    </w:p>
    <w:p w:rsidR="00E473B1" w:rsidRPr="007F4A92" w:rsidRDefault="00A46F16" w:rsidP="0061587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lang w:eastAsia="pl-PL"/>
        </w:rPr>
      </w:pPr>
      <w:r w:rsidRPr="00A46F16">
        <w:rPr>
          <w:rFonts w:eastAsia="Times New Roman" w:cs="Times New Roman"/>
          <w:color w:val="auto"/>
          <w:lang w:eastAsia="pl-PL"/>
        </w:rPr>
        <w:t>Zadania:</w:t>
      </w:r>
    </w:p>
    <w:p w:rsidR="00190203" w:rsidDel="009355B7" w:rsidRDefault="009355B7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del w:id="490" w:author="Łuczak" w:date="2009-06-06T01:05:00Z"/>
          <w:rFonts w:eastAsia="Times New Roman" w:cs="Times New Roman"/>
          <w:color w:val="auto"/>
          <w:lang w:eastAsia="pl-PL"/>
        </w:rPr>
      </w:pPr>
      <w:ins w:id="491" w:author="Łuczak" w:date="2009-06-06T01:05:00Z">
        <w:r>
          <w:rPr>
            <w:rFonts w:eastAsia="Times New Roman" w:cs="Times New Roman"/>
            <w:color w:val="auto"/>
            <w:lang w:eastAsia="pl-PL"/>
          </w:rPr>
          <w:t>Element czysto kombinacyjny. Porównuje wartość CRC daną i obliczoną. Wyodrębniony</w:t>
        </w:r>
      </w:ins>
      <w:ins w:id="492" w:author="Łuczak" w:date="2009-06-12T01:34:00Z">
        <w:r w:rsidR="009F62C6">
          <w:rPr>
            <w:rFonts w:eastAsia="Times New Roman" w:cs="Times New Roman"/>
            <w:color w:val="auto"/>
            <w:lang w:eastAsia="pl-PL"/>
          </w:rPr>
          <w:t xml:space="preserve"> jedynie</w:t>
        </w:r>
      </w:ins>
      <w:ins w:id="493" w:author="Łuczak" w:date="2009-06-06T01:05:00Z">
        <w:r>
          <w:rPr>
            <w:rFonts w:eastAsia="Times New Roman" w:cs="Times New Roman"/>
            <w:color w:val="auto"/>
            <w:lang w:eastAsia="pl-PL"/>
          </w:rPr>
          <w:t xml:space="preserve"> dla przejrzystości.</w:t>
        </w:r>
      </w:ins>
      <w:del w:id="494" w:author="Łuczak" w:date="2009-06-06T01:05:00Z">
        <w:r w:rsidR="00A46F16" w:rsidRPr="00A46F16" w:rsidDel="009355B7">
          <w:rPr>
            <w:rFonts w:eastAsia="Times New Roman" w:cs="Times New Roman"/>
            <w:color w:val="auto"/>
            <w:lang w:eastAsia="pl-PL"/>
          </w:rPr>
          <w:delText xml:space="preserve">Porównuje wartości wyliczone z kalkulatora CRC z wartością odebraną w pakiecie w polu CRC. Dane.otrzymuje z bufora (wejście </w:delText>
        </w:r>
        <w:r w:rsidR="00A46F16" w:rsidRPr="00A46F16" w:rsidDel="009355B7">
          <w:rPr>
            <w:rFonts w:eastAsia="Times New Roman" w:cs="Times New Roman"/>
            <w:i/>
            <w:color w:val="auto"/>
            <w:lang w:eastAsia="pl-PL"/>
          </w:rPr>
          <w:delText>CRC.index</w:delText>
        </w:r>
        <w:r w:rsidR="00A46F16" w:rsidRPr="00A46F16" w:rsidDel="009355B7">
          <w:rPr>
            <w:rFonts w:eastAsia="Times New Roman" w:cs="Times New Roman"/>
            <w:color w:val="auto"/>
            <w:lang w:eastAsia="pl-PL"/>
          </w:rPr>
          <w:delText>) i kalkulatora (wej</w:delText>
        </w:r>
        <w:r w:rsidR="00A46F16" w:rsidRPr="00A46F16" w:rsidDel="009355B7">
          <w:rPr>
            <w:rFonts w:eastAsia="Times New Roman" w:cs="Times New Roman" w:hint="eastAsia"/>
            <w:color w:val="auto"/>
            <w:lang w:eastAsia="pl-PL"/>
          </w:rPr>
          <w:delText>ś</w:delText>
        </w:r>
        <w:r w:rsidR="00A46F16" w:rsidRPr="00A46F16" w:rsidDel="009355B7">
          <w:rPr>
            <w:rFonts w:eastAsia="Times New Roman" w:cs="Times New Roman"/>
            <w:color w:val="auto"/>
            <w:lang w:eastAsia="pl-PL"/>
          </w:rPr>
          <w:delText xml:space="preserve">cie CRC2.index). </w:delText>
        </w:r>
      </w:del>
    </w:p>
    <w:p w:rsidR="00190203" w:rsidDel="009355B7" w:rsidRDefault="00A46F16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del w:id="495" w:author="Łuczak" w:date="2009-06-06T01:05:00Z"/>
          <w:rFonts w:eastAsia="Times New Roman" w:cs="Times New Roman"/>
          <w:color w:val="auto"/>
          <w:lang w:eastAsia="pl-PL"/>
        </w:rPr>
      </w:pPr>
      <w:del w:id="496" w:author="Łuczak" w:date="2009-06-06T01:05:00Z">
        <w:r w:rsidRPr="00A46F16" w:rsidDel="009355B7">
          <w:rPr>
            <w:rFonts w:eastAsia="Times New Roman" w:cs="Times New Roman"/>
            <w:color w:val="auto"/>
            <w:lang w:eastAsia="pl-PL"/>
          </w:rPr>
          <w:delText>Przekazuje do bufora wyjściowego informacje o stanie kolejnych modułów (uszkodzone/bezbłędne).</w:delText>
        </w:r>
      </w:del>
    </w:p>
    <w:p w:rsidR="00CB1096" w:rsidRPr="007F4A92" w:rsidDel="009355B7" w:rsidRDefault="00A46F16" w:rsidP="0061587B">
      <w:pPr>
        <w:spacing w:before="100" w:beforeAutospacing="1" w:after="100" w:afterAutospacing="1" w:line="240" w:lineRule="auto"/>
        <w:rPr>
          <w:del w:id="497" w:author="Łuczak" w:date="2009-06-06T01:05:00Z"/>
          <w:rFonts w:eastAsia="Times New Roman" w:cs="Times New Roman"/>
          <w:color w:val="auto"/>
          <w:lang w:eastAsia="pl-PL"/>
        </w:rPr>
      </w:pPr>
      <w:del w:id="498" w:author="Łuczak" w:date="2009-06-06T01:05:00Z">
        <w:r w:rsidRPr="00A46F16" w:rsidDel="009355B7">
          <w:rPr>
            <w:rFonts w:eastAsia="Times New Roman" w:cs="Times New Roman"/>
            <w:color w:val="auto"/>
            <w:lang w:eastAsia="pl-PL"/>
          </w:rPr>
          <w:delText>Wejścia:</w:delText>
        </w:r>
      </w:del>
    </w:p>
    <w:p w:rsidR="00472570" w:rsidDel="009355B7" w:rsidRDefault="00472570" w:rsidP="00CB1096">
      <w:pPr>
        <w:pStyle w:val="Listapunktowana5"/>
        <w:rPr>
          <w:del w:id="499" w:author="Łuczak" w:date="2009-06-06T01:05:00Z"/>
          <w:rFonts w:eastAsia="Times New Roman"/>
          <w:lang w:eastAsia="pl-PL"/>
        </w:rPr>
      </w:pPr>
      <w:del w:id="500" w:author="Łuczak" w:date="2009-06-06T01:05:00Z">
        <w:r w:rsidDel="009355B7">
          <w:rPr>
            <w:rFonts w:eastAsia="Times New Roman"/>
            <w:lang w:eastAsia="pl-PL"/>
          </w:rPr>
          <w:delText>Wejście z układu sterującego</w:delText>
        </w:r>
      </w:del>
    </w:p>
    <w:p w:rsidR="00CB1096" w:rsidRPr="007F4A92" w:rsidDel="009355B7" w:rsidRDefault="00A46F16" w:rsidP="00CB1096">
      <w:pPr>
        <w:pStyle w:val="Listapunktowana5"/>
        <w:rPr>
          <w:del w:id="501" w:author="Łuczak" w:date="2009-06-06T01:05:00Z"/>
          <w:rFonts w:eastAsia="Times New Roman"/>
          <w:lang w:eastAsia="pl-PL"/>
        </w:rPr>
      </w:pPr>
      <w:del w:id="502" w:author="Łuczak" w:date="2009-06-06T01:05:00Z">
        <w:r w:rsidRPr="00A46F16" w:rsidDel="009355B7">
          <w:rPr>
            <w:rFonts w:eastAsia="Times New Roman"/>
            <w:lang w:eastAsia="pl-PL"/>
          </w:rPr>
          <w:delText>index.k – indeks ramki (modułu) podawany ze strony kalkulatora CRC</w:delText>
        </w:r>
      </w:del>
    </w:p>
    <w:p w:rsidR="00CB1096" w:rsidRPr="007F4A92" w:rsidDel="009355B7" w:rsidRDefault="00A46F16" w:rsidP="00CB1096">
      <w:pPr>
        <w:pStyle w:val="Listapunktowana5"/>
        <w:rPr>
          <w:del w:id="503" w:author="Łuczak" w:date="2009-06-06T01:05:00Z"/>
          <w:rFonts w:eastAsia="Times New Roman"/>
          <w:lang w:eastAsia="pl-PL"/>
        </w:rPr>
      </w:pPr>
      <w:del w:id="504" w:author="Łuczak" w:date="2009-06-06T01:05:00Z">
        <w:r w:rsidRPr="00A46F16" w:rsidDel="009355B7">
          <w:rPr>
            <w:rFonts w:eastAsia="Times New Roman"/>
            <w:lang w:eastAsia="pl-PL"/>
          </w:rPr>
          <w:delText xml:space="preserve">CRC2.index – CRC obliczone w kalkulatorze CRC dla  </w:delText>
        </w:r>
        <w:r w:rsidRPr="00A46F16" w:rsidDel="009355B7">
          <w:rPr>
            <w:rFonts w:eastAsia="Times New Roman"/>
            <w:i/>
            <w:lang w:eastAsia="pl-PL"/>
          </w:rPr>
          <w:delText>i</w:delText>
        </w:r>
        <w:r w:rsidRPr="00A46F16" w:rsidDel="009355B7">
          <w:rPr>
            <w:rFonts w:eastAsia="Times New Roman"/>
            <w:lang w:eastAsia="pl-PL"/>
          </w:rPr>
          <w:delText>-tej ramki (modułu)</w:delText>
        </w:r>
      </w:del>
    </w:p>
    <w:p w:rsidR="00CB1096" w:rsidRPr="007F4A92" w:rsidDel="009355B7" w:rsidRDefault="00A46F16" w:rsidP="00CB1096">
      <w:pPr>
        <w:pStyle w:val="Listapunktowana5"/>
        <w:rPr>
          <w:del w:id="505" w:author="Łuczak" w:date="2009-06-06T01:05:00Z"/>
          <w:rFonts w:eastAsia="Times New Roman"/>
          <w:lang w:eastAsia="pl-PL"/>
        </w:rPr>
      </w:pPr>
      <w:del w:id="506" w:author="Łuczak" w:date="2009-06-06T01:05:00Z">
        <w:r w:rsidRPr="00A46F16" w:rsidDel="009355B7">
          <w:rPr>
            <w:rFonts w:eastAsia="Times New Roman"/>
            <w:lang w:eastAsia="pl-PL"/>
          </w:rPr>
          <w:delText>index.b – indeks ramki (modułu) podawany ze strony bufora wejściowego</w:delText>
        </w:r>
      </w:del>
    </w:p>
    <w:p w:rsidR="00CB1096" w:rsidRPr="007F4A92" w:rsidDel="009355B7" w:rsidRDefault="00A46F16" w:rsidP="00CB1096">
      <w:pPr>
        <w:pStyle w:val="Listapunktowana5"/>
        <w:rPr>
          <w:del w:id="507" w:author="Łuczak" w:date="2009-06-06T01:05:00Z"/>
          <w:rFonts w:eastAsia="Times New Roman"/>
          <w:lang w:eastAsia="pl-PL"/>
        </w:rPr>
      </w:pPr>
      <w:del w:id="508" w:author="Łuczak" w:date="2009-06-06T01:05:00Z">
        <w:r w:rsidRPr="00A46F16" w:rsidDel="009355B7">
          <w:rPr>
            <w:rFonts w:eastAsia="Times New Roman"/>
            <w:lang w:eastAsia="pl-PL"/>
          </w:rPr>
          <w:delText xml:space="preserve">CRC.index – CRC przesłane w pakiecie dla </w:delText>
        </w:r>
        <w:r w:rsidRPr="00A46F16" w:rsidDel="009355B7">
          <w:rPr>
            <w:rFonts w:eastAsia="Times New Roman"/>
            <w:i/>
            <w:lang w:eastAsia="pl-PL"/>
          </w:rPr>
          <w:delText>i</w:delText>
        </w:r>
        <w:r w:rsidRPr="00A46F16" w:rsidDel="009355B7">
          <w:rPr>
            <w:rFonts w:eastAsia="Times New Roman"/>
            <w:lang w:eastAsia="pl-PL"/>
          </w:rPr>
          <w:delText>-tej ramki (modułu)</w:delText>
        </w:r>
      </w:del>
    </w:p>
    <w:p w:rsidR="00190203" w:rsidDel="009355B7" w:rsidRDefault="00190203">
      <w:pPr>
        <w:pStyle w:val="Listapunktowana5"/>
        <w:numPr>
          <w:ilvl w:val="0"/>
          <w:numId w:val="0"/>
        </w:numPr>
        <w:ind w:left="1800"/>
        <w:rPr>
          <w:del w:id="509" w:author="Łuczak" w:date="2009-06-06T01:05:00Z"/>
          <w:rFonts w:eastAsia="Times New Roman"/>
          <w:lang w:eastAsia="pl-PL"/>
        </w:rPr>
      </w:pPr>
    </w:p>
    <w:p w:rsidR="00E473B1" w:rsidRPr="007F4A92" w:rsidDel="009355B7" w:rsidRDefault="00A46F16" w:rsidP="00E473B1">
      <w:pPr>
        <w:spacing w:before="100" w:beforeAutospacing="1" w:after="100" w:afterAutospacing="1" w:line="240" w:lineRule="auto"/>
        <w:rPr>
          <w:del w:id="510" w:author="Łuczak" w:date="2009-06-06T01:05:00Z"/>
          <w:rFonts w:eastAsia="Times New Roman" w:cs="Times New Roman"/>
          <w:color w:val="auto"/>
          <w:lang w:eastAsia="pl-PL"/>
        </w:rPr>
      </w:pPr>
      <w:del w:id="511" w:author="Łuczak" w:date="2009-06-06T01:05:00Z">
        <w:r w:rsidRPr="00A46F16" w:rsidDel="009355B7">
          <w:rPr>
            <w:rFonts w:eastAsia="Times New Roman" w:cs="Times New Roman"/>
            <w:color w:val="auto"/>
            <w:lang w:eastAsia="pl-PL"/>
          </w:rPr>
          <w:delText>Wyjścia:</w:delText>
        </w:r>
      </w:del>
    </w:p>
    <w:p w:rsidR="00E473B1" w:rsidRPr="007F4A92" w:rsidDel="009355B7" w:rsidRDefault="00A46F16" w:rsidP="00E473B1">
      <w:pPr>
        <w:pStyle w:val="Listapunktowana5"/>
        <w:rPr>
          <w:del w:id="512" w:author="Łuczak" w:date="2009-06-06T01:05:00Z"/>
          <w:rFonts w:eastAsia="Times New Roman"/>
          <w:lang w:eastAsia="pl-PL"/>
        </w:rPr>
      </w:pPr>
      <w:del w:id="513" w:author="Łuczak" w:date="2009-06-06T01:05:00Z">
        <w:r w:rsidRPr="00A46F16" w:rsidDel="009355B7">
          <w:rPr>
            <w:rFonts w:eastAsia="Times New Roman"/>
            <w:lang w:eastAsia="pl-PL"/>
          </w:rPr>
          <w:delText>status.index – raport o stanie modułu</w:delText>
        </w:r>
      </w:del>
    </w:p>
    <w:p w:rsidR="00CB1096" w:rsidRPr="007F4A92" w:rsidRDefault="00CB1096" w:rsidP="00CB1096">
      <w:pPr>
        <w:pStyle w:val="Listapunktowana5"/>
        <w:numPr>
          <w:ilvl w:val="0"/>
          <w:numId w:val="0"/>
        </w:numPr>
        <w:rPr>
          <w:rFonts w:eastAsia="Times New Roman"/>
          <w:lang w:eastAsia="pl-PL"/>
        </w:rPr>
      </w:pPr>
    </w:p>
    <w:p w:rsidR="00190203" w:rsidRDefault="00A46F16">
      <w:pPr>
        <w:pStyle w:val="Nagwek2"/>
      </w:pPr>
      <w:bookmarkStart w:id="514" w:name="_Toc228020237"/>
      <w:del w:id="515" w:author="Łuczak" w:date="2009-06-05T11:29:00Z">
        <w:r w:rsidRPr="00A46F16" w:rsidDel="00727FFA">
          <w:delText>Bufor.out</w:delText>
        </w:r>
      </w:del>
      <w:bookmarkStart w:id="516" w:name="_Toc232013894"/>
      <w:bookmarkStart w:id="517" w:name="_Toc232538751"/>
      <w:bookmarkStart w:id="518" w:name="_Toc232659393"/>
      <w:bookmarkEnd w:id="514"/>
      <w:proofErr w:type="spellStart"/>
      <w:ins w:id="519" w:author="Łuczak" w:date="2009-06-05T11:29:00Z">
        <w:r w:rsidR="00727FFA">
          <w:t>buforout.vhd</w:t>
        </w:r>
      </w:ins>
      <w:bookmarkEnd w:id="516"/>
      <w:bookmarkEnd w:id="517"/>
      <w:bookmarkEnd w:id="518"/>
      <w:proofErr w:type="spellEnd"/>
    </w:p>
    <w:p w:rsidR="00E473B1" w:rsidRPr="007F4A92" w:rsidRDefault="00E473B1" w:rsidP="00087F83">
      <w:pPr>
        <w:pStyle w:val="Listapunktowana5"/>
        <w:numPr>
          <w:ilvl w:val="0"/>
          <w:numId w:val="0"/>
        </w:numPr>
      </w:pPr>
    </w:p>
    <w:p w:rsidR="00E473B1" w:rsidRPr="007F4A92" w:rsidRDefault="00A46F16" w:rsidP="00087F83">
      <w:pPr>
        <w:pStyle w:val="Listapunktowana5"/>
        <w:numPr>
          <w:ilvl w:val="0"/>
          <w:numId w:val="0"/>
        </w:numPr>
      </w:pPr>
      <w:r w:rsidRPr="00A46F16">
        <w:t>Zadania:</w:t>
      </w:r>
    </w:p>
    <w:p w:rsidR="00190203" w:rsidDel="009A237F" w:rsidRDefault="00A46F16">
      <w:pPr>
        <w:pStyle w:val="Listapunktowana5"/>
        <w:numPr>
          <w:ilvl w:val="0"/>
          <w:numId w:val="24"/>
        </w:numPr>
        <w:rPr>
          <w:del w:id="520" w:author="Łuczak" w:date="2009-06-06T01:06:00Z"/>
        </w:rPr>
      </w:pPr>
      <w:del w:id="521" w:author="Łuczak" w:date="2009-06-06T01:06:00Z">
        <w:r w:rsidRPr="00A46F16" w:rsidDel="009A237F">
          <w:delText>Przechowuje informacje o stanie poszczególnych modułów</w:delText>
        </w:r>
      </w:del>
    </w:p>
    <w:p w:rsidR="00190203" w:rsidDel="009A237F" w:rsidRDefault="00A46F16">
      <w:pPr>
        <w:pStyle w:val="Listapunktowana5"/>
        <w:numPr>
          <w:ilvl w:val="0"/>
          <w:numId w:val="24"/>
        </w:numPr>
        <w:rPr>
          <w:del w:id="522" w:author="Łuczak" w:date="2009-06-06T01:06:00Z"/>
        </w:rPr>
      </w:pPr>
      <w:del w:id="523" w:author="Łuczak" w:date="2009-06-06T01:06:00Z">
        <w:r w:rsidRPr="00A46F16" w:rsidDel="009A237F">
          <w:delText>Po zakończeniu analizy pakietu, przesyła cały raport do komputera</w:delText>
        </w:r>
      </w:del>
    </w:p>
    <w:p w:rsidR="00190203" w:rsidDel="009A237F" w:rsidRDefault="00190203">
      <w:pPr>
        <w:pStyle w:val="Listapunktowana5"/>
        <w:numPr>
          <w:ilvl w:val="0"/>
          <w:numId w:val="0"/>
        </w:numPr>
        <w:ind w:left="1069"/>
        <w:rPr>
          <w:del w:id="524" w:author="Łuczak" w:date="2009-06-06T01:06:00Z"/>
        </w:rPr>
      </w:pPr>
    </w:p>
    <w:p w:rsidR="00CB1096" w:rsidRPr="007F4A92" w:rsidDel="009A237F" w:rsidRDefault="00A46F16" w:rsidP="00087F83">
      <w:pPr>
        <w:pStyle w:val="Listapunktowana5"/>
        <w:numPr>
          <w:ilvl w:val="0"/>
          <w:numId w:val="0"/>
        </w:numPr>
        <w:rPr>
          <w:del w:id="525" w:author="Łuczak" w:date="2009-06-06T01:06:00Z"/>
        </w:rPr>
      </w:pPr>
      <w:del w:id="526" w:author="Łuczak" w:date="2009-06-06T01:06:00Z">
        <w:r w:rsidRPr="00A46F16" w:rsidDel="009A237F">
          <w:delText xml:space="preserve">Wejścia: </w:delText>
        </w:r>
      </w:del>
    </w:p>
    <w:p w:rsidR="00472570" w:rsidDel="009A237F" w:rsidRDefault="00472570" w:rsidP="00CB1096">
      <w:pPr>
        <w:pStyle w:val="Listapunktowana5"/>
        <w:rPr>
          <w:del w:id="527" w:author="Łuczak" w:date="2009-06-06T01:06:00Z"/>
        </w:rPr>
      </w:pPr>
      <w:del w:id="528" w:author="Łuczak" w:date="2009-06-06T01:06:00Z">
        <w:r w:rsidDel="009A237F">
          <w:delText>Wejście z układu sterującego</w:delText>
        </w:r>
      </w:del>
    </w:p>
    <w:p w:rsidR="00472570" w:rsidRPr="007F4A92" w:rsidDel="009A237F" w:rsidRDefault="00A46F16" w:rsidP="00472570">
      <w:pPr>
        <w:pStyle w:val="Listapunktowana5"/>
        <w:rPr>
          <w:del w:id="529" w:author="Łuczak" w:date="2009-06-06T01:06:00Z"/>
        </w:rPr>
      </w:pPr>
      <w:del w:id="530" w:author="Łuczak" w:date="2009-06-06T01:06:00Z">
        <w:r w:rsidRPr="00A46F16" w:rsidDel="009A237F">
          <w:delText>status.index – przesyła status sprawdzonego modułu z komparatora.</w:delText>
        </w:r>
      </w:del>
    </w:p>
    <w:p w:rsidR="00CB1096" w:rsidRPr="007F4A92" w:rsidDel="009A237F" w:rsidRDefault="00A46F16" w:rsidP="00CB1096">
      <w:pPr>
        <w:pStyle w:val="Listapunktowana5"/>
        <w:numPr>
          <w:ilvl w:val="0"/>
          <w:numId w:val="0"/>
        </w:numPr>
        <w:rPr>
          <w:del w:id="531" w:author="Łuczak" w:date="2009-06-06T01:06:00Z"/>
        </w:rPr>
      </w:pPr>
      <w:del w:id="532" w:author="Łuczak" w:date="2009-06-06T01:06:00Z">
        <w:r w:rsidRPr="00A46F16" w:rsidDel="009A237F">
          <w:delText>Wyjścia:</w:delText>
        </w:r>
      </w:del>
    </w:p>
    <w:p w:rsidR="00472570" w:rsidDel="009A237F" w:rsidRDefault="00472570" w:rsidP="00472570">
      <w:pPr>
        <w:pStyle w:val="Listapunktowana5"/>
        <w:rPr>
          <w:del w:id="533" w:author="Łuczak" w:date="2009-06-06T01:06:00Z"/>
        </w:rPr>
      </w:pPr>
      <w:del w:id="534" w:author="Łuczak" w:date="2009-06-06T01:06:00Z">
        <w:r w:rsidDel="009A237F">
          <w:delText>Wyjście do układu sterującego</w:delText>
        </w:r>
      </w:del>
    </w:p>
    <w:p w:rsidR="00CB1096" w:rsidRPr="007F4A92" w:rsidDel="009A237F" w:rsidRDefault="00A46F16" w:rsidP="00CB1096">
      <w:pPr>
        <w:pStyle w:val="Listapunktowana5"/>
        <w:rPr>
          <w:del w:id="535" w:author="Łuczak" w:date="2009-06-06T01:06:00Z"/>
        </w:rPr>
      </w:pPr>
      <w:del w:id="536" w:author="Łuczak" w:date="2009-06-06T01:06:00Z">
        <w:r w:rsidRPr="00A46F16" w:rsidDel="009A237F">
          <w:delText>report – wysyła informacje do PC o wynikach obliczeń</w:delText>
        </w:r>
      </w:del>
    </w:p>
    <w:p w:rsidR="00062572" w:rsidRDefault="009A237F">
      <w:pPr>
        <w:rPr>
          <w:ins w:id="537" w:author="Łuczak" w:date="2009-06-06T01:07:00Z"/>
        </w:rPr>
      </w:pPr>
      <w:ins w:id="538" w:author="Łuczak" w:date="2009-06-06T01:06:00Z">
        <w:r>
          <w:t xml:space="preserve">Przyjmuje i przechowuje dane o stanie </w:t>
        </w:r>
        <w:r w:rsidR="009F62C6">
          <w:t>modułów</w:t>
        </w:r>
      </w:ins>
      <w:ins w:id="539" w:author="Łuczak" w:date="2009-06-12T01:34:00Z">
        <w:r w:rsidR="009F62C6">
          <w:t xml:space="preserve"> oraz wysyła je po skompletowaniu wszystkich.</w:t>
        </w:r>
      </w:ins>
    </w:p>
    <w:p w:rsidR="009A237F" w:rsidRDefault="009A237F">
      <w:pPr>
        <w:rPr>
          <w:ins w:id="540" w:author="Łuczak" w:date="2009-06-05T14:49:00Z"/>
        </w:rPr>
      </w:pPr>
    </w:p>
    <w:p w:rsidR="00062572" w:rsidRDefault="00062572" w:rsidP="00062572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  <w:rPr>
          <w:ins w:id="541" w:author="Łuczak" w:date="2009-06-05T14:49:00Z"/>
        </w:rPr>
      </w:pPr>
      <w:bookmarkStart w:id="542" w:name="_Toc232013895"/>
      <w:bookmarkStart w:id="543" w:name="_Toc232538752"/>
      <w:bookmarkStart w:id="544" w:name="_Toc232659394"/>
      <w:ins w:id="545" w:author="Łuczak" w:date="2009-06-05T14:49:00Z">
        <w:r>
          <w:t>Opis interfejsu</w:t>
        </w:r>
        <w:bookmarkEnd w:id="542"/>
        <w:bookmarkEnd w:id="543"/>
        <w:bookmarkEnd w:id="544"/>
      </w:ins>
    </w:p>
    <w:p w:rsidR="00062572" w:rsidRDefault="00062572" w:rsidP="00062572">
      <w:pPr>
        <w:rPr>
          <w:ins w:id="546" w:author="Łuczak" w:date="2009-06-05T14:49:00Z"/>
        </w:rPr>
      </w:pPr>
      <w:ins w:id="547" w:author="Łuczak" w:date="2009-06-05T14:49:00Z">
        <w:r>
          <w:br/>
          <w:t>Poniższa tabela przedstawia wejścia i wyjścia układu:</w:t>
        </w:r>
      </w:ins>
    </w:p>
    <w:tbl>
      <w:tblPr>
        <w:tblStyle w:val="Tabela-Siatka"/>
        <w:tblW w:w="0" w:type="auto"/>
        <w:tblLook w:val="04A0"/>
      </w:tblPr>
      <w:tblGrid>
        <w:gridCol w:w="2302"/>
        <w:gridCol w:w="783"/>
        <w:gridCol w:w="1134"/>
        <w:gridCol w:w="4992"/>
      </w:tblGrid>
      <w:tr w:rsidR="00062572" w:rsidTr="00062572">
        <w:trPr>
          <w:ins w:id="548" w:author="Łuczak" w:date="2009-06-05T14:49:00Z"/>
        </w:trPr>
        <w:tc>
          <w:tcPr>
            <w:tcW w:w="9211" w:type="dxa"/>
            <w:gridSpan w:val="4"/>
            <w:shd w:val="clear" w:color="auto" w:fill="628BAD" w:themeFill="accent2" w:themeFillShade="BF"/>
          </w:tcPr>
          <w:p w:rsidR="00062572" w:rsidRDefault="00062572" w:rsidP="00062572">
            <w:pPr>
              <w:jc w:val="center"/>
              <w:rPr>
                <w:ins w:id="549" w:author="Łuczak" w:date="2009-06-05T14:49:00Z"/>
              </w:rPr>
            </w:pPr>
            <w:ins w:id="550" w:author="Łuczak" w:date="2009-06-05T14:49:00Z">
              <w:r>
                <w:lastRenderedPageBreak/>
                <w:t>Wejścia i wyjścia układu</w:t>
              </w:r>
            </w:ins>
          </w:p>
        </w:tc>
      </w:tr>
      <w:tr w:rsidR="00062572" w:rsidTr="00062572">
        <w:trPr>
          <w:ins w:id="551" w:author="Łuczak" w:date="2009-06-05T14:49:00Z"/>
        </w:trPr>
        <w:tc>
          <w:tcPr>
            <w:tcW w:w="2302" w:type="dxa"/>
            <w:shd w:val="clear" w:color="auto" w:fill="D8E2EB" w:themeFill="accent2" w:themeFillTint="66"/>
          </w:tcPr>
          <w:p w:rsidR="00062572" w:rsidRDefault="00062572" w:rsidP="00062572">
            <w:pPr>
              <w:jc w:val="center"/>
              <w:rPr>
                <w:ins w:id="552" w:author="Łuczak" w:date="2009-06-05T14:49:00Z"/>
              </w:rPr>
            </w:pPr>
            <w:ins w:id="553" w:author="Łuczak" w:date="2009-06-05T14:49:00Z">
              <w:r>
                <w:t>Nazwa</w:t>
              </w:r>
            </w:ins>
          </w:p>
        </w:tc>
        <w:tc>
          <w:tcPr>
            <w:tcW w:w="783" w:type="dxa"/>
            <w:shd w:val="clear" w:color="auto" w:fill="D8E2EB" w:themeFill="accent2" w:themeFillTint="66"/>
          </w:tcPr>
          <w:p w:rsidR="00062572" w:rsidRDefault="00062572" w:rsidP="00062572">
            <w:pPr>
              <w:jc w:val="center"/>
              <w:rPr>
                <w:ins w:id="554" w:author="Łuczak" w:date="2009-06-05T14:49:00Z"/>
              </w:rPr>
            </w:pPr>
            <w:ins w:id="555" w:author="Łuczak" w:date="2009-06-05T14:49:00Z">
              <w:r>
                <w:t>Typ</w:t>
              </w:r>
            </w:ins>
          </w:p>
        </w:tc>
        <w:tc>
          <w:tcPr>
            <w:tcW w:w="1134" w:type="dxa"/>
            <w:shd w:val="clear" w:color="auto" w:fill="D8E2EB" w:themeFill="accent2" w:themeFillTint="66"/>
          </w:tcPr>
          <w:p w:rsidR="00062572" w:rsidRDefault="00062572" w:rsidP="00062572">
            <w:pPr>
              <w:jc w:val="center"/>
              <w:rPr>
                <w:ins w:id="556" w:author="Łuczak" w:date="2009-06-05T14:49:00Z"/>
              </w:rPr>
            </w:pPr>
            <w:ins w:id="557" w:author="Łuczak" w:date="2009-06-05T14:49:00Z">
              <w:r>
                <w:t>Rozmiar</w:t>
              </w:r>
            </w:ins>
          </w:p>
        </w:tc>
        <w:tc>
          <w:tcPr>
            <w:tcW w:w="4992" w:type="dxa"/>
            <w:shd w:val="clear" w:color="auto" w:fill="D8E2EB" w:themeFill="accent2" w:themeFillTint="66"/>
          </w:tcPr>
          <w:p w:rsidR="00062572" w:rsidRDefault="00062572" w:rsidP="00062572">
            <w:pPr>
              <w:jc w:val="center"/>
              <w:rPr>
                <w:ins w:id="558" w:author="Łuczak" w:date="2009-06-05T14:49:00Z"/>
              </w:rPr>
            </w:pPr>
            <w:ins w:id="559" w:author="Łuczak" w:date="2009-06-05T14:49:00Z">
              <w:r>
                <w:t>Krótki opis</w:t>
              </w:r>
            </w:ins>
          </w:p>
        </w:tc>
      </w:tr>
      <w:tr w:rsidR="00062572" w:rsidTr="00062572">
        <w:trPr>
          <w:ins w:id="560" w:author="Łuczak" w:date="2009-06-05T14:49:00Z"/>
        </w:trPr>
        <w:tc>
          <w:tcPr>
            <w:tcW w:w="2302" w:type="dxa"/>
          </w:tcPr>
          <w:p w:rsidR="00062572" w:rsidRDefault="00062572" w:rsidP="00062572">
            <w:pPr>
              <w:jc w:val="center"/>
              <w:rPr>
                <w:ins w:id="561" w:author="Łuczak" w:date="2009-06-05T14:49:00Z"/>
              </w:rPr>
            </w:pPr>
            <w:proofErr w:type="spellStart"/>
            <w:ins w:id="562" w:author="Łuczak" w:date="2009-06-05T14:49:00Z">
              <w:r>
                <w:t>clk</w:t>
              </w:r>
              <w:proofErr w:type="spellEnd"/>
            </w:ins>
          </w:p>
        </w:tc>
        <w:tc>
          <w:tcPr>
            <w:tcW w:w="783" w:type="dxa"/>
          </w:tcPr>
          <w:p w:rsidR="00062572" w:rsidRDefault="00062572" w:rsidP="00062572">
            <w:pPr>
              <w:jc w:val="center"/>
              <w:rPr>
                <w:ins w:id="563" w:author="Łuczak" w:date="2009-06-05T14:49:00Z"/>
              </w:rPr>
            </w:pPr>
            <w:ins w:id="564" w:author="Łuczak" w:date="2009-06-05T14:49:00Z">
              <w:r>
                <w:t>IN</w:t>
              </w:r>
            </w:ins>
          </w:p>
        </w:tc>
        <w:tc>
          <w:tcPr>
            <w:tcW w:w="1134" w:type="dxa"/>
          </w:tcPr>
          <w:p w:rsidR="00062572" w:rsidRDefault="00062572" w:rsidP="00062572">
            <w:pPr>
              <w:jc w:val="center"/>
              <w:rPr>
                <w:ins w:id="565" w:author="Łuczak" w:date="2009-06-05T14:49:00Z"/>
              </w:rPr>
            </w:pPr>
            <w:ins w:id="566" w:author="Łuczak" w:date="2009-06-05T14:49:00Z">
              <w:r>
                <w:t>1 bit</w:t>
              </w:r>
            </w:ins>
          </w:p>
        </w:tc>
        <w:tc>
          <w:tcPr>
            <w:tcW w:w="4992" w:type="dxa"/>
          </w:tcPr>
          <w:p w:rsidR="00062572" w:rsidRDefault="00062572" w:rsidP="00062572">
            <w:pPr>
              <w:jc w:val="center"/>
              <w:rPr>
                <w:ins w:id="567" w:author="Łuczak" w:date="2009-06-05T14:49:00Z"/>
              </w:rPr>
            </w:pPr>
            <w:ins w:id="568" w:author="Łuczak" w:date="2009-06-05T14:49:00Z">
              <w:r>
                <w:t>Wejście zegara</w:t>
              </w:r>
            </w:ins>
          </w:p>
        </w:tc>
      </w:tr>
      <w:tr w:rsidR="00062572" w:rsidTr="00062572">
        <w:trPr>
          <w:ins w:id="569" w:author="Łuczak" w:date="2009-06-05T14:49:00Z"/>
        </w:trPr>
        <w:tc>
          <w:tcPr>
            <w:tcW w:w="2302" w:type="dxa"/>
          </w:tcPr>
          <w:p w:rsidR="00062572" w:rsidRDefault="00062572" w:rsidP="00062572">
            <w:pPr>
              <w:jc w:val="center"/>
              <w:rPr>
                <w:ins w:id="570" w:author="Łuczak" w:date="2009-06-05T14:49:00Z"/>
              </w:rPr>
            </w:pPr>
            <w:proofErr w:type="spellStart"/>
            <w:ins w:id="571" w:author="Łuczak" w:date="2009-06-05T14:49:00Z">
              <w:r>
                <w:t>rst</w:t>
              </w:r>
              <w:proofErr w:type="spellEnd"/>
            </w:ins>
          </w:p>
        </w:tc>
        <w:tc>
          <w:tcPr>
            <w:tcW w:w="783" w:type="dxa"/>
          </w:tcPr>
          <w:p w:rsidR="00062572" w:rsidRDefault="00062572" w:rsidP="00062572">
            <w:pPr>
              <w:jc w:val="center"/>
              <w:rPr>
                <w:ins w:id="572" w:author="Łuczak" w:date="2009-06-05T14:49:00Z"/>
              </w:rPr>
            </w:pPr>
            <w:ins w:id="573" w:author="Łuczak" w:date="2009-06-05T14:49:00Z">
              <w:r>
                <w:t>IN</w:t>
              </w:r>
            </w:ins>
          </w:p>
        </w:tc>
        <w:tc>
          <w:tcPr>
            <w:tcW w:w="1134" w:type="dxa"/>
          </w:tcPr>
          <w:p w:rsidR="00062572" w:rsidRDefault="00062572" w:rsidP="00062572">
            <w:pPr>
              <w:jc w:val="center"/>
              <w:rPr>
                <w:ins w:id="574" w:author="Łuczak" w:date="2009-06-05T14:49:00Z"/>
              </w:rPr>
            </w:pPr>
            <w:ins w:id="575" w:author="Łuczak" w:date="2009-06-05T14:49:00Z">
              <w:r>
                <w:t>1 bit</w:t>
              </w:r>
            </w:ins>
          </w:p>
        </w:tc>
        <w:tc>
          <w:tcPr>
            <w:tcW w:w="4992" w:type="dxa"/>
          </w:tcPr>
          <w:p w:rsidR="00062572" w:rsidRDefault="00062572" w:rsidP="00062572">
            <w:pPr>
              <w:jc w:val="center"/>
              <w:rPr>
                <w:ins w:id="576" w:author="Łuczak" w:date="2009-06-05T14:49:00Z"/>
              </w:rPr>
            </w:pPr>
            <w:ins w:id="577" w:author="Łuczak" w:date="2009-06-05T14:49:00Z">
              <w:r>
                <w:t>Reset asynchroniczny</w:t>
              </w:r>
            </w:ins>
          </w:p>
        </w:tc>
      </w:tr>
      <w:tr w:rsidR="00062572" w:rsidTr="00062572">
        <w:trPr>
          <w:ins w:id="578" w:author="Łuczak" w:date="2009-06-05T14:49:00Z"/>
        </w:trPr>
        <w:tc>
          <w:tcPr>
            <w:tcW w:w="2302" w:type="dxa"/>
            <w:tcBorders>
              <w:bottom w:val="single" w:sz="4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79" w:author="Łuczak" w:date="2009-06-05T14:49:00Z"/>
              </w:rPr>
            </w:pPr>
            <w:proofErr w:type="spellStart"/>
            <w:ins w:id="580" w:author="Łuczak" w:date="2009-06-05T14:49:00Z">
              <w:r>
                <w:t>receive</w:t>
              </w:r>
              <w:proofErr w:type="spellEnd"/>
            </w:ins>
          </w:p>
        </w:tc>
        <w:tc>
          <w:tcPr>
            <w:tcW w:w="783" w:type="dxa"/>
            <w:tcBorders>
              <w:bottom w:val="single" w:sz="4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81" w:author="Łuczak" w:date="2009-06-05T14:49:00Z"/>
              </w:rPr>
            </w:pPr>
            <w:ins w:id="582" w:author="Łuczak" w:date="2009-06-05T14:49:00Z">
              <w:r>
                <w:t>IN</w:t>
              </w:r>
            </w:ins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83" w:author="Łuczak" w:date="2009-06-05T14:49:00Z"/>
              </w:rPr>
            </w:pPr>
            <w:ins w:id="584" w:author="Łuczak" w:date="2009-06-05T14:49:00Z">
              <w:r>
                <w:t>1 bit</w:t>
              </w:r>
            </w:ins>
          </w:p>
        </w:tc>
        <w:tc>
          <w:tcPr>
            <w:tcW w:w="4992" w:type="dxa"/>
            <w:tcBorders>
              <w:bottom w:val="single" w:sz="4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85" w:author="Łuczak" w:date="2009-06-05T14:49:00Z"/>
              </w:rPr>
            </w:pPr>
            <w:ins w:id="586" w:author="Łuczak" w:date="2009-06-05T14:49:00Z">
              <w:r>
                <w:t>Rozpoczęcie przyjmowania danych</w:t>
              </w:r>
            </w:ins>
          </w:p>
        </w:tc>
      </w:tr>
      <w:tr w:rsidR="00062572" w:rsidTr="00062572">
        <w:trPr>
          <w:ins w:id="587" w:author="Łuczak" w:date="2009-06-05T14:49:00Z"/>
        </w:trPr>
        <w:tc>
          <w:tcPr>
            <w:tcW w:w="2302" w:type="dxa"/>
            <w:tcBorders>
              <w:bottom w:val="single" w:sz="12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88" w:author="Łuczak" w:date="2009-06-05T14:49:00Z"/>
              </w:rPr>
            </w:pPr>
            <w:ins w:id="589" w:author="Łuczak" w:date="2009-06-05T14:49:00Z">
              <w:r>
                <w:t>data</w:t>
              </w:r>
            </w:ins>
          </w:p>
        </w:tc>
        <w:tc>
          <w:tcPr>
            <w:tcW w:w="783" w:type="dxa"/>
            <w:tcBorders>
              <w:bottom w:val="single" w:sz="12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90" w:author="Łuczak" w:date="2009-06-05T14:49:00Z"/>
              </w:rPr>
            </w:pPr>
            <w:ins w:id="591" w:author="Łuczak" w:date="2009-06-05T14:49:00Z">
              <w:r>
                <w:t>IN</w:t>
              </w:r>
            </w:ins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92" w:author="Łuczak" w:date="2009-06-05T14:49:00Z"/>
              </w:rPr>
            </w:pPr>
            <w:ins w:id="593" w:author="Łuczak" w:date="2009-06-05T14:49:00Z">
              <w:r>
                <w:t>8 bit</w:t>
              </w:r>
            </w:ins>
          </w:p>
        </w:tc>
        <w:tc>
          <w:tcPr>
            <w:tcW w:w="4992" w:type="dxa"/>
            <w:tcBorders>
              <w:bottom w:val="single" w:sz="12" w:space="0" w:color="000000" w:themeColor="text1"/>
            </w:tcBorders>
          </w:tcPr>
          <w:p w:rsidR="00062572" w:rsidRDefault="00062572" w:rsidP="00062572">
            <w:pPr>
              <w:jc w:val="center"/>
              <w:rPr>
                <w:ins w:id="594" w:author="Łuczak" w:date="2009-06-05T14:49:00Z"/>
              </w:rPr>
            </w:pPr>
            <w:ins w:id="595" w:author="Łuczak" w:date="2009-06-05T14:49:00Z">
              <w:r>
                <w:t>Dane wejściowe</w:t>
              </w:r>
            </w:ins>
          </w:p>
        </w:tc>
      </w:tr>
      <w:tr w:rsidR="009F62C6" w:rsidTr="009F62C6">
        <w:trPr>
          <w:ins w:id="596" w:author="Łuczak" w:date="2009-06-12T01:35:00Z"/>
        </w:trPr>
        <w:tc>
          <w:tcPr>
            <w:tcW w:w="2302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597" w:author="Łuczak" w:date="2009-06-12T01:35:00Z"/>
              </w:rPr>
            </w:pPr>
            <w:ins w:id="598" w:author="Łuczak" w:date="2009-06-12T01:36:00Z">
              <w:r>
                <w:t>b</w:t>
              </w:r>
            </w:ins>
            <w:ins w:id="599" w:author="Łuczak" w:date="2009-06-12T01:35:00Z">
              <w:r>
                <w:t>usy</w:t>
              </w:r>
            </w:ins>
          </w:p>
        </w:tc>
        <w:tc>
          <w:tcPr>
            <w:tcW w:w="783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00" w:author="Łuczak" w:date="2009-06-12T01:35:00Z"/>
              </w:rPr>
            </w:pPr>
            <w:ins w:id="601" w:author="Łuczak" w:date="2009-06-12T01:37:00Z">
              <w:r>
                <w:t>OUT</w:t>
              </w:r>
            </w:ins>
          </w:p>
        </w:tc>
        <w:tc>
          <w:tcPr>
            <w:tcW w:w="1134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02" w:author="Łuczak" w:date="2009-06-12T01:35:00Z"/>
              </w:rPr>
            </w:pPr>
            <w:ins w:id="603" w:author="Łuczak" w:date="2009-06-12T01:37:00Z">
              <w:r>
                <w:t>1 bit</w:t>
              </w:r>
            </w:ins>
          </w:p>
        </w:tc>
        <w:tc>
          <w:tcPr>
            <w:tcW w:w="4992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04" w:author="Łuczak" w:date="2009-06-12T01:35:00Z"/>
              </w:rPr>
            </w:pPr>
            <w:ins w:id="605" w:author="Łuczak" w:date="2009-06-12T01:37:00Z">
              <w:r>
                <w:t>Informacja o stanie zajętości układu</w:t>
              </w:r>
            </w:ins>
          </w:p>
        </w:tc>
      </w:tr>
      <w:tr w:rsidR="009F62C6" w:rsidTr="009F62C6">
        <w:trPr>
          <w:ins w:id="606" w:author="Łuczak" w:date="2009-06-12T01:35:00Z"/>
        </w:trPr>
        <w:tc>
          <w:tcPr>
            <w:tcW w:w="2302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07" w:author="Łuczak" w:date="2009-06-12T01:35:00Z"/>
              </w:rPr>
            </w:pPr>
            <w:proofErr w:type="spellStart"/>
            <w:ins w:id="608" w:author="Łuczak" w:date="2009-06-12T01:36:00Z">
              <w:r>
                <w:t>send</w:t>
              </w:r>
            </w:ins>
            <w:proofErr w:type="spellEnd"/>
          </w:p>
        </w:tc>
        <w:tc>
          <w:tcPr>
            <w:tcW w:w="783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09" w:author="Łuczak" w:date="2009-06-12T01:35:00Z"/>
              </w:rPr>
            </w:pPr>
            <w:ins w:id="610" w:author="Łuczak" w:date="2009-06-12T01:37:00Z">
              <w:r>
                <w:t>OUT</w:t>
              </w:r>
            </w:ins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11" w:author="Łuczak" w:date="2009-06-12T01:35:00Z"/>
              </w:rPr>
            </w:pPr>
            <w:ins w:id="612" w:author="Łuczak" w:date="2009-06-12T01:37:00Z">
              <w:r>
                <w:t>1 bit</w:t>
              </w:r>
            </w:ins>
          </w:p>
        </w:tc>
        <w:tc>
          <w:tcPr>
            <w:tcW w:w="4992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Default="009F62C6" w:rsidP="00062572">
            <w:pPr>
              <w:jc w:val="center"/>
              <w:rPr>
                <w:ins w:id="613" w:author="Łuczak" w:date="2009-06-12T01:35:00Z"/>
              </w:rPr>
            </w:pPr>
            <w:ins w:id="614" w:author="Łuczak" w:date="2009-06-12T01:37:00Z">
              <w:r>
                <w:t>Informacja o rozpoczęciu wysyłania raportu</w:t>
              </w:r>
            </w:ins>
          </w:p>
        </w:tc>
      </w:tr>
      <w:tr w:rsidR="00062572" w:rsidTr="009F62C6">
        <w:trPr>
          <w:ins w:id="615" w:author="Łuczak" w:date="2009-06-05T14:49:00Z"/>
        </w:trPr>
        <w:tc>
          <w:tcPr>
            <w:tcW w:w="2302" w:type="dxa"/>
            <w:tcBorders>
              <w:top w:val="single" w:sz="6" w:space="0" w:color="auto"/>
            </w:tcBorders>
          </w:tcPr>
          <w:p w:rsidR="00062572" w:rsidRDefault="00062572" w:rsidP="00062572">
            <w:pPr>
              <w:jc w:val="center"/>
              <w:rPr>
                <w:ins w:id="616" w:author="Łuczak" w:date="2009-06-05T14:49:00Z"/>
              </w:rPr>
            </w:pPr>
            <w:ins w:id="617" w:author="Łuczak" w:date="2009-06-05T14:49:00Z">
              <w:r>
                <w:t>raport</w:t>
              </w:r>
            </w:ins>
          </w:p>
        </w:tc>
        <w:tc>
          <w:tcPr>
            <w:tcW w:w="783" w:type="dxa"/>
            <w:tcBorders>
              <w:top w:val="single" w:sz="6" w:space="0" w:color="auto"/>
            </w:tcBorders>
          </w:tcPr>
          <w:p w:rsidR="00062572" w:rsidRDefault="00062572" w:rsidP="00062572">
            <w:pPr>
              <w:jc w:val="center"/>
              <w:rPr>
                <w:ins w:id="618" w:author="Łuczak" w:date="2009-06-05T14:49:00Z"/>
              </w:rPr>
            </w:pPr>
            <w:ins w:id="619" w:author="Łuczak" w:date="2009-06-05T14:49:00Z">
              <w:r>
                <w:t>OUT</w:t>
              </w:r>
            </w:ins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62572" w:rsidRDefault="00062572" w:rsidP="00062572">
            <w:pPr>
              <w:jc w:val="center"/>
              <w:rPr>
                <w:ins w:id="620" w:author="Łuczak" w:date="2009-06-05T14:49:00Z"/>
              </w:rPr>
            </w:pPr>
            <w:ins w:id="621" w:author="Łuczak" w:date="2009-06-05T14:49:00Z">
              <w:r>
                <w:t>8 bit</w:t>
              </w:r>
            </w:ins>
          </w:p>
        </w:tc>
        <w:tc>
          <w:tcPr>
            <w:tcW w:w="4992" w:type="dxa"/>
            <w:tcBorders>
              <w:top w:val="single" w:sz="6" w:space="0" w:color="auto"/>
            </w:tcBorders>
          </w:tcPr>
          <w:p w:rsidR="00062572" w:rsidRDefault="00062572" w:rsidP="00062572">
            <w:pPr>
              <w:jc w:val="center"/>
              <w:rPr>
                <w:ins w:id="622" w:author="Łuczak" w:date="2009-06-05T14:49:00Z"/>
              </w:rPr>
            </w:pPr>
            <w:ins w:id="623" w:author="Łuczak" w:date="2009-06-05T14:49:00Z">
              <w:r>
                <w:t>Raport o stanie danych wejściowych</w:t>
              </w:r>
            </w:ins>
          </w:p>
        </w:tc>
      </w:tr>
    </w:tbl>
    <w:p w:rsidR="00062572" w:rsidRDefault="00062572" w:rsidP="00062572">
      <w:pPr>
        <w:rPr>
          <w:ins w:id="624" w:author="Łuczak" w:date="2009-06-05T14:49:00Z"/>
        </w:rPr>
      </w:pPr>
    </w:p>
    <w:p w:rsidR="00062572" w:rsidRDefault="00062572" w:rsidP="00062572">
      <w:pPr>
        <w:pStyle w:val="Nagwek2"/>
        <w:rPr>
          <w:ins w:id="625" w:author="Łuczak" w:date="2009-06-05T14:49:00Z"/>
        </w:rPr>
      </w:pPr>
      <w:bookmarkStart w:id="626" w:name="_Toc232013896"/>
      <w:bookmarkStart w:id="627" w:name="_Toc232538753"/>
      <w:bookmarkStart w:id="628" w:name="_Toc232659395"/>
      <w:ins w:id="629" w:author="Łuczak" w:date="2009-06-05T14:49:00Z">
        <w:r>
          <w:t>Wejścia</w:t>
        </w:r>
        <w:bookmarkEnd w:id="626"/>
        <w:bookmarkEnd w:id="627"/>
        <w:bookmarkEnd w:id="628"/>
      </w:ins>
    </w:p>
    <w:p w:rsidR="00062572" w:rsidRDefault="00062572" w:rsidP="00062572">
      <w:pPr>
        <w:spacing w:after="0"/>
        <w:ind w:firstLine="709"/>
        <w:rPr>
          <w:ins w:id="630" w:author="Łuczak" w:date="2009-06-05T14:49:00Z"/>
        </w:rPr>
      </w:pPr>
    </w:p>
    <w:p w:rsidR="00062572" w:rsidRDefault="00062572" w:rsidP="00062572">
      <w:pPr>
        <w:pStyle w:val="Akapitzlist"/>
        <w:numPr>
          <w:ilvl w:val="0"/>
          <w:numId w:val="26"/>
        </w:numPr>
        <w:rPr>
          <w:ins w:id="631" w:author="Łuczak" w:date="2009-06-05T14:49:00Z"/>
        </w:rPr>
      </w:pPr>
      <w:proofErr w:type="spellStart"/>
      <w:ins w:id="632" w:author="Łuczak" w:date="2009-06-05T14:49:00Z">
        <w:r>
          <w:rPr>
            <w:b/>
          </w:rPr>
          <w:t>clk</w:t>
        </w:r>
        <w:proofErr w:type="spellEnd"/>
        <w:r>
          <w:rPr>
            <w:b/>
          </w:rPr>
          <w:t xml:space="preserve"> </w:t>
        </w:r>
        <w:r>
          <w:rPr>
            <w:b/>
          </w:rPr>
          <w:softHyphen/>
        </w:r>
        <w:r>
          <w:rPr>
            <w:b/>
          </w:rPr>
          <w:softHyphen/>
        </w:r>
        <w:r>
          <w:rPr>
            <w:b/>
          </w:rPr>
          <w:softHyphen/>
        </w:r>
        <w:r>
          <w:rPr>
            <w:b/>
          </w:rPr>
          <w:softHyphen/>
        </w:r>
        <w:r>
          <w:rPr>
            <w:b/>
          </w:rPr>
          <w:softHyphen/>
        </w:r>
        <w:r>
          <w:rPr>
            <w:b/>
          </w:rPr>
          <w:softHyphen/>
        </w:r>
        <w:r>
          <w:rPr>
            <w:b/>
          </w:rPr>
          <w:softHyphen/>
        </w:r>
        <w:r w:rsidRPr="00D14E1B">
          <w:t>–</w:t>
        </w:r>
        <w:r>
          <w:rPr>
            <w:b/>
          </w:rPr>
          <w:t xml:space="preserve"> </w:t>
        </w:r>
        <w:r>
          <w:t>wejście zegara</w:t>
        </w:r>
      </w:ins>
    </w:p>
    <w:p w:rsidR="00062572" w:rsidRDefault="00062572" w:rsidP="00062572">
      <w:pPr>
        <w:pStyle w:val="Akapitzlist"/>
        <w:numPr>
          <w:ilvl w:val="0"/>
          <w:numId w:val="26"/>
        </w:numPr>
        <w:rPr>
          <w:ins w:id="633" w:author="Łuczak" w:date="2009-06-05T14:49:00Z"/>
        </w:rPr>
      </w:pPr>
      <w:proofErr w:type="spellStart"/>
      <w:ins w:id="634" w:author="Łuczak" w:date="2009-06-05T14:49:00Z">
        <w:r w:rsidRPr="00D14E1B">
          <w:rPr>
            <w:b/>
          </w:rPr>
          <w:t>rst</w:t>
        </w:r>
        <w:proofErr w:type="spellEnd"/>
        <w:r w:rsidRPr="00D14E1B">
          <w:rPr>
            <w:b/>
          </w:rPr>
          <w:t xml:space="preserve"> </w:t>
        </w:r>
        <w:r>
          <w:t>– reset asynchroniczny</w:t>
        </w:r>
      </w:ins>
    </w:p>
    <w:p w:rsidR="00062572" w:rsidRDefault="00062572" w:rsidP="00062572">
      <w:pPr>
        <w:pStyle w:val="Akapitzlist"/>
        <w:numPr>
          <w:ilvl w:val="0"/>
          <w:numId w:val="26"/>
        </w:numPr>
        <w:rPr>
          <w:ins w:id="635" w:author="Łuczak" w:date="2009-06-05T14:49:00Z"/>
        </w:rPr>
      </w:pPr>
      <w:proofErr w:type="spellStart"/>
      <w:ins w:id="636" w:author="Łuczak" w:date="2009-06-05T14:49:00Z">
        <w:r>
          <w:rPr>
            <w:b/>
          </w:rPr>
          <w:t>receive</w:t>
        </w:r>
        <w:proofErr w:type="spellEnd"/>
        <w:r>
          <w:rPr>
            <w:b/>
          </w:rPr>
          <w:t xml:space="preserve"> </w:t>
        </w:r>
        <w:r>
          <w:t>– sygnał sterujący pracą układu, rozpoczyna przyjmowanie danych</w:t>
        </w:r>
      </w:ins>
    </w:p>
    <w:p w:rsidR="00062572" w:rsidRDefault="00062572" w:rsidP="00062572">
      <w:pPr>
        <w:pStyle w:val="Akapitzlist"/>
        <w:numPr>
          <w:ilvl w:val="0"/>
          <w:numId w:val="26"/>
        </w:numPr>
        <w:rPr>
          <w:ins w:id="637" w:author="Łuczak" w:date="2009-06-05T14:49:00Z"/>
        </w:rPr>
      </w:pPr>
      <w:ins w:id="638" w:author="Łuczak" w:date="2009-06-05T14:49:00Z">
        <w:r>
          <w:rPr>
            <w:b/>
          </w:rPr>
          <w:t xml:space="preserve">data </w:t>
        </w:r>
        <w:r>
          <w:t>–  ośmiobitowa szyna doprowadzająca dane do układu</w:t>
        </w:r>
      </w:ins>
    </w:p>
    <w:p w:rsidR="00062572" w:rsidRDefault="00062572" w:rsidP="00062572">
      <w:pPr>
        <w:pStyle w:val="Akapitzlist"/>
        <w:ind w:left="1429"/>
        <w:rPr>
          <w:ins w:id="639" w:author="Łuczak" w:date="2009-06-05T14:49:00Z"/>
        </w:rPr>
      </w:pPr>
    </w:p>
    <w:p w:rsidR="00062572" w:rsidRDefault="00062572" w:rsidP="00062572">
      <w:pPr>
        <w:pStyle w:val="Nagwek2"/>
        <w:rPr>
          <w:ins w:id="640" w:author="Łuczak" w:date="2009-06-05T14:49:00Z"/>
        </w:rPr>
      </w:pPr>
      <w:bookmarkStart w:id="641" w:name="_Toc232013897"/>
      <w:bookmarkStart w:id="642" w:name="_Toc232538754"/>
      <w:bookmarkStart w:id="643" w:name="_Toc232659396"/>
      <w:ins w:id="644" w:author="Łuczak" w:date="2009-06-05T14:49:00Z">
        <w:r>
          <w:t>Wyjścia</w:t>
        </w:r>
        <w:bookmarkEnd w:id="641"/>
        <w:bookmarkEnd w:id="642"/>
        <w:bookmarkEnd w:id="643"/>
      </w:ins>
    </w:p>
    <w:p w:rsidR="00062572" w:rsidRDefault="00062572" w:rsidP="00062572">
      <w:pPr>
        <w:spacing w:after="0"/>
        <w:ind w:firstLine="709"/>
        <w:rPr>
          <w:ins w:id="645" w:author="Łuczak" w:date="2009-06-05T14:49:00Z"/>
        </w:rPr>
      </w:pPr>
    </w:p>
    <w:p w:rsidR="009F62C6" w:rsidRDefault="009F62C6" w:rsidP="00062572">
      <w:pPr>
        <w:pStyle w:val="Akapitzlist"/>
        <w:numPr>
          <w:ilvl w:val="0"/>
          <w:numId w:val="27"/>
        </w:numPr>
        <w:rPr>
          <w:ins w:id="646" w:author="Łuczak" w:date="2009-06-12T01:38:00Z"/>
          <w:b/>
        </w:rPr>
      </w:pPr>
      <w:ins w:id="647" w:author="Łuczak" w:date="2009-06-12T01:38:00Z">
        <w:r>
          <w:rPr>
            <w:b/>
          </w:rPr>
          <w:t>busy</w:t>
        </w:r>
        <w:r>
          <w:t xml:space="preserve"> – sygnał informujący o stanie zajętości układu</w:t>
        </w:r>
      </w:ins>
      <w:ins w:id="648" w:author="Łuczak" w:date="2009-06-12T01:40:00Z">
        <w:r w:rsidR="00FD7CD2">
          <w:t xml:space="preserve">. Stan wysoki oznacza, że </w:t>
        </w:r>
        <w:r w:rsidR="00FD7CD2">
          <w:tab/>
          <w:t>układ nie jest gotowy na przyjęcie następnych danych</w:t>
        </w:r>
      </w:ins>
    </w:p>
    <w:p w:rsidR="009F62C6" w:rsidRDefault="009F62C6" w:rsidP="00062572">
      <w:pPr>
        <w:pStyle w:val="Akapitzlist"/>
        <w:numPr>
          <w:ilvl w:val="0"/>
          <w:numId w:val="27"/>
        </w:numPr>
        <w:rPr>
          <w:ins w:id="649" w:author="Łuczak" w:date="2009-06-12T01:38:00Z"/>
          <w:b/>
        </w:rPr>
      </w:pPr>
      <w:proofErr w:type="spellStart"/>
      <w:ins w:id="650" w:author="Łuczak" w:date="2009-06-12T01:38:00Z">
        <w:r>
          <w:rPr>
            <w:b/>
          </w:rPr>
          <w:t>send</w:t>
        </w:r>
        <w:proofErr w:type="spellEnd"/>
        <w:r>
          <w:rPr>
            <w:b/>
          </w:rPr>
          <w:t xml:space="preserve"> </w:t>
        </w:r>
        <w:r>
          <w:t>– sygnał informujący o rozpoczęciu wysyłania raportu</w:t>
        </w:r>
      </w:ins>
      <w:ins w:id="651" w:author="Łuczak" w:date="2009-06-12T01:39:00Z">
        <w:r>
          <w:t xml:space="preserve">. Raport po </w:t>
        </w:r>
        <w:r w:rsidR="00FD7CD2">
          <w:tab/>
        </w:r>
        <w:r>
          <w:t xml:space="preserve">pojawieniu się tego sygnału jest </w:t>
        </w:r>
        <w:r w:rsidR="00FD7CD2">
          <w:t xml:space="preserve">zerowany, a cały układ przechodzi w </w:t>
        </w:r>
        <w:r w:rsidR="00FD7CD2">
          <w:tab/>
          <w:t>stan oczekiwania</w:t>
        </w:r>
      </w:ins>
    </w:p>
    <w:p w:rsidR="00062572" w:rsidRPr="00D14E1B" w:rsidRDefault="00062572" w:rsidP="00062572">
      <w:pPr>
        <w:pStyle w:val="Akapitzlist"/>
        <w:numPr>
          <w:ilvl w:val="0"/>
          <w:numId w:val="27"/>
        </w:numPr>
        <w:rPr>
          <w:ins w:id="652" w:author="Łuczak" w:date="2009-06-05T14:49:00Z"/>
          <w:b/>
        </w:rPr>
      </w:pPr>
      <w:ins w:id="653" w:author="Łuczak" w:date="2009-06-05T14:49:00Z">
        <w:r w:rsidRPr="00D14E1B">
          <w:rPr>
            <w:b/>
          </w:rPr>
          <w:t>raport</w:t>
        </w:r>
        <w:r>
          <w:rPr>
            <w:b/>
          </w:rPr>
          <w:t xml:space="preserve"> </w:t>
        </w:r>
        <w:r>
          <w:t>– szyna wyprowadzająca z układu raport o stanie modułów w kolejności od pierwszego do ostatniego</w:t>
        </w:r>
        <w:r>
          <w:br/>
        </w:r>
        <w:r w:rsidRPr="00D14E1B">
          <w:rPr>
            <w:i/>
          </w:rPr>
          <w:tab/>
          <w:t>kodowanie:</w:t>
        </w:r>
        <w:r>
          <w:rPr>
            <w:i/>
          </w:rPr>
          <w:t xml:space="preserve">     11 - moduł bezbłędny</w:t>
        </w:r>
      </w:ins>
    </w:p>
    <w:p w:rsidR="00062572" w:rsidRDefault="00062572" w:rsidP="00062572">
      <w:pPr>
        <w:pStyle w:val="Akapitzlist"/>
        <w:ind w:left="1429"/>
        <w:rPr>
          <w:ins w:id="654" w:author="Łuczak" w:date="2009-06-05T14:49:00Z"/>
          <w:i/>
        </w:rPr>
      </w:pPr>
      <w:ins w:id="655" w:author="Łuczak" w:date="2009-06-05T14:49:00Z"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  <w:t xml:space="preserve">10 - błąd transmisji (niezgodne </w:t>
        </w:r>
        <w:proofErr w:type="spellStart"/>
        <w:r>
          <w:rPr>
            <w:i/>
          </w:rPr>
          <w:t>crc</w:t>
        </w:r>
        <w:proofErr w:type="spellEnd"/>
        <w:r>
          <w:rPr>
            <w:i/>
          </w:rPr>
          <w:t>)</w:t>
        </w:r>
      </w:ins>
    </w:p>
    <w:p w:rsidR="00062572" w:rsidRDefault="00062572" w:rsidP="00062572">
      <w:pPr>
        <w:pStyle w:val="Akapitzlist"/>
        <w:ind w:left="1429"/>
        <w:rPr>
          <w:ins w:id="656" w:author="Łuczak" w:date="2009-06-05T14:49:00Z"/>
          <w:i/>
        </w:rPr>
      </w:pPr>
      <w:ins w:id="657" w:author="Łuczak" w:date="2009-06-05T14:49:00Z"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  <w:t>01 - błąd długości modułu przesłanego</w:t>
        </w:r>
      </w:ins>
    </w:p>
    <w:p w:rsidR="00062572" w:rsidRDefault="00062572" w:rsidP="00062572">
      <w:pPr>
        <w:pStyle w:val="Akapitzlist"/>
        <w:ind w:left="1429"/>
        <w:rPr>
          <w:ins w:id="658" w:author="Łuczak" w:date="2009-06-05T14:49:00Z"/>
          <w:i/>
        </w:rPr>
      </w:pPr>
      <w:ins w:id="659" w:author="Łuczak" w:date="2009-06-05T14:49:00Z"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  <w:t>00 - moduł nieprzetworzony</w:t>
        </w:r>
      </w:ins>
    </w:p>
    <w:p w:rsidR="00062572" w:rsidRDefault="00062572" w:rsidP="00062572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  <w:rPr>
          <w:ins w:id="660" w:author="Łuczak" w:date="2009-06-05T14:49:00Z"/>
        </w:rPr>
      </w:pPr>
      <w:bookmarkStart w:id="661" w:name="_Toc232013898"/>
      <w:bookmarkStart w:id="662" w:name="_Toc232538755"/>
      <w:bookmarkStart w:id="663" w:name="_Toc232659397"/>
      <w:ins w:id="664" w:author="Łuczak" w:date="2009-06-05T14:49:00Z">
        <w:r>
          <w:t>Sterowanie układem</w:t>
        </w:r>
        <w:bookmarkEnd w:id="661"/>
        <w:bookmarkEnd w:id="662"/>
        <w:bookmarkEnd w:id="663"/>
      </w:ins>
    </w:p>
    <w:p w:rsidR="0019627C" w:rsidRDefault="00062572">
      <w:pPr>
        <w:tabs>
          <w:tab w:val="left" w:pos="142"/>
        </w:tabs>
        <w:rPr>
          <w:ins w:id="665" w:author="Łuczak" w:date="2009-06-05T14:49:00Z"/>
        </w:rPr>
        <w:pPrChange w:id="666" w:author="Łuczak" w:date="2009-06-05T14:51:00Z">
          <w:pPr/>
        </w:pPrChange>
      </w:pPr>
      <w:ins w:id="667" w:author="Łuczak" w:date="2009-06-05T14:49:00Z">
        <w:r>
          <w:br/>
          <w:t>Układ sterowany jest przez pięć automatów skończonych (FSM) o różnym przeznaczeniu.</w:t>
        </w:r>
        <w:r>
          <w:br/>
          <w:t>Ich grafy dołączone są do dokumentacji.</w:t>
        </w:r>
      </w:ins>
    </w:p>
    <w:p w:rsidR="00062572" w:rsidRDefault="00062572" w:rsidP="00062572">
      <w:pPr>
        <w:rPr>
          <w:ins w:id="668" w:author="Łuczak" w:date="2009-06-05T14:50:00Z"/>
        </w:rPr>
      </w:pPr>
      <w:ins w:id="669" w:author="Łuczak" w:date="2009-06-05T14:49:00Z">
        <w:r>
          <w:t>Automat główny (</w:t>
        </w:r>
        <w:proofErr w:type="spellStart"/>
        <w:r w:rsidRPr="00062572">
          <w:rPr>
            <w:b/>
          </w:rPr>
          <w:t>main_fsm</w:t>
        </w:r>
        <w:proofErr w:type="spellEnd"/>
        <w:r>
          <w:t xml:space="preserve">) odpowiada za sterowanie pracą całego układu. Jest on taktowany zegarem podłączonym do wejścia </w:t>
        </w:r>
        <w:proofErr w:type="spellStart"/>
        <w:r>
          <w:rPr>
            <w:b/>
          </w:rPr>
          <w:t>clk</w:t>
        </w:r>
        <w:proofErr w:type="spellEnd"/>
        <w:r>
          <w:t xml:space="preserve">. Wejście układu </w:t>
        </w:r>
        <w:proofErr w:type="spellStart"/>
        <w:r>
          <w:rPr>
            <w:b/>
          </w:rPr>
          <w:t>receive</w:t>
        </w:r>
        <w:proofErr w:type="spellEnd"/>
        <w:r>
          <w:t xml:space="preserve"> steruje rozpoczęciem pracy układu. Stan wysoki tego wejścia występujący podczas narastającego zbocza zegara powoduje rozpoczęcie pracy układu (porzucenie stanu </w:t>
        </w:r>
        <w:proofErr w:type="spellStart"/>
        <w:r>
          <w:t>main_fsb_idle</w:t>
        </w:r>
        <w:proofErr w:type="spellEnd"/>
        <w:r>
          <w:t xml:space="preserve">). </w:t>
        </w:r>
      </w:ins>
      <w:ins w:id="670" w:author="Łuczak" w:date="2009-06-05T14:51:00Z">
        <w:r>
          <w:br/>
        </w:r>
        <w:r>
          <w:br/>
        </w:r>
      </w:ins>
    </w:p>
    <w:p w:rsidR="0019627C" w:rsidRDefault="00560E54">
      <w:pPr>
        <w:pStyle w:val="Nagwek2"/>
        <w:rPr>
          <w:ins w:id="671" w:author="Łuczak" w:date="2009-06-05T14:49:00Z"/>
        </w:rPr>
        <w:pPrChange w:id="672" w:author="Łuczak" w:date="2009-06-05T14:50:00Z">
          <w:pPr/>
        </w:pPrChange>
      </w:pPr>
      <w:bookmarkStart w:id="673" w:name="_Toc232013899"/>
      <w:bookmarkStart w:id="674" w:name="_Toc232538756"/>
      <w:bookmarkStart w:id="675" w:name="_Toc232659398"/>
      <w:ins w:id="676" w:author="Łuczak" w:date="2009-06-05T14:50:00Z">
        <w:r>
          <w:lastRenderedPageBreak/>
          <w:t xml:space="preserve">Opis </w:t>
        </w:r>
      </w:ins>
      <w:ins w:id="677" w:author="Łuczak" w:date="2009-06-05T15:05:00Z">
        <w:r>
          <w:t>działania</w:t>
        </w:r>
      </w:ins>
      <w:ins w:id="678" w:author="Łuczak" w:date="2009-06-05T14:50:00Z">
        <w:r w:rsidR="00062572">
          <w:t xml:space="preserve"> automatu </w:t>
        </w:r>
        <w:proofErr w:type="spellStart"/>
        <w:r w:rsidR="00062572">
          <w:t>main_fsm</w:t>
        </w:r>
      </w:ins>
      <w:bookmarkEnd w:id="673"/>
      <w:bookmarkEnd w:id="674"/>
      <w:bookmarkEnd w:id="675"/>
      <w:proofErr w:type="spellEnd"/>
    </w:p>
    <w:p w:rsidR="0019627C" w:rsidRDefault="0019627C">
      <w:pPr>
        <w:spacing w:after="0"/>
        <w:rPr>
          <w:ins w:id="679" w:author="Łuczak" w:date="2009-06-05T14:52:00Z"/>
        </w:rPr>
        <w:pPrChange w:id="680" w:author="Łuczak" w:date="2009-06-05T15:06:00Z">
          <w:pPr/>
        </w:pPrChange>
      </w:pPr>
    </w:p>
    <w:p w:rsidR="0019627C" w:rsidRDefault="009B5ACC">
      <w:pPr>
        <w:pStyle w:val="Akapitzlist"/>
        <w:numPr>
          <w:ilvl w:val="0"/>
          <w:numId w:val="27"/>
        </w:numPr>
        <w:rPr>
          <w:ins w:id="681" w:author="Łuczak" w:date="2009-06-05T14:52:00Z"/>
          <w:b/>
          <w:i/>
          <w:rPrChange w:id="682" w:author="Łuczak" w:date="2009-06-05T14:55:00Z">
            <w:rPr>
              <w:ins w:id="683" w:author="Łuczak" w:date="2009-06-05T14:52:00Z"/>
            </w:rPr>
          </w:rPrChange>
        </w:rPr>
        <w:pPrChange w:id="684" w:author="Łuczak" w:date="2009-06-05T14:52:00Z">
          <w:pPr/>
        </w:pPrChange>
      </w:pPr>
      <w:proofErr w:type="spellStart"/>
      <w:ins w:id="685" w:author="Łuczak" w:date="2009-06-05T14:52:00Z">
        <w:r w:rsidRPr="009B5ACC">
          <w:rPr>
            <w:i/>
            <w:rPrChange w:id="686" w:author="Łuczak" w:date="2009-06-05T14:53:00Z">
              <w:rPr/>
            </w:rPrChange>
          </w:rPr>
          <w:t>main_fsb_idle</w:t>
        </w:r>
      </w:ins>
      <w:proofErr w:type="spellEnd"/>
      <w:ins w:id="687" w:author="Łuczak" w:date="2009-06-05T14:53:00Z">
        <w:r w:rsidR="00062572">
          <w:rPr>
            <w:i/>
          </w:rPr>
          <w:t xml:space="preserve"> – </w:t>
        </w:r>
        <w:r w:rsidR="00062572">
          <w:t>stan oczekiwania (bezczynności) automatu</w:t>
        </w:r>
        <w:r w:rsidR="00F000EE">
          <w:t xml:space="preserve">; warunkiem </w:t>
        </w:r>
      </w:ins>
      <w:ins w:id="688" w:author="Łuczak" w:date="2009-06-05T14:55:00Z">
        <w:r w:rsidR="00F000EE">
          <w:tab/>
        </w:r>
      </w:ins>
      <w:ins w:id="689" w:author="Łuczak" w:date="2009-06-05T14:53:00Z">
        <w:r w:rsidR="00F000EE">
          <w:t>przejścia jest sygnał</w:t>
        </w:r>
      </w:ins>
      <w:ins w:id="690" w:author="Łuczak" w:date="2009-06-05T14:54:00Z">
        <w:r w:rsidR="00F000EE">
          <w:t xml:space="preserve"> </w:t>
        </w:r>
        <w:proofErr w:type="spellStart"/>
        <w:r w:rsidR="00F000EE">
          <w:t>data_incoming</w:t>
        </w:r>
        <w:proofErr w:type="spellEnd"/>
        <w:r w:rsidR="00F000EE">
          <w:t xml:space="preserve"> =&gt; </w:t>
        </w:r>
        <w:proofErr w:type="spellStart"/>
        <w:r w:rsidRPr="009B5ACC">
          <w:rPr>
            <w:b/>
            <w:rPrChange w:id="691" w:author="Łuczak" w:date="2009-06-05T14:55:00Z">
              <w:rPr/>
            </w:rPrChange>
          </w:rPr>
          <w:t>receive</w:t>
        </w:r>
      </w:ins>
      <w:proofErr w:type="spellEnd"/>
    </w:p>
    <w:p w:rsidR="0019627C" w:rsidRDefault="009B5ACC">
      <w:pPr>
        <w:pStyle w:val="Akapitzlist"/>
        <w:numPr>
          <w:ilvl w:val="0"/>
          <w:numId w:val="27"/>
        </w:numPr>
        <w:rPr>
          <w:ins w:id="692" w:author="Łuczak" w:date="2009-06-05T14:52:00Z"/>
          <w:i/>
          <w:rPrChange w:id="693" w:author="Łuczak" w:date="2009-06-05T14:53:00Z">
            <w:rPr>
              <w:ins w:id="694" w:author="Łuczak" w:date="2009-06-05T14:52:00Z"/>
            </w:rPr>
          </w:rPrChange>
        </w:rPr>
        <w:pPrChange w:id="695" w:author="Łuczak" w:date="2009-06-05T14:52:00Z">
          <w:pPr/>
        </w:pPrChange>
      </w:pPr>
      <w:proofErr w:type="spellStart"/>
      <w:ins w:id="696" w:author="Łuczak" w:date="2009-06-05T14:52:00Z">
        <w:r w:rsidRPr="009B5ACC">
          <w:rPr>
            <w:i/>
            <w:rPrChange w:id="697" w:author="Łuczak" w:date="2009-06-05T14:53:00Z">
              <w:rPr/>
            </w:rPrChange>
          </w:rPr>
          <w:t>main_fsb_receive</w:t>
        </w:r>
      </w:ins>
      <w:proofErr w:type="spellEnd"/>
      <w:ins w:id="698" w:author="Łuczak" w:date="2009-06-05T14:53:00Z">
        <w:r w:rsidR="00062572">
          <w:rPr>
            <w:i/>
          </w:rPr>
          <w:t xml:space="preserve"> </w:t>
        </w:r>
        <w:r w:rsidR="00062572">
          <w:t xml:space="preserve">– stan rozpoczęcia </w:t>
        </w:r>
        <w:r w:rsidR="00F000EE">
          <w:t>odbi</w:t>
        </w:r>
      </w:ins>
      <w:ins w:id="699" w:author="Łuczak" w:date="2009-06-12T01:41:00Z">
        <w:r w:rsidR="00FD7CD2">
          <w:t xml:space="preserve">oru </w:t>
        </w:r>
      </w:ins>
      <w:ins w:id="700" w:author="Łuczak" w:date="2009-06-05T14:53:00Z">
        <w:r w:rsidR="00F000EE">
          <w:t>danych</w:t>
        </w:r>
      </w:ins>
      <w:ins w:id="701" w:author="Łuczak" w:date="2009-06-05T14:55:00Z">
        <w:r w:rsidR="00F000EE">
          <w:t xml:space="preserve">; warunkiem przejścia </w:t>
        </w:r>
        <w:r w:rsidR="00F000EE">
          <w:tab/>
          <w:t>jest zakończenie transmisji pierwszego modułu</w:t>
        </w:r>
      </w:ins>
    </w:p>
    <w:p w:rsidR="0019627C" w:rsidRDefault="009B5ACC">
      <w:pPr>
        <w:pStyle w:val="Akapitzlist"/>
        <w:numPr>
          <w:ilvl w:val="0"/>
          <w:numId w:val="27"/>
        </w:numPr>
        <w:rPr>
          <w:ins w:id="702" w:author="Łuczak" w:date="2009-06-05T14:52:00Z"/>
          <w:i/>
          <w:rPrChange w:id="703" w:author="Łuczak" w:date="2009-06-05T14:53:00Z">
            <w:rPr>
              <w:ins w:id="704" w:author="Łuczak" w:date="2009-06-05T14:52:00Z"/>
            </w:rPr>
          </w:rPrChange>
        </w:rPr>
        <w:pPrChange w:id="705" w:author="Łuczak" w:date="2009-06-05T14:52:00Z">
          <w:pPr/>
        </w:pPrChange>
      </w:pPr>
      <w:proofErr w:type="spellStart"/>
      <w:ins w:id="706" w:author="Łuczak" w:date="2009-06-05T14:52:00Z">
        <w:r w:rsidRPr="009B5ACC">
          <w:rPr>
            <w:i/>
            <w:rPrChange w:id="707" w:author="Łuczak" w:date="2009-06-05T14:53:00Z">
              <w:rPr/>
            </w:rPrChange>
          </w:rPr>
          <w:t>main_fsb_busyx</w:t>
        </w:r>
      </w:ins>
      <w:proofErr w:type="spellEnd"/>
      <w:ins w:id="708" w:author="Łuczak" w:date="2009-06-05T14:56:00Z">
        <w:r w:rsidR="00F000EE">
          <w:rPr>
            <w:i/>
          </w:rPr>
          <w:t xml:space="preserve"> – </w:t>
        </w:r>
        <w:r w:rsidR="00F000EE">
          <w:t>stany przejściowe (</w:t>
        </w:r>
        <w:r w:rsidR="00F000EE">
          <w:rPr>
            <w:b/>
          </w:rPr>
          <w:t>x oznacza numer modułu)</w:t>
        </w:r>
      </w:ins>
      <w:ins w:id="709" w:author="Łuczak" w:date="2009-06-05T14:57:00Z">
        <w:r w:rsidR="00F000EE">
          <w:t xml:space="preserve">; w zależności </w:t>
        </w:r>
        <w:r w:rsidR="00F000EE">
          <w:tab/>
          <w:t xml:space="preserve">od  zgodności otrzymanych danych </w:t>
        </w:r>
      </w:ins>
      <w:ins w:id="710" w:author="Łuczak" w:date="2009-06-05T14:58:00Z">
        <w:r w:rsidR="00F000EE">
          <w:t xml:space="preserve">co do długości (z dokładnością </w:t>
        </w:r>
      </w:ins>
      <w:ins w:id="711" w:author="Łuczak" w:date="2009-06-05T15:02:00Z">
        <w:r w:rsidR="00F000EE">
          <w:tab/>
        </w:r>
      </w:ins>
      <w:ins w:id="712" w:author="Łuczak" w:date="2009-06-05T14:58:00Z">
        <w:r w:rsidR="00F000EE">
          <w:t>do 1 bajta), moduł jest przetwarzany lub pomijany</w:t>
        </w:r>
      </w:ins>
      <w:ins w:id="713" w:author="Łuczak" w:date="2009-06-05T15:00:00Z">
        <w:r w:rsidR="00F000EE">
          <w:t xml:space="preserve">; warunkiem </w:t>
        </w:r>
      </w:ins>
      <w:ins w:id="714" w:author="Łuczak" w:date="2009-06-05T15:02:00Z">
        <w:r w:rsidR="00F000EE">
          <w:tab/>
        </w:r>
      </w:ins>
      <w:ins w:id="715" w:author="Łuczak" w:date="2009-06-05T15:00:00Z">
        <w:r w:rsidR="00F000EE">
          <w:t>rozpoczęc</w:t>
        </w:r>
      </w:ins>
      <w:ins w:id="716" w:author="Łuczak" w:date="2009-06-05T15:01:00Z">
        <w:r w:rsidR="00F000EE">
          <w:t>ia przetwarzania jest zakończenie transmisji x</w:t>
        </w:r>
      </w:ins>
      <w:ins w:id="717" w:author="Łuczak" w:date="2009-06-05T15:02:00Z">
        <w:r w:rsidR="00F000EE">
          <w:t xml:space="preserve"> </w:t>
        </w:r>
      </w:ins>
      <w:ins w:id="718" w:author="Łuczak" w:date="2009-06-05T15:01:00Z">
        <w:r w:rsidR="00F000EE">
          <w:t>modułu</w:t>
        </w:r>
      </w:ins>
    </w:p>
    <w:p w:rsidR="0019627C" w:rsidRDefault="009B5ACC">
      <w:pPr>
        <w:pStyle w:val="Akapitzlist"/>
        <w:numPr>
          <w:ilvl w:val="0"/>
          <w:numId w:val="27"/>
        </w:numPr>
        <w:rPr>
          <w:ins w:id="719" w:author="Łuczak" w:date="2009-06-05T14:52:00Z"/>
          <w:i/>
          <w:rPrChange w:id="720" w:author="Łuczak" w:date="2009-06-05T15:02:00Z">
            <w:rPr>
              <w:ins w:id="721" w:author="Łuczak" w:date="2009-06-05T14:52:00Z"/>
            </w:rPr>
          </w:rPrChange>
        </w:rPr>
        <w:pPrChange w:id="722" w:author="Łuczak" w:date="2009-06-05T15:02:00Z">
          <w:pPr/>
        </w:pPrChange>
      </w:pPr>
      <w:proofErr w:type="spellStart"/>
      <w:ins w:id="723" w:author="Łuczak" w:date="2009-06-05T14:52:00Z">
        <w:r w:rsidRPr="009B5ACC">
          <w:rPr>
            <w:i/>
            <w:rPrChange w:id="724" w:author="Łuczak" w:date="2009-06-05T14:53:00Z">
              <w:rPr/>
            </w:rPrChange>
          </w:rPr>
          <w:t>main_fsb_procx</w:t>
        </w:r>
      </w:ins>
      <w:proofErr w:type="spellEnd"/>
      <w:ins w:id="725" w:author="Łuczak" w:date="2009-06-05T14:59:00Z">
        <w:r w:rsidR="00F000EE">
          <w:rPr>
            <w:i/>
          </w:rPr>
          <w:t xml:space="preserve"> </w:t>
        </w:r>
        <w:r w:rsidR="00F000EE">
          <w:rPr>
            <w:i/>
          </w:rPr>
          <w:softHyphen/>
          <w:t xml:space="preserve">– </w:t>
        </w:r>
        <w:r w:rsidR="00F000EE">
          <w:t>stany przetwarzania modułów (</w:t>
        </w:r>
        <w:r w:rsidR="00F000EE">
          <w:rPr>
            <w:b/>
          </w:rPr>
          <w:t>x oznacza numer modułu)</w:t>
        </w:r>
        <w:r w:rsidR="00F000EE">
          <w:t>;</w:t>
        </w:r>
      </w:ins>
      <w:ins w:id="726" w:author="Łuczak" w:date="2009-06-05T15:02:00Z">
        <w:r w:rsidR="00F000EE">
          <w:rPr>
            <w:i/>
          </w:rPr>
          <w:t xml:space="preserve"> </w:t>
        </w:r>
        <w:r w:rsidR="00F000EE">
          <w:rPr>
            <w:i/>
          </w:rPr>
          <w:br/>
        </w:r>
        <w:r w:rsidR="00F000EE">
          <w:tab/>
          <w:t>stan następny ustalany jest w zależności od liczby modułów</w:t>
        </w:r>
      </w:ins>
      <w:ins w:id="727" w:author="Łuczak" w:date="2009-06-12T01:41:00Z">
        <w:r w:rsidR="009D26EB">
          <w:t xml:space="preserve">; warunkiem </w:t>
        </w:r>
        <w:r w:rsidR="009D26EB">
          <w:tab/>
          <w:t>przejścia jest</w:t>
        </w:r>
      </w:ins>
      <w:ins w:id="728" w:author="Łuczak" w:date="2009-06-12T01:42:00Z">
        <w:r w:rsidR="009D26EB">
          <w:t xml:space="preserve"> zakończenie przetwarzania </w:t>
        </w:r>
      </w:ins>
      <w:ins w:id="729" w:author="Łuczak" w:date="2009-06-12T01:43:00Z">
        <w:r w:rsidR="009D26EB">
          <w:rPr>
            <w:i/>
          </w:rPr>
          <w:t xml:space="preserve">x </w:t>
        </w:r>
        <w:r w:rsidR="009D26EB">
          <w:t>modułu</w:t>
        </w:r>
      </w:ins>
    </w:p>
    <w:p w:rsidR="0019627C" w:rsidRDefault="009B5ACC">
      <w:pPr>
        <w:pStyle w:val="Akapitzlist"/>
        <w:numPr>
          <w:ilvl w:val="0"/>
          <w:numId w:val="27"/>
        </w:numPr>
        <w:rPr>
          <w:ins w:id="730" w:author="Łuczak" w:date="2009-06-12T01:44:00Z"/>
          <w:i/>
          <w:rPrChange w:id="731" w:author="Łuczak" w:date="2009-06-12T01:44:00Z">
            <w:rPr>
              <w:ins w:id="732" w:author="Łuczak" w:date="2009-06-12T01:44:00Z"/>
            </w:rPr>
          </w:rPrChange>
        </w:rPr>
        <w:pPrChange w:id="733" w:author="Łuczak" w:date="2009-06-05T14:52:00Z">
          <w:pPr/>
        </w:pPrChange>
      </w:pPr>
      <w:proofErr w:type="spellStart"/>
      <w:ins w:id="734" w:author="Łuczak" w:date="2009-06-05T14:52:00Z">
        <w:r w:rsidRPr="009B5ACC">
          <w:rPr>
            <w:i/>
            <w:rPrChange w:id="735" w:author="Łuczak" w:date="2009-06-05T14:53:00Z">
              <w:rPr/>
            </w:rPrChange>
          </w:rPr>
          <w:t>main_fsb_send</w:t>
        </w:r>
      </w:ins>
      <w:proofErr w:type="spellEnd"/>
      <w:ins w:id="736" w:author="Łuczak" w:date="2009-06-05T15:02:00Z">
        <w:r w:rsidR="00F000EE">
          <w:rPr>
            <w:i/>
          </w:rPr>
          <w:t xml:space="preserve"> – </w:t>
        </w:r>
        <w:r w:rsidR="00F000EE">
          <w:t xml:space="preserve"> stan </w:t>
        </w:r>
      </w:ins>
      <w:ins w:id="737" w:author="Łuczak" w:date="2009-06-05T15:03:00Z">
        <w:r w:rsidR="00F000EE">
          <w:t xml:space="preserve">zakończenia pracy automatu; ustawia automat </w:t>
        </w:r>
        <w:r w:rsidR="00F000EE">
          <w:tab/>
        </w:r>
        <w:proofErr w:type="spellStart"/>
        <w:r w:rsidR="00F000EE">
          <w:t>bufout_fsm</w:t>
        </w:r>
        <w:proofErr w:type="spellEnd"/>
        <w:r w:rsidR="00F000EE">
          <w:t xml:space="preserve"> w odpowiednim stanie</w:t>
        </w:r>
      </w:ins>
      <w:ins w:id="738" w:author="Łuczak" w:date="2009-06-12T01:43:00Z">
        <w:r w:rsidR="009D26EB">
          <w:t xml:space="preserve"> i wysyła sygnał rozpoczęcia </w:t>
        </w:r>
        <w:r w:rsidR="009D26EB">
          <w:tab/>
          <w:t>wysyłania raportu do bufora wyjściowego</w:t>
        </w:r>
      </w:ins>
    </w:p>
    <w:p w:rsidR="007535D1" w:rsidRDefault="007535D1">
      <w:pPr>
        <w:rPr>
          <w:ins w:id="739" w:author="Łuczak" w:date="2009-06-12T01:44:00Z"/>
          <w:i/>
        </w:rPr>
      </w:pPr>
    </w:p>
    <w:p w:rsidR="007535D1" w:rsidRDefault="007535D1">
      <w:pPr>
        <w:rPr>
          <w:ins w:id="740" w:author="Łuczak" w:date="2009-06-12T01:44:00Z"/>
          <w:i/>
        </w:rPr>
      </w:pPr>
    </w:p>
    <w:p w:rsidR="007535D1" w:rsidRDefault="007535D1">
      <w:pPr>
        <w:rPr>
          <w:ins w:id="741" w:author="Łuczak" w:date="2009-06-12T02:26:00Z"/>
          <w:i/>
        </w:rPr>
      </w:pPr>
    </w:p>
    <w:p w:rsidR="00F000EE" w:rsidRDefault="00F000EE" w:rsidP="00F000EE">
      <w:pPr>
        <w:pStyle w:val="Nagwek2"/>
        <w:rPr>
          <w:ins w:id="742" w:author="Łuczak" w:date="2009-06-05T15:04:00Z"/>
        </w:rPr>
      </w:pPr>
      <w:bookmarkStart w:id="743" w:name="_Toc232013900"/>
      <w:bookmarkStart w:id="744" w:name="_Toc232538757"/>
      <w:bookmarkStart w:id="745" w:name="_Toc232659399"/>
      <w:ins w:id="746" w:author="Łuczak" w:date="2009-06-05T15:04:00Z">
        <w:r>
          <w:t xml:space="preserve">Opis </w:t>
        </w:r>
      </w:ins>
      <w:ins w:id="747" w:author="Łuczak" w:date="2009-06-05T15:05:00Z">
        <w:r w:rsidR="00560E54">
          <w:t>działania</w:t>
        </w:r>
      </w:ins>
      <w:ins w:id="748" w:author="Łuczak" w:date="2009-06-05T15:04:00Z">
        <w:r>
          <w:t xml:space="preserve"> automatu </w:t>
        </w:r>
        <w:proofErr w:type="spellStart"/>
        <w:r>
          <w:t>flow_fsm</w:t>
        </w:r>
        <w:bookmarkEnd w:id="743"/>
        <w:bookmarkEnd w:id="744"/>
        <w:bookmarkEnd w:id="745"/>
        <w:proofErr w:type="spellEnd"/>
      </w:ins>
    </w:p>
    <w:p w:rsidR="0019627C" w:rsidRDefault="0019627C">
      <w:pPr>
        <w:pStyle w:val="Akapitzlist"/>
        <w:spacing w:after="0"/>
        <w:ind w:left="1429"/>
        <w:rPr>
          <w:ins w:id="749" w:author="Łuczak" w:date="2009-06-05T15:04:00Z"/>
          <w:i/>
        </w:rPr>
        <w:pPrChange w:id="750" w:author="Łuczak" w:date="2009-06-12T01:44:00Z">
          <w:pPr>
            <w:pStyle w:val="Akapitzlist"/>
            <w:numPr>
              <w:numId w:val="27"/>
            </w:numPr>
            <w:ind w:left="1429" w:hanging="360"/>
          </w:pPr>
        </w:pPrChange>
      </w:pPr>
    </w:p>
    <w:p w:rsidR="0019627C" w:rsidRDefault="00560E54">
      <w:pPr>
        <w:rPr>
          <w:ins w:id="751" w:author="Łuczak" w:date="2009-06-05T15:11:00Z"/>
          <w:rPrChange w:id="752" w:author="Łuczak" w:date="2009-06-05T15:14:00Z">
            <w:rPr>
              <w:ins w:id="753" w:author="Łuczak" w:date="2009-06-05T15:11:00Z"/>
              <w:i/>
            </w:rPr>
          </w:rPrChange>
        </w:rPr>
        <w:pPrChange w:id="754" w:author="Łuczak" w:date="2009-06-05T15:14:00Z">
          <w:pPr>
            <w:pStyle w:val="Nagwek2"/>
          </w:pPr>
        </w:pPrChange>
      </w:pPr>
      <w:ins w:id="755" w:author="Łuczak" w:date="2009-06-05T15:07:00Z">
        <w:r>
          <w:t xml:space="preserve">Po otrzymaniu sygnału </w:t>
        </w:r>
        <w:proofErr w:type="spellStart"/>
        <w:r>
          <w:rPr>
            <w:b/>
          </w:rPr>
          <w:t>flow_in</w:t>
        </w:r>
        <w:proofErr w:type="spellEnd"/>
        <w:r>
          <w:t xml:space="preserve"> automat opuszcza stan </w:t>
        </w:r>
        <w:proofErr w:type="spellStart"/>
        <w:r>
          <w:t>flow_idle</w:t>
        </w:r>
        <w:proofErr w:type="spellEnd"/>
        <w:r>
          <w:t xml:space="preserve"> i rozpoczyna przyjmowanie danych. </w:t>
        </w:r>
      </w:ins>
      <w:ins w:id="756" w:author="Łuczak" w:date="2009-06-05T15:13:00Z">
        <w:r>
          <w:t xml:space="preserve">Stan </w:t>
        </w:r>
        <w:proofErr w:type="spellStart"/>
        <w:r w:rsidR="009B5ACC" w:rsidRPr="009B5ACC">
          <w:rPr>
            <w:i/>
            <w:rPrChange w:id="757" w:author="Łuczak" w:date="2009-06-05T15:14:00Z">
              <w:rPr/>
            </w:rPrChange>
          </w:rPr>
          <w:t>flow_sop</w:t>
        </w:r>
        <w:proofErr w:type="spellEnd"/>
        <w:r>
          <w:t xml:space="preserve"> wykrywa znacznik rozpoczęcia pakietu i przechodzi w stan następny </w:t>
        </w:r>
      </w:ins>
      <w:ins w:id="758" w:author="Łuczak" w:date="2009-06-05T15:07:00Z">
        <w:r w:rsidR="002C1307" w:rsidRPr="002C1307">
          <w:t xml:space="preserve">Stany </w:t>
        </w:r>
        <w:proofErr w:type="spellStart"/>
        <w:r w:rsidR="009B5ACC" w:rsidRPr="009B5ACC">
          <w:rPr>
            <w:i/>
            <w:rPrChange w:id="759" w:author="Łuczak" w:date="2009-06-05T15:14:00Z">
              <w:rPr/>
            </w:rPrChange>
          </w:rPr>
          <w:t>flow_eoh</w:t>
        </w:r>
      </w:ins>
      <w:proofErr w:type="spellEnd"/>
      <w:ins w:id="760" w:author="Łuczak" w:date="2009-06-05T15:13:00Z">
        <w:r>
          <w:t xml:space="preserve"> i</w:t>
        </w:r>
      </w:ins>
      <w:ins w:id="761" w:author="Łuczak" w:date="2009-06-05T15:07:00Z">
        <w:r w:rsidR="002C1307" w:rsidRPr="002C1307">
          <w:t xml:space="preserve"> </w:t>
        </w:r>
        <w:proofErr w:type="spellStart"/>
        <w:r w:rsidR="009B5ACC" w:rsidRPr="009B5ACC">
          <w:rPr>
            <w:i/>
            <w:rPrChange w:id="762" w:author="Łuczak" w:date="2009-06-05T15:14:00Z">
              <w:rPr/>
            </w:rPrChange>
          </w:rPr>
          <w:t>flow_eom</w:t>
        </w:r>
      </w:ins>
      <w:ins w:id="763" w:author="Łuczak" w:date="2009-06-05T15:08:00Z">
        <w:r w:rsidR="009B5ACC" w:rsidRPr="009B5ACC">
          <w:rPr>
            <w:i/>
            <w:rPrChange w:id="764" w:author="Łuczak" w:date="2009-06-05T15:14:00Z">
              <w:rPr/>
            </w:rPrChange>
          </w:rPr>
          <w:t>x</w:t>
        </w:r>
      </w:ins>
      <w:proofErr w:type="spellEnd"/>
      <w:ins w:id="765" w:author="Łuczak" w:date="2009-06-05T15:07:00Z">
        <w:r w:rsidR="002C1307" w:rsidRPr="002C1307">
          <w:t xml:space="preserve"> </w:t>
        </w:r>
      </w:ins>
      <w:ins w:id="766" w:author="Łuczak" w:date="2009-06-05T15:08:00Z">
        <w:r w:rsidR="009B5ACC" w:rsidRPr="009B5ACC">
          <w:rPr>
            <w:rPrChange w:id="767" w:author="Łuczak" w:date="2009-06-05T15:08:00Z">
              <w:rPr>
                <w:lang w:val="en-US"/>
              </w:rPr>
            </w:rPrChange>
          </w:rPr>
          <w:t>są charakterystycznymi e</w:t>
        </w:r>
        <w:r>
          <w:t>tapami transmisji danych.</w:t>
        </w:r>
      </w:ins>
      <w:ins w:id="768" w:author="Łuczak" w:date="2009-06-05T15:12:00Z">
        <w:r>
          <w:t xml:space="preserve"> Oczekują na odpowiednie ciągi bitów (patrz - 3. Opis pakietu) w danych wejściowych.  Po ich napotkaniu przechodzą do stanów następnych. W sytuacji napotkania nieodpowiedniej sekwencji przerywają pracę automatu.</w:t>
        </w:r>
      </w:ins>
      <w:ins w:id="769" w:author="Łuczak" w:date="2009-06-05T15:14:00Z">
        <w:r>
          <w:t xml:space="preserve"> Stan </w:t>
        </w:r>
        <w:proofErr w:type="spellStart"/>
        <w:r>
          <w:rPr>
            <w:i/>
          </w:rPr>
          <w:t>flow_eop</w:t>
        </w:r>
        <w:proofErr w:type="spellEnd"/>
        <w:r>
          <w:t xml:space="preserve"> </w:t>
        </w:r>
      </w:ins>
      <w:ins w:id="770" w:author="Łuczak" w:date="2009-06-05T15:15:00Z">
        <w:r>
          <w:t>oczekuje na znacznik końca transmisji.</w:t>
        </w:r>
        <w:r>
          <w:br/>
          <w:t xml:space="preserve">Pozostałe stany automatu odpowiedzialne są za </w:t>
        </w:r>
        <w:r w:rsidR="00F9707A">
          <w:t xml:space="preserve">ustawianie odpowiednich sygnałów </w:t>
        </w:r>
        <w:proofErr w:type="spellStart"/>
        <w:r w:rsidR="00F9707A">
          <w:t>enable</w:t>
        </w:r>
        <w:proofErr w:type="spellEnd"/>
        <w:r w:rsidR="00F9707A">
          <w:t xml:space="preserve"> i </w:t>
        </w:r>
        <w:proofErr w:type="spellStart"/>
        <w:r w:rsidR="00F9707A">
          <w:t>select</w:t>
        </w:r>
        <w:proofErr w:type="spellEnd"/>
        <w:r w:rsidR="00F9707A">
          <w:t xml:space="preserve"> dla multiplekserów, demultiplekserów, rejestrów i pamięci RAM</w:t>
        </w:r>
      </w:ins>
      <w:ins w:id="771" w:author="Łuczak" w:date="2009-06-05T15:17:00Z">
        <w:r w:rsidR="00F9707A">
          <w:t>,</w:t>
        </w:r>
      </w:ins>
      <w:ins w:id="772" w:author="Łuczak" w:date="2009-06-05T15:15:00Z">
        <w:r w:rsidR="00F9707A">
          <w:t xml:space="preserve"> w celu odpowiedniego rozpropagowania</w:t>
        </w:r>
      </w:ins>
      <w:ins w:id="773" w:author="Łuczak" w:date="2009-06-05T15:17:00Z">
        <w:r w:rsidR="00F9707A">
          <w:t xml:space="preserve"> i zapisania</w:t>
        </w:r>
      </w:ins>
      <w:ins w:id="774" w:author="Łuczak" w:date="2009-06-05T15:15:00Z">
        <w:r w:rsidR="00F9707A">
          <w:t xml:space="preserve"> danych w układzie.</w:t>
        </w:r>
      </w:ins>
    </w:p>
    <w:p w:rsidR="00F9707A" w:rsidRDefault="00F9707A" w:rsidP="00F9707A">
      <w:pPr>
        <w:pStyle w:val="Nagwek2"/>
        <w:rPr>
          <w:ins w:id="775" w:author="Łuczak" w:date="2009-06-05T15:17:00Z"/>
        </w:rPr>
      </w:pPr>
      <w:bookmarkStart w:id="776" w:name="_Toc232013901"/>
      <w:bookmarkStart w:id="777" w:name="_Toc232538758"/>
      <w:bookmarkStart w:id="778" w:name="_Toc232659400"/>
      <w:ins w:id="779" w:author="Łuczak" w:date="2009-06-05T15:17:00Z">
        <w:r>
          <w:t xml:space="preserve">Opis działania automatu </w:t>
        </w:r>
        <w:proofErr w:type="spellStart"/>
        <w:r>
          <w:t>proc_fsm</w:t>
        </w:r>
        <w:bookmarkEnd w:id="776"/>
        <w:bookmarkEnd w:id="777"/>
        <w:bookmarkEnd w:id="778"/>
        <w:proofErr w:type="spellEnd"/>
      </w:ins>
    </w:p>
    <w:p w:rsidR="00262A23" w:rsidRDefault="00262A23" w:rsidP="00262A23">
      <w:pPr>
        <w:spacing w:after="0"/>
        <w:rPr>
          <w:ins w:id="780" w:author="Łuczak" w:date="2009-06-06T00:37:00Z"/>
        </w:rPr>
      </w:pPr>
    </w:p>
    <w:p w:rsidR="00262A23" w:rsidRDefault="00262A23" w:rsidP="00262A23">
      <w:pPr>
        <w:pStyle w:val="Akapitzlist"/>
        <w:numPr>
          <w:ilvl w:val="0"/>
          <w:numId w:val="27"/>
        </w:numPr>
        <w:rPr>
          <w:ins w:id="781" w:author="Łuczak" w:date="2009-06-06T00:37:00Z"/>
          <w:b/>
          <w:i/>
        </w:rPr>
      </w:pPr>
      <w:proofErr w:type="spellStart"/>
      <w:ins w:id="782" w:author="Łuczak" w:date="2009-06-06T00:37:00Z">
        <w:r>
          <w:rPr>
            <w:i/>
          </w:rPr>
          <w:t>proc</w:t>
        </w:r>
        <w:r w:rsidRPr="002C1307">
          <w:rPr>
            <w:i/>
          </w:rPr>
          <w:t>_fsb_idle</w:t>
        </w:r>
        <w:proofErr w:type="spellEnd"/>
        <w:r>
          <w:rPr>
            <w:i/>
          </w:rPr>
          <w:t xml:space="preserve"> – </w:t>
        </w:r>
      </w:ins>
      <w:ins w:id="783" w:author="Łuczak" w:date="2009-06-06T00:38:00Z">
        <w:r w:rsidR="009B5ACC" w:rsidRPr="009B5ACC">
          <w:rPr>
            <w:rPrChange w:id="784" w:author="Łuczak" w:date="2009-06-06T01:01:00Z">
              <w:rPr>
                <w:rFonts w:asciiTheme="majorHAnsi" w:eastAsiaTheme="majorEastAsia" w:hAnsiTheme="majorHAnsi" w:cstheme="majorBidi"/>
                <w:i/>
                <w:color w:val="628BAD" w:themeColor="accent2" w:themeShade="BF"/>
                <w:spacing w:val="5"/>
              </w:rPr>
            </w:rPrChange>
          </w:rPr>
          <w:t>stan bezczynności (oczekiwania)</w:t>
        </w:r>
      </w:ins>
    </w:p>
    <w:p w:rsidR="00841A7A" w:rsidRPr="00841A7A" w:rsidRDefault="008038B1">
      <w:pPr>
        <w:pStyle w:val="Akapitzlist"/>
        <w:numPr>
          <w:ilvl w:val="0"/>
          <w:numId w:val="27"/>
        </w:numPr>
        <w:rPr>
          <w:ins w:id="785" w:author="Łuczak" w:date="2009-06-06T00:38:00Z"/>
          <w:i/>
          <w:rPrChange w:id="786" w:author="Łuczak" w:date="2009-06-06T00:38:00Z">
            <w:rPr>
              <w:ins w:id="787" w:author="Łuczak" w:date="2009-06-06T00:38:00Z"/>
            </w:rPr>
          </w:rPrChange>
        </w:rPr>
      </w:pPr>
      <w:proofErr w:type="spellStart"/>
      <w:ins w:id="788" w:author="Łuczak" w:date="2009-06-06T00:37:00Z">
        <w:r>
          <w:rPr>
            <w:i/>
          </w:rPr>
          <w:t>proc_fsb_calc</w:t>
        </w:r>
        <w:proofErr w:type="spellEnd"/>
        <w:r>
          <w:rPr>
            <w:i/>
          </w:rPr>
          <w:t xml:space="preserve"> </w:t>
        </w:r>
        <w:r w:rsidR="00262A23">
          <w:t>–</w:t>
        </w:r>
      </w:ins>
      <w:ins w:id="789" w:author="Łuczak" w:date="2009-06-06T00:38:00Z">
        <w:r w:rsidR="00262A23">
          <w:t xml:space="preserve"> stan w którym układ oblicza </w:t>
        </w:r>
        <w:proofErr w:type="spellStart"/>
        <w:r w:rsidR="00262A23">
          <w:t>crc</w:t>
        </w:r>
        <w:proofErr w:type="spellEnd"/>
        <w:r w:rsidR="00262A23">
          <w:t xml:space="preserve"> modułu</w:t>
        </w:r>
      </w:ins>
      <w:ins w:id="790" w:author="Łuczak" w:date="2009-06-12T01:45:00Z">
        <w:r w:rsidR="00DC5B9C">
          <w:t xml:space="preserve">; warunkiem przejścia </w:t>
        </w:r>
        <w:r w:rsidR="00DC5B9C">
          <w:tab/>
          <w:t>jest zakończenie obliczeń</w:t>
        </w:r>
      </w:ins>
    </w:p>
    <w:p w:rsidR="00841A7A" w:rsidRDefault="008038B1">
      <w:pPr>
        <w:pStyle w:val="Akapitzlist"/>
        <w:numPr>
          <w:ilvl w:val="0"/>
          <w:numId w:val="27"/>
        </w:numPr>
        <w:rPr>
          <w:ins w:id="791" w:author="Łuczak" w:date="2009-06-06T00:37:00Z"/>
          <w:i/>
        </w:rPr>
      </w:pPr>
      <w:proofErr w:type="spellStart"/>
      <w:ins w:id="792" w:author="Łuczak" w:date="2009-06-06T00:37:00Z">
        <w:r>
          <w:rPr>
            <w:i/>
          </w:rPr>
          <w:t>proc_fsb_comp</w:t>
        </w:r>
        <w:proofErr w:type="spellEnd"/>
        <w:r>
          <w:rPr>
            <w:i/>
          </w:rPr>
          <w:t xml:space="preserve"> – </w:t>
        </w:r>
      </w:ins>
      <w:ins w:id="793" w:author="Łuczak" w:date="2009-06-06T00:39:00Z">
        <w:r w:rsidR="009B5ACC" w:rsidRPr="009B5ACC">
          <w:rPr>
            <w:rPrChange w:id="794" w:author="Łuczak" w:date="2009-06-06T00:39:00Z">
              <w:rPr>
                <w:rFonts w:asciiTheme="majorHAnsi" w:eastAsiaTheme="majorEastAsia" w:hAnsiTheme="majorHAnsi" w:cstheme="majorBidi"/>
                <w:i/>
                <w:color w:val="628BAD" w:themeColor="accent2" w:themeShade="BF"/>
                <w:spacing w:val="5"/>
              </w:rPr>
            </w:rPrChange>
          </w:rPr>
          <w:t>stan w którym</w:t>
        </w:r>
        <w:r w:rsidR="00262A23">
          <w:rPr>
            <w:i/>
          </w:rPr>
          <w:t xml:space="preserve"> </w:t>
        </w:r>
        <w:r w:rsidR="00262A23">
          <w:t xml:space="preserve">następuje porównanie </w:t>
        </w:r>
        <w:proofErr w:type="spellStart"/>
        <w:r w:rsidR="00262A23">
          <w:t>crc</w:t>
        </w:r>
        <w:proofErr w:type="spellEnd"/>
        <w:r w:rsidR="00262A23">
          <w:t xml:space="preserve"> dołączonego do </w:t>
        </w:r>
        <w:r w:rsidR="00262A23">
          <w:tab/>
          <w:t>modułu z obliczonym</w:t>
        </w:r>
      </w:ins>
      <w:ins w:id="795" w:author="Łuczak" w:date="2009-06-12T01:45:00Z">
        <w:r w:rsidR="00DC5B9C">
          <w:t>; przejście bezwarunkowe</w:t>
        </w:r>
      </w:ins>
    </w:p>
    <w:p w:rsidR="00841A7A" w:rsidRDefault="00262A23">
      <w:pPr>
        <w:pStyle w:val="Akapitzlist"/>
        <w:numPr>
          <w:ilvl w:val="0"/>
          <w:numId w:val="27"/>
        </w:numPr>
        <w:rPr>
          <w:ins w:id="796" w:author="Łuczak" w:date="2009-06-06T00:59:00Z"/>
        </w:rPr>
      </w:pPr>
      <w:proofErr w:type="spellStart"/>
      <w:ins w:id="797" w:author="Łuczak" w:date="2009-06-06T00:41:00Z">
        <w:r w:rsidRPr="00262A23">
          <w:rPr>
            <w:i/>
          </w:rPr>
          <w:t>proc_fsb_transmit</w:t>
        </w:r>
        <w:proofErr w:type="spellEnd"/>
        <w:r w:rsidRPr="00262A23">
          <w:rPr>
            <w:i/>
          </w:rPr>
          <w:t xml:space="preserve"> </w:t>
        </w:r>
        <w:r w:rsidRPr="00262A23">
          <w:rPr>
            <w:i/>
          </w:rPr>
          <w:softHyphen/>
          <w:t>–</w:t>
        </w:r>
        <w:r>
          <w:rPr>
            <w:i/>
          </w:rPr>
          <w:t xml:space="preserve"> </w:t>
        </w:r>
        <w:r>
          <w:t xml:space="preserve">stan w którym do bufora wyjściowego przesyłany jest </w:t>
        </w:r>
        <w:r>
          <w:tab/>
          <w:t>element raportu związany z konkretnym modułem</w:t>
        </w:r>
      </w:ins>
      <w:ins w:id="798" w:author="Łuczak" w:date="2009-06-12T01:46:00Z">
        <w:r w:rsidR="00DC5B9C">
          <w:t xml:space="preserve">; warunkiem przejścia </w:t>
        </w:r>
        <w:r w:rsidR="00DC5B9C">
          <w:tab/>
          <w:t>jest sygnał z bufora wyjściowego</w:t>
        </w:r>
      </w:ins>
    </w:p>
    <w:p w:rsidR="009257B9" w:rsidRDefault="009257B9" w:rsidP="009257B9">
      <w:pPr>
        <w:pStyle w:val="Nagwek2"/>
        <w:rPr>
          <w:ins w:id="799" w:author="Łuczak" w:date="2009-06-06T00:59:00Z"/>
        </w:rPr>
      </w:pPr>
      <w:bookmarkStart w:id="800" w:name="_Toc232013902"/>
      <w:bookmarkStart w:id="801" w:name="_Toc232538759"/>
      <w:bookmarkStart w:id="802" w:name="_Toc232659401"/>
      <w:ins w:id="803" w:author="Łuczak" w:date="2009-06-06T00:59:00Z">
        <w:r>
          <w:lastRenderedPageBreak/>
          <w:t xml:space="preserve">Opis działania automatu </w:t>
        </w:r>
        <w:proofErr w:type="spellStart"/>
        <w:r>
          <w:t>calc_fsm</w:t>
        </w:r>
        <w:bookmarkEnd w:id="800"/>
        <w:bookmarkEnd w:id="801"/>
        <w:bookmarkEnd w:id="802"/>
        <w:proofErr w:type="spellEnd"/>
      </w:ins>
    </w:p>
    <w:p w:rsidR="009257B9" w:rsidRDefault="009257B9" w:rsidP="009257B9">
      <w:pPr>
        <w:spacing w:after="0"/>
        <w:rPr>
          <w:ins w:id="804" w:author="Łuczak" w:date="2009-06-06T00:59:00Z"/>
        </w:rPr>
      </w:pPr>
    </w:p>
    <w:p w:rsidR="009257B9" w:rsidRDefault="009257B9" w:rsidP="009257B9">
      <w:pPr>
        <w:pStyle w:val="Akapitzlist"/>
        <w:numPr>
          <w:ilvl w:val="0"/>
          <w:numId w:val="27"/>
        </w:numPr>
        <w:rPr>
          <w:ins w:id="805" w:author="Łuczak" w:date="2009-06-06T00:59:00Z"/>
          <w:b/>
          <w:i/>
        </w:rPr>
      </w:pPr>
      <w:proofErr w:type="spellStart"/>
      <w:ins w:id="806" w:author="Łuczak" w:date="2009-06-06T00:59:00Z">
        <w:r>
          <w:rPr>
            <w:i/>
          </w:rPr>
          <w:t>calc</w:t>
        </w:r>
        <w:r w:rsidRPr="002C1307">
          <w:rPr>
            <w:i/>
          </w:rPr>
          <w:t>_idle</w:t>
        </w:r>
        <w:proofErr w:type="spellEnd"/>
        <w:r>
          <w:rPr>
            <w:i/>
          </w:rPr>
          <w:t xml:space="preserve"> – </w:t>
        </w:r>
        <w:r w:rsidR="009B5ACC" w:rsidRPr="009B5ACC">
          <w:rPr>
            <w:rPrChange w:id="807" w:author="Łuczak" w:date="2009-06-06T01:01:00Z">
              <w:rPr>
                <w:rFonts w:asciiTheme="majorHAnsi" w:eastAsiaTheme="majorEastAsia" w:hAnsiTheme="majorHAnsi" w:cstheme="majorBidi"/>
                <w:i/>
                <w:color w:val="628BAD" w:themeColor="accent2" w:themeShade="BF"/>
                <w:spacing w:val="5"/>
              </w:rPr>
            </w:rPrChange>
          </w:rPr>
          <w:t>stan bezczynności (oczekiwania)</w:t>
        </w:r>
      </w:ins>
    </w:p>
    <w:p w:rsidR="00841A7A" w:rsidRPr="00841A7A" w:rsidRDefault="008038B1">
      <w:pPr>
        <w:pStyle w:val="Akapitzlist"/>
        <w:numPr>
          <w:ilvl w:val="0"/>
          <w:numId w:val="27"/>
        </w:numPr>
        <w:rPr>
          <w:ins w:id="808" w:author="Łuczak" w:date="2009-06-06T01:01:00Z"/>
          <w:i/>
          <w:rPrChange w:id="809" w:author="Łuczak" w:date="2009-06-06T01:01:00Z">
            <w:rPr>
              <w:ins w:id="810" w:author="Łuczak" w:date="2009-06-06T01:01:00Z"/>
            </w:rPr>
          </w:rPrChange>
        </w:rPr>
      </w:pPr>
      <w:proofErr w:type="spellStart"/>
      <w:ins w:id="811" w:author="Łuczak" w:date="2009-06-06T00:59:00Z">
        <w:r>
          <w:rPr>
            <w:i/>
          </w:rPr>
          <w:t>calc_</w:t>
        </w:r>
      </w:ins>
      <w:ins w:id="812" w:author="Łuczak" w:date="2009-06-06T01:00:00Z">
        <w:r>
          <w:rPr>
            <w:i/>
          </w:rPr>
          <w:t>wait</w:t>
        </w:r>
      </w:ins>
      <w:proofErr w:type="spellEnd"/>
      <w:ins w:id="813" w:author="Łuczak" w:date="2009-06-06T00:59:00Z">
        <w:r>
          <w:rPr>
            <w:i/>
          </w:rPr>
          <w:t xml:space="preserve"> </w:t>
        </w:r>
        <w:r w:rsidR="009257B9">
          <w:t xml:space="preserve">– stan </w:t>
        </w:r>
      </w:ins>
      <w:ins w:id="814" w:author="Łuczak" w:date="2009-06-06T01:01:00Z">
        <w:r w:rsidR="009257B9">
          <w:t>w którym układ odczekuje jeden cykl na dane z pamięci RAM</w:t>
        </w:r>
      </w:ins>
    </w:p>
    <w:p w:rsidR="00841A7A" w:rsidRDefault="008038B1">
      <w:pPr>
        <w:pStyle w:val="Akapitzlist"/>
        <w:numPr>
          <w:ilvl w:val="0"/>
          <w:numId w:val="27"/>
        </w:numPr>
        <w:rPr>
          <w:ins w:id="815" w:author="Łuczak" w:date="2009-06-06T00:59:00Z"/>
          <w:i/>
        </w:rPr>
      </w:pPr>
      <w:proofErr w:type="spellStart"/>
      <w:ins w:id="816" w:author="Łuczak" w:date="2009-06-06T01:00:00Z">
        <w:r>
          <w:rPr>
            <w:i/>
          </w:rPr>
          <w:t>calc</w:t>
        </w:r>
      </w:ins>
      <w:ins w:id="817" w:author="Łuczak" w:date="2009-06-06T00:59:00Z">
        <w:r>
          <w:rPr>
            <w:i/>
          </w:rPr>
          <w:t>_</w:t>
        </w:r>
      </w:ins>
      <w:ins w:id="818" w:author="Łuczak" w:date="2009-06-06T01:00:00Z">
        <w:r>
          <w:rPr>
            <w:i/>
          </w:rPr>
          <w:t>calculate</w:t>
        </w:r>
      </w:ins>
      <w:proofErr w:type="spellEnd"/>
      <w:ins w:id="819" w:author="Łuczak" w:date="2009-06-06T00:59:00Z">
        <w:r>
          <w:rPr>
            <w:i/>
          </w:rPr>
          <w:t xml:space="preserve"> – </w:t>
        </w:r>
        <w:r w:rsidR="009257B9" w:rsidRPr="00262A23">
          <w:t>stan w którym</w:t>
        </w:r>
        <w:r>
          <w:rPr>
            <w:i/>
          </w:rPr>
          <w:t xml:space="preserve"> </w:t>
        </w:r>
        <w:r w:rsidR="009257B9">
          <w:t xml:space="preserve">następuje </w:t>
        </w:r>
      </w:ins>
      <w:ins w:id="820" w:author="Łuczak" w:date="2009-06-06T01:01:00Z">
        <w:r w:rsidR="009257B9">
          <w:t xml:space="preserve">obliczenie wartości CRC dla danych </w:t>
        </w:r>
      </w:ins>
      <w:ins w:id="821" w:author="Łuczak" w:date="2009-06-06T01:02:00Z">
        <w:r w:rsidR="009257B9">
          <w:tab/>
        </w:r>
      </w:ins>
      <w:ins w:id="822" w:author="Łuczak" w:date="2009-06-06T01:01:00Z">
        <w:r w:rsidR="009257B9">
          <w:t>wejściowych</w:t>
        </w:r>
      </w:ins>
      <w:ins w:id="823" w:author="Łuczak" w:date="2009-06-06T01:02:00Z">
        <w:r w:rsidR="009257B9">
          <w:t xml:space="preserve"> do modułu </w:t>
        </w:r>
        <w:proofErr w:type="spellStart"/>
        <w:r w:rsidR="009257B9">
          <w:t>crccalc</w:t>
        </w:r>
      </w:ins>
      <w:proofErr w:type="spellEnd"/>
      <w:ins w:id="824" w:author="Łuczak" w:date="2009-06-12T01:47:00Z">
        <w:r w:rsidR="00ED7866">
          <w:t xml:space="preserve">; warunkiem przejścia jest napotkanie </w:t>
        </w:r>
      </w:ins>
      <w:ins w:id="825" w:author="Łuczak" w:date="2009-06-12T01:48:00Z">
        <w:r w:rsidR="00ED7866">
          <w:tab/>
        </w:r>
      </w:ins>
      <w:ins w:id="826" w:author="Łuczak" w:date="2009-06-12T01:47:00Z">
        <w:r w:rsidR="00ED7866">
          <w:t>w ciągu danych wejściowych zna</w:t>
        </w:r>
      </w:ins>
      <w:ins w:id="827" w:author="Łuczak" w:date="2009-06-12T01:48:00Z">
        <w:r w:rsidR="00ED7866">
          <w:t>cznika</w:t>
        </w:r>
      </w:ins>
      <w:ins w:id="828" w:author="Łuczak" w:date="2009-06-12T01:47:00Z">
        <w:r w:rsidR="00ED7866">
          <w:t xml:space="preserve"> zakończenia modułu</w:t>
        </w:r>
      </w:ins>
    </w:p>
    <w:p w:rsidR="00262A23" w:rsidRDefault="00262A23" w:rsidP="00262A23">
      <w:pPr>
        <w:pStyle w:val="Nagwek2"/>
        <w:rPr>
          <w:ins w:id="829" w:author="Łuczak" w:date="2009-06-06T00:40:00Z"/>
        </w:rPr>
      </w:pPr>
      <w:bookmarkStart w:id="830" w:name="_Toc232013903"/>
      <w:bookmarkStart w:id="831" w:name="_Toc232538760"/>
      <w:bookmarkStart w:id="832" w:name="_Toc232659402"/>
      <w:ins w:id="833" w:author="Łuczak" w:date="2009-06-06T00:40:00Z">
        <w:r>
          <w:t xml:space="preserve">Opis działania automatu </w:t>
        </w:r>
        <w:proofErr w:type="spellStart"/>
        <w:r>
          <w:t>bufout_fsm</w:t>
        </w:r>
        <w:bookmarkEnd w:id="830"/>
        <w:bookmarkEnd w:id="831"/>
        <w:bookmarkEnd w:id="832"/>
        <w:proofErr w:type="spellEnd"/>
      </w:ins>
    </w:p>
    <w:p w:rsidR="00262A23" w:rsidRDefault="00262A23" w:rsidP="00262A23">
      <w:pPr>
        <w:spacing w:after="0"/>
        <w:rPr>
          <w:ins w:id="834" w:author="Łuczak" w:date="2009-06-06T00:40:00Z"/>
        </w:rPr>
      </w:pPr>
    </w:p>
    <w:p w:rsidR="00262A23" w:rsidRDefault="00065496" w:rsidP="00262A23">
      <w:pPr>
        <w:pStyle w:val="Akapitzlist"/>
        <w:numPr>
          <w:ilvl w:val="0"/>
          <w:numId w:val="27"/>
        </w:numPr>
        <w:rPr>
          <w:ins w:id="835" w:author="Łuczak" w:date="2009-06-06T00:40:00Z"/>
          <w:b/>
          <w:i/>
        </w:rPr>
      </w:pPr>
      <w:proofErr w:type="spellStart"/>
      <w:ins w:id="836" w:author="Łuczak" w:date="2009-06-06T00:41:00Z">
        <w:r>
          <w:rPr>
            <w:i/>
          </w:rPr>
          <w:t>bufout</w:t>
        </w:r>
      </w:ins>
      <w:ins w:id="837" w:author="Łuczak" w:date="2009-06-06T00:40:00Z">
        <w:r w:rsidR="00262A23" w:rsidRPr="002C1307">
          <w:rPr>
            <w:i/>
          </w:rPr>
          <w:t>_fsb_idle</w:t>
        </w:r>
        <w:proofErr w:type="spellEnd"/>
        <w:r w:rsidR="00262A23">
          <w:rPr>
            <w:i/>
          </w:rPr>
          <w:t xml:space="preserve"> – </w:t>
        </w:r>
        <w:r w:rsidR="009B5ACC" w:rsidRPr="009B5ACC">
          <w:rPr>
            <w:rPrChange w:id="838" w:author="Łuczak" w:date="2009-06-06T01:01:00Z">
              <w:rPr>
                <w:rFonts w:asciiTheme="majorHAnsi" w:eastAsiaTheme="majorEastAsia" w:hAnsiTheme="majorHAnsi" w:cstheme="majorBidi"/>
                <w:i/>
                <w:color w:val="628BAD" w:themeColor="accent2" w:themeShade="BF"/>
                <w:spacing w:val="5"/>
              </w:rPr>
            </w:rPrChange>
          </w:rPr>
          <w:t>stan bezczynności (oczekiwania)</w:t>
        </w:r>
      </w:ins>
    </w:p>
    <w:p w:rsidR="00262A23" w:rsidRPr="00262A23" w:rsidRDefault="00065496" w:rsidP="00262A23">
      <w:pPr>
        <w:pStyle w:val="Akapitzlist"/>
        <w:numPr>
          <w:ilvl w:val="0"/>
          <w:numId w:val="27"/>
        </w:numPr>
        <w:rPr>
          <w:ins w:id="839" w:author="Łuczak" w:date="2009-06-06T00:40:00Z"/>
          <w:i/>
        </w:rPr>
      </w:pPr>
      <w:proofErr w:type="spellStart"/>
      <w:ins w:id="840" w:author="Łuczak" w:date="2009-06-06T00:42:00Z">
        <w:r>
          <w:rPr>
            <w:i/>
          </w:rPr>
          <w:t>bufout</w:t>
        </w:r>
        <w:proofErr w:type="spellEnd"/>
        <w:r w:rsidRPr="00262A23">
          <w:rPr>
            <w:i/>
          </w:rPr>
          <w:t xml:space="preserve"> </w:t>
        </w:r>
      </w:ins>
      <w:ins w:id="841" w:author="Łuczak" w:date="2009-06-06T00:40:00Z">
        <w:r w:rsidR="00262A23" w:rsidRPr="00262A23">
          <w:rPr>
            <w:i/>
          </w:rPr>
          <w:t>_</w:t>
        </w:r>
        <w:proofErr w:type="spellStart"/>
        <w:r w:rsidR="00262A23" w:rsidRPr="00262A23">
          <w:rPr>
            <w:i/>
          </w:rPr>
          <w:t>fsb_</w:t>
        </w:r>
      </w:ins>
      <w:ins w:id="842" w:author="Łuczak" w:date="2009-06-06T00:42:00Z">
        <w:r>
          <w:rPr>
            <w:i/>
          </w:rPr>
          <w:t>receiving</w:t>
        </w:r>
      </w:ins>
      <w:proofErr w:type="spellEnd"/>
      <w:ins w:id="843" w:author="Łuczak" w:date="2009-06-06T00:40:00Z">
        <w:r w:rsidR="00262A23" w:rsidRPr="00262A23">
          <w:rPr>
            <w:i/>
          </w:rPr>
          <w:t xml:space="preserve"> </w:t>
        </w:r>
        <w:r w:rsidR="00262A23">
          <w:t xml:space="preserve">– stan w którym </w:t>
        </w:r>
      </w:ins>
      <w:ins w:id="844" w:author="Łuczak" w:date="2009-06-06T00:42:00Z">
        <w:r>
          <w:t xml:space="preserve">bufor wyjściowy przyjmuje dane do </w:t>
        </w:r>
        <w:r>
          <w:tab/>
          <w:t>rejestru</w:t>
        </w:r>
      </w:ins>
    </w:p>
    <w:p w:rsidR="0019627C" w:rsidRDefault="00ED7866">
      <w:pPr>
        <w:pStyle w:val="Akapitzlist"/>
        <w:numPr>
          <w:ilvl w:val="0"/>
          <w:numId w:val="27"/>
        </w:numPr>
        <w:rPr>
          <w:ins w:id="845" w:author="Łuczak" w:date="2009-06-12T01:48:00Z"/>
          <w:i/>
        </w:rPr>
        <w:pPrChange w:id="846" w:author="Łuczak" w:date="2009-06-06T00:42:00Z">
          <w:pPr/>
        </w:pPrChange>
      </w:pPr>
      <w:proofErr w:type="spellStart"/>
      <w:ins w:id="847" w:author="Łuczak" w:date="2009-06-12T01:48:00Z">
        <w:r>
          <w:rPr>
            <w:i/>
          </w:rPr>
          <w:t>bufout</w:t>
        </w:r>
        <w:proofErr w:type="spellEnd"/>
        <w:r>
          <w:rPr>
            <w:i/>
          </w:rPr>
          <w:t xml:space="preserve"> _</w:t>
        </w:r>
        <w:proofErr w:type="spellStart"/>
        <w:r>
          <w:rPr>
            <w:i/>
          </w:rPr>
          <w:t>fsb_sending</w:t>
        </w:r>
        <w:proofErr w:type="spellEnd"/>
        <w:r>
          <w:rPr>
            <w:i/>
          </w:rPr>
          <w:t xml:space="preserve"> –</w:t>
        </w:r>
        <w:r w:rsidRPr="00841A7A">
          <w:rPr>
            <w:i/>
          </w:rPr>
          <w:t xml:space="preserve"> </w:t>
        </w:r>
        <w:r w:rsidRPr="00841A7A">
          <w:t xml:space="preserve">stan w którym raport gotowy jest </w:t>
        </w:r>
        <w:r>
          <w:t>do wysłania</w:t>
        </w:r>
      </w:ins>
      <w:ins w:id="848" w:author="Łuczak" w:date="2009-06-12T01:49:00Z">
        <w:r>
          <w:t>; przejście bezwarunkowe</w:t>
        </w:r>
      </w:ins>
    </w:p>
    <w:p w:rsidR="0019627C" w:rsidRDefault="005E0EDB">
      <w:pPr>
        <w:pStyle w:val="Akapitzlist"/>
        <w:numPr>
          <w:ilvl w:val="0"/>
          <w:numId w:val="27"/>
        </w:numPr>
        <w:rPr>
          <w:ins w:id="849" w:author="Łuczak" w:date="2009-06-12T02:26:00Z"/>
          <w:i/>
          <w:rPrChange w:id="850" w:author="Łuczak" w:date="2009-06-12T02:26:00Z">
            <w:rPr>
              <w:ins w:id="851" w:author="Łuczak" w:date="2009-06-12T02:26:00Z"/>
            </w:rPr>
          </w:rPrChange>
        </w:rPr>
        <w:pPrChange w:id="852" w:author="Łuczak" w:date="2009-06-06T00:42:00Z">
          <w:pPr/>
        </w:pPrChange>
      </w:pPr>
      <w:proofErr w:type="spellStart"/>
      <w:ins w:id="853" w:author="Łuczak" w:date="2009-06-12T01:48:00Z">
        <w:r>
          <w:rPr>
            <w:i/>
          </w:rPr>
          <w:t>bufout_fsb_clearing</w:t>
        </w:r>
      </w:ins>
      <w:proofErr w:type="spellEnd"/>
      <w:ins w:id="854" w:author="Łuczak" w:date="2009-06-12T01:49:00Z">
        <w:r>
          <w:t xml:space="preserve"> – stan w którym po wysłaniu raportu czyszczony jest </w:t>
        </w:r>
      </w:ins>
      <w:del w:id="855" w:author="Łuczak" w:date="2009-06-06T00:38:00Z">
        <w:r>
          <w:br w:type="page"/>
        </w:r>
      </w:del>
      <w:ins w:id="856" w:author="Łuczak" w:date="2009-06-12T01:49:00Z">
        <w:r w:rsidR="009B5ACC" w:rsidRPr="009B5ACC">
          <w:rPr>
            <w:rPrChange w:id="857" w:author="Łuczak" w:date="2009-06-12T01:49:00Z">
              <w:rPr>
                <w:i/>
              </w:rPr>
            </w:rPrChange>
          </w:rPr>
          <w:lastRenderedPageBreak/>
          <w:t>rejestr</w:t>
        </w:r>
      </w:ins>
    </w:p>
    <w:p w:rsidR="0019627C" w:rsidRDefault="0019627C">
      <w:pPr>
        <w:pStyle w:val="Akapitzlist"/>
        <w:ind w:left="1429"/>
        <w:rPr>
          <w:ins w:id="858" w:author="Łuczak" w:date="2009-06-12T02:26:00Z"/>
        </w:rPr>
        <w:pPrChange w:id="859" w:author="Łuczak" w:date="2009-06-12T02:26:00Z">
          <w:pPr/>
        </w:pPrChange>
      </w:pPr>
    </w:p>
    <w:p w:rsidR="0019627C" w:rsidRDefault="0019627C">
      <w:pPr>
        <w:pStyle w:val="Akapitzlist"/>
        <w:ind w:left="1429"/>
        <w:rPr>
          <w:ins w:id="860" w:author="Łuczak" w:date="2009-06-12T02:55:00Z"/>
        </w:rPr>
        <w:pPrChange w:id="861" w:author="Łuczak" w:date="2009-06-12T02:26:00Z">
          <w:pPr/>
        </w:pPrChange>
      </w:pPr>
    </w:p>
    <w:p w:rsidR="0019627C" w:rsidRDefault="0019627C">
      <w:pPr>
        <w:pStyle w:val="Akapitzlist"/>
        <w:ind w:left="1429"/>
        <w:rPr>
          <w:ins w:id="862" w:author="Łuczak" w:date="2009-06-12T02:55:00Z"/>
        </w:rPr>
        <w:pPrChange w:id="863" w:author="Łuczak" w:date="2009-06-12T02:26:00Z">
          <w:pPr/>
        </w:pPrChange>
      </w:pPr>
    </w:p>
    <w:p w:rsidR="008D4743" w:rsidRDefault="008D4743" w:rsidP="008D4743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  <w:rPr>
          <w:ins w:id="864" w:author="Łuczak" w:date="2009-06-12T02:55:00Z"/>
        </w:rPr>
      </w:pPr>
      <w:bookmarkStart w:id="865" w:name="_Toc232538761"/>
      <w:bookmarkStart w:id="866" w:name="_Toc232659403"/>
      <w:ins w:id="867" w:author="Łuczak" w:date="2009-06-12T02:55:00Z">
        <w:r>
          <w:t>Opis procedury testowej</w:t>
        </w:r>
        <w:bookmarkEnd w:id="865"/>
        <w:bookmarkEnd w:id="866"/>
      </w:ins>
    </w:p>
    <w:p w:rsidR="0019627C" w:rsidRDefault="0019627C">
      <w:pPr>
        <w:pStyle w:val="Akapitzlist"/>
        <w:ind w:left="0"/>
        <w:rPr>
          <w:ins w:id="868" w:author="Łuczak" w:date="2009-06-13T00:51:00Z"/>
        </w:rPr>
        <w:pPrChange w:id="869" w:author="Łuczak" w:date="2009-06-13T00:51:00Z">
          <w:pPr/>
        </w:pPrChange>
      </w:pPr>
    </w:p>
    <w:p w:rsidR="0019627C" w:rsidRDefault="00C930D0">
      <w:pPr>
        <w:pStyle w:val="Akapitzlist"/>
        <w:ind w:left="0"/>
        <w:rPr>
          <w:ins w:id="870" w:author="Łuczak" w:date="2009-06-13T00:51:00Z"/>
        </w:rPr>
        <w:pPrChange w:id="871" w:author="Łuczak" w:date="2009-06-13T00:51:00Z">
          <w:pPr/>
        </w:pPrChange>
      </w:pPr>
      <w:ins w:id="872" w:author="Łuczak" w:date="2009-06-13T00:51:00Z">
        <w:r>
          <w:t xml:space="preserve">Środowisko testowe przygotowane zostało w programie </w:t>
        </w:r>
        <w:proofErr w:type="spellStart"/>
        <w:r>
          <w:t>ModelSim</w:t>
        </w:r>
        <w:proofErr w:type="spellEnd"/>
        <w:r>
          <w:t xml:space="preserve"> ALTERA STARTER EDITION</w:t>
        </w:r>
      </w:ins>
      <w:ins w:id="873" w:author="Łuczak" w:date="2009-06-13T01:01:00Z">
        <w:r w:rsidR="00465642">
          <w:t xml:space="preserve"> 6.4a</w:t>
        </w:r>
      </w:ins>
      <w:ins w:id="874" w:author="Łuczak" w:date="2009-06-13T00:51:00Z">
        <w:r>
          <w:t>.</w:t>
        </w:r>
      </w:ins>
    </w:p>
    <w:p w:rsidR="0019627C" w:rsidRDefault="00C930D0">
      <w:pPr>
        <w:pStyle w:val="Akapitzlist"/>
        <w:ind w:left="0"/>
        <w:rPr>
          <w:ins w:id="875" w:author="Łuczak" w:date="2009-06-13T00:53:00Z"/>
        </w:rPr>
        <w:pPrChange w:id="876" w:author="Łuczak" w:date="2009-06-13T00:51:00Z">
          <w:pPr/>
        </w:pPrChange>
      </w:pPr>
      <w:ins w:id="877" w:author="Łuczak" w:date="2009-06-13T00:52:00Z">
        <w:r>
          <w:t xml:space="preserve">Odrębne procesy </w:t>
        </w:r>
        <w:proofErr w:type="spellStart"/>
        <w:r>
          <w:t>stimulator</w:t>
        </w:r>
        <w:proofErr w:type="spellEnd"/>
        <w:r>
          <w:t xml:space="preserve"> i monitor podłączone zostały do interfejsu układu.</w:t>
        </w:r>
        <w:r>
          <w:br/>
        </w:r>
        <w:proofErr w:type="spellStart"/>
        <w:r w:rsidR="009B5ACC" w:rsidRPr="009B5ACC">
          <w:rPr>
            <w:i/>
            <w:rPrChange w:id="878" w:author="Łuczak" w:date="2009-06-13T00:54:00Z">
              <w:rPr/>
            </w:rPrChange>
          </w:rPr>
          <w:t>Stimulator</w:t>
        </w:r>
        <w:proofErr w:type="spellEnd"/>
        <w:r>
          <w:t xml:space="preserve"> w zależn</w:t>
        </w:r>
        <w:r w:rsidR="009E2D0E">
          <w:t>ości od zajętości układu podaje</w:t>
        </w:r>
      </w:ins>
      <w:ins w:id="879" w:author="Łuczak" w:date="2009-06-13T12:20:00Z">
        <w:r w:rsidR="009E2D0E">
          <w:t>,</w:t>
        </w:r>
      </w:ins>
      <w:ins w:id="880" w:author="Łuczak" w:date="2009-06-13T00:52:00Z">
        <w:r>
          <w:t xml:space="preserve"> lub nie, dane zaczerpnięte z pliku *.dat . </w:t>
        </w:r>
      </w:ins>
      <w:ins w:id="881" w:author="Łuczak" w:date="2009-06-13T00:53:00Z">
        <w:r>
          <w:br/>
          <w:t>Wymagany jest odpowiedni format pliku, zgodny z konstrukcją pakietu zdefiniowaną w niniejszej dokumentacji. Plik może zawierać wiele pakietów następujących po sobie.</w:t>
        </w:r>
      </w:ins>
    </w:p>
    <w:p w:rsidR="0019627C" w:rsidRDefault="009B5ACC">
      <w:pPr>
        <w:pStyle w:val="Akapitzlist"/>
        <w:ind w:left="0"/>
        <w:rPr>
          <w:ins w:id="882" w:author="Łuczak" w:date="2009-06-12T02:26:00Z"/>
        </w:rPr>
        <w:pPrChange w:id="883" w:author="Łuczak" w:date="2009-06-13T00:51:00Z">
          <w:pPr/>
        </w:pPrChange>
      </w:pPr>
      <w:ins w:id="884" w:author="Łuczak" w:date="2009-06-13T00:54:00Z">
        <w:r>
          <w:rPr>
            <w:i/>
          </w:rPr>
          <w:t>Monit</w:t>
        </w:r>
        <w:r w:rsidRPr="009B5ACC">
          <w:rPr>
            <w:i/>
            <w:rPrChange w:id="885" w:author="Łuczak" w:date="2009-06-13T00:54:00Z">
              <w:rPr/>
            </w:rPrChange>
          </w:rPr>
          <w:t>o</w:t>
        </w:r>
        <w:r w:rsidR="00C930D0">
          <w:rPr>
            <w:i/>
          </w:rPr>
          <w:t xml:space="preserve">r </w:t>
        </w:r>
        <w:r w:rsidR="00C930D0">
          <w:t xml:space="preserve">odbiera dane od układu po otrzymaniu sygnału </w:t>
        </w:r>
        <w:proofErr w:type="spellStart"/>
        <w:r w:rsidRPr="009B5ACC">
          <w:rPr>
            <w:i/>
            <w:rPrChange w:id="886" w:author="Łuczak" w:date="2009-06-13T00:54:00Z">
              <w:rPr/>
            </w:rPrChange>
          </w:rPr>
          <w:t>send</w:t>
        </w:r>
        <w:proofErr w:type="spellEnd"/>
        <w:r w:rsidR="00C930D0">
          <w:t xml:space="preserve">, a następnie sporządza raport </w:t>
        </w:r>
      </w:ins>
      <w:ins w:id="887" w:author="Łuczak" w:date="2009-06-13T12:20:00Z">
        <w:r w:rsidR="009E2D0E">
          <w:t xml:space="preserve">tekstowy </w:t>
        </w:r>
      </w:ins>
      <w:ins w:id="888" w:author="Łuczak" w:date="2009-06-13T00:54:00Z">
        <w:r w:rsidR="00C930D0">
          <w:t xml:space="preserve">o stanie modułów zapisywany w pliku </w:t>
        </w:r>
      </w:ins>
      <w:proofErr w:type="spellStart"/>
      <w:ins w:id="889" w:author="Łuczak" w:date="2009-06-13T00:55:00Z">
        <w:r w:rsidR="00C930D0">
          <w:t>sim_res</w:t>
        </w:r>
      </w:ins>
      <w:ins w:id="890" w:author="Łuczak" w:date="2009-06-13T00:54:00Z">
        <w:r w:rsidR="00C930D0">
          <w:t>.dat</w:t>
        </w:r>
      </w:ins>
      <w:proofErr w:type="spellEnd"/>
      <w:ins w:id="891" w:author="Łuczak" w:date="2009-06-13T00:55:00Z">
        <w:r w:rsidR="00C930D0">
          <w:t xml:space="preserve"> .</w:t>
        </w:r>
      </w:ins>
      <w:ins w:id="892" w:author="Łuczak" w:date="2009-06-13T12:21:00Z">
        <w:r w:rsidR="00C73181">
          <w:t xml:space="preserve"> </w:t>
        </w:r>
      </w:ins>
      <w:ins w:id="893" w:author="Łuczak" w:date="2009-06-13T00:55:00Z">
        <w:r w:rsidR="00C930D0">
          <w:br/>
          <w:t xml:space="preserve">Dane do testów są ciągami znaków ASCII zaczerpniętymi z różnych źródeł tekstowych. </w:t>
        </w:r>
      </w:ins>
      <w:ins w:id="894" w:author="Łuczak" w:date="2009-06-13T00:56:00Z">
        <w:r w:rsidR="00C930D0">
          <w:t xml:space="preserve">Długości ciągów znaków zostały policzone korzystając z funkcjonalności pobocznej edytora </w:t>
        </w:r>
        <w:proofErr w:type="spellStart"/>
        <w:r w:rsidR="00C930D0">
          <w:t>Notepad</w:t>
        </w:r>
        <w:proofErr w:type="spellEnd"/>
        <w:r w:rsidR="00C930D0">
          <w:t>++.</w:t>
        </w:r>
        <w:r w:rsidR="00C930D0">
          <w:br/>
          <w:t xml:space="preserve">Wartości CRC obliczone zostały przy pomocy funkcjonalności pobocznej edytora szesnastkowego </w:t>
        </w:r>
        <w:proofErr w:type="spellStart"/>
        <w:r w:rsidR="00C930D0">
          <w:t>HxD</w:t>
        </w:r>
        <w:proofErr w:type="spellEnd"/>
        <w:r w:rsidR="00C930D0">
          <w:t xml:space="preserve">. </w:t>
        </w:r>
      </w:ins>
      <w:ins w:id="895" w:author="Łuczak" w:date="2009-06-13T00:57:00Z">
        <w:r w:rsidR="00C930D0">
          <w:t xml:space="preserve">Prawidłowość jego </w:t>
        </w:r>
      </w:ins>
      <w:ins w:id="896" w:author="Łuczak" w:date="2009-06-13T01:00:00Z">
        <w:r w:rsidR="00C930D0">
          <w:t xml:space="preserve">działania </w:t>
        </w:r>
      </w:ins>
      <w:ins w:id="897" w:author="Łuczak" w:date="2009-06-13T00:57:00Z">
        <w:r w:rsidR="00C930D0">
          <w:t xml:space="preserve">została wcześniej sprawdzona </w:t>
        </w:r>
      </w:ins>
      <w:ins w:id="898" w:author="Łuczak" w:date="2009-06-13T00:58:00Z">
        <w:r w:rsidR="00C930D0">
          <w:t>na podstawie ręcznych obliczeń.</w:t>
        </w:r>
      </w:ins>
    </w:p>
    <w:p w:rsidR="0019627C" w:rsidRPr="00C73181" w:rsidRDefault="00C73181" w:rsidP="00C73181">
      <w:pPr>
        <w:pStyle w:val="Akapitzlist"/>
        <w:ind w:left="0"/>
        <w:rPr>
          <w:ins w:id="899" w:author="Łuczak" w:date="2009-06-12T02:26:00Z"/>
          <w:b/>
          <w:rPrChange w:id="900" w:author="Łuczak" w:date="2009-06-13T12:26:00Z">
            <w:rPr>
              <w:ins w:id="901" w:author="Łuczak" w:date="2009-06-12T02:26:00Z"/>
            </w:rPr>
          </w:rPrChange>
        </w:rPr>
        <w:pPrChange w:id="902" w:author="Łuczak" w:date="2009-06-13T12:22:00Z">
          <w:pPr/>
        </w:pPrChange>
      </w:pPr>
      <w:ins w:id="903" w:author="Łuczak" w:date="2009-06-13T12:22:00Z">
        <w:r w:rsidRPr="00C73181">
          <w:rPr>
            <w:b/>
            <w:rPrChange w:id="904" w:author="Łuczak" w:date="2009-06-13T12:26:00Z">
              <w:rPr/>
            </w:rPrChange>
          </w:rPr>
          <w:t xml:space="preserve">Należy zwrócić uwagę na fakt, że w przypadku transmisji pakietu z liczbą modułów </w:t>
        </w:r>
      </w:ins>
      <w:ins w:id="905" w:author="Łuczak" w:date="2009-06-13T12:26:00Z">
        <w:r w:rsidRPr="00C73181">
          <w:rPr>
            <w:b/>
            <w:rPrChange w:id="906" w:author="Łuczak" w:date="2009-06-13T12:26:00Z">
              <w:rPr/>
            </w:rPrChange>
          </w:rPr>
          <w:t xml:space="preserve">x &lt; </w:t>
        </w:r>
      </w:ins>
      <w:ins w:id="907" w:author="Łuczak" w:date="2009-06-13T12:22:00Z">
        <w:r w:rsidRPr="00C73181">
          <w:rPr>
            <w:b/>
            <w:rPrChange w:id="908" w:author="Łuczak" w:date="2009-06-13T12:26:00Z">
              <w:rPr/>
            </w:rPrChange>
          </w:rPr>
          <w:t>4</w:t>
        </w:r>
      </w:ins>
      <w:ins w:id="909" w:author="Łuczak" w:date="2009-06-13T12:25:00Z">
        <w:r w:rsidRPr="00C73181">
          <w:rPr>
            <w:b/>
            <w:rPrChange w:id="910" w:author="Łuczak" w:date="2009-06-13T12:26:00Z">
              <w:rPr/>
            </w:rPrChange>
          </w:rPr>
          <w:t>,</w:t>
        </w:r>
      </w:ins>
      <w:ins w:id="911" w:author="Łuczak" w:date="2009-06-13T12:22:00Z">
        <w:r w:rsidRPr="00C73181">
          <w:rPr>
            <w:b/>
            <w:rPrChange w:id="912" w:author="Łuczak" w:date="2009-06-13T12:26:00Z">
              <w:rPr/>
            </w:rPrChange>
          </w:rPr>
          <w:t xml:space="preserve"> raport</w:t>
        </w:r>
      </w:ins>
      <w:ins w:id="913" w:author="Łuczak" w:date="2009-06-13T12:25:00Z">
        <w:r w:rsidRPr="00C73181">
          <w:rPr>
            <w:b/>
            <w:rPrChange w:id="914" w:author="Łuczak" w:date="2009-06-13T12:26:00Z">
              <w:rPr/>
            </w:rPrChange>
          </w:rPr>
          <w:t xml:space="preserve"> będzie zawierał tylko informacje</w:t>
        </w:r>
      </w:ins>
      <w:ins w:id="915" w:author="Łuczak" w:date="2009-06-13T12:26:00Z">
        <w:r w:rsidRPr="00C73181">
          <w:rPr>
            <w:b/>
            <w:rPrChange w:id="916" w:author="Łuczak" w:date="2009-06-13T12:26:00Z">
              <w:rPr/>
            </w:rPrChange>
          </w:rPr>
          <w:t xml:space="preserve"> o modułach </w:t>
        </w:r>
        <w:r>
          <w:rPr>
            <w:b/>
          </w:rPr>
          <w:t>z identyfikatorem</w:t>
        </w:r>
        <w:r w:rsidRPr="00C73181">
          <w:rPr>
            <w:b/>
            <w:rPrChange w:id="917" w:author="Łuczak" w:date="2009-06-13T12:26:00Z">
              <w:rPr/>
            </w:rPrChange>
          </w:rPr>
          <w:t xml:space="preserve"> &gt; x.</w:t>
        </w:r>
      </w:ins>
    </w:p>
    <w:p w:rsidR="00327FAA" w:rsidRDefault="00327FAA" w:rsidP="00327FAA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  <w:rPr>
          <w:ins w:id="918" w:author="Łuczak" w:date="2009-06-12T02:26:00Z"/>
        </w:rPr>
      </w:pPr>
      <w:bookmarkStart w:id="919" w:name="_Toc232538762"/>
      <w:bookmarkStart w:id="920" w:name="_Toc232659404"/>
      <w:ins w:id="921" w:author="Łuczak" w:date="2009-06-12T02:26:00Z">
        <w:r>
          <w:t>Wyniki syntezy</w:t>
        </w:r>
        <w:bookmarkEnd w:id="919"/>
        <w:bookmarkEnd w:id="920"/>
      </w:ins>
    </w:p>
    <w:p w:rsidR="0019627C" w:rsidRDefault="00327FAA">
      <w:pPr>
        <w:tabs>
          <w:tab w:val="left" w:pos="142"/>
        </w:tabs>
        <w:rPr>
          <w:ins w:id="922" w:author="Łuczak" w:date="2009-06-12T02:26:00Z"/>
        </w:rPr>
        <w:pPrChange w:id="923" w:author="Łuczak" w:date="2009-06-12T02:26:00Z">
          <w:pPr/>
        </w:pPrChange>
      </w:pPr>
      <w:ins w:id="924" w:author="Łuczak" w:date="2009-06-12T02:26:00Z">
        <w:r>
          <w:br/>
        </w:r>
      </w:ins>
      <w:ins w:id="925" w:author="Łuczak" w:date="2009-06-12T02:35:00Z">
        <w:r w:rsidR="0033640D">
          <w:t xml:space="preserve">Synteza </w:t>
        </w:r>
      </w:ins>
      <w:ins w:id="926" w:author="Łuczak" w:date="2009-06-12T02:36:00Z">
        <w:r w:rsidR="0033640D">
          <w:t>jednostki</w:t>
        </w:r>
      </w:ins>
      <w:ins w:id="927" w:author="Łuczak" w:date="2009-06-12T02:35:00Z">
        <w:r w:rsidR="0033640D">
          <w:t xml:space="preserve"> przeprowadzona została dla</w:t>
        </w:r>
      </w:ins>
      <w:ins w:id="928" w:author="Łuczak" w:date="2009-06-12T02:36:00Z">
        <w:r w:rsidR="0033640D">
          <w:t xml:space="preserve"> układu EP2C35F672C6 z rodziny </w:t>
        </w:r>
        <w:proofErr w:type="spellStart"/>
        <w:r w:rsidR="00465642">
          <w:rPr>
            <w:rStyle w:val="spelle"/>
          </w:rPr>
          <w:t>CycloneII</w:t>
        </w:r>
      </w:ins>
      <w:proofErr w:type="spellEnd"/>
      <w:ins w:id="929" w:author="Łuczak" w:date="2009-06-13T01:01:00Z">
        <w:r w:rsidR="00465642">
          <w:rPr>
            <w:rStyle w:val="spelle"/>
          </w:rPr>
          <w:t xml:space="preserve"> przy pomocy pakietu </w:t>
        </w:r>
        <w:proofErr w:type="spellStart"/>
        <w:r w:rsidR="00465642">
          <w:rPr>
            <w:rStyle w:val="spelle"/>
          </w:rPr>
          <w:t>Quartus</w:t>
        </w:r>
        <w:proofErr w:type="spellEnd"/>
        <w:r w:rsidR="00465642">
          <w:rPr>
            <w:rStyle w:val="spelle"/>
          </w:rPr>
          <w:t xml:space="preserve"> II 9.0 Web </w:t>
        </w:r>
        <w:proofErr w:type="spellStart"/>
        <w:r w:rsidR="00465642">
          <w:rPr>
            <w:rStyle w:val="spelle"/>
          </w:rPr>
          <w:t>Edition</w:t>
        </w:r>
        <w:proofErr w:type="spellEnd"/>
        <w:r w:rsidR="00465642">
          <w:rPr>
            <w:rStyle w:val="spelle"/>
          </w:rPr>
          <w:t>.</w:t>
        </w:r>
      </w:ins>
      <w:ins w:id="930" w:author="Łuczak" w:date="2009-06-12T02:36:00Z">
        <w:r w:rsidR="0033640D">
          <w:rPr>
            <w:rStyle w:val="spelle"/>
          </w:rPr>
          <w:br/>
          <w:t>W poniższej tabeli zawarte zostały wyniki syntezy w zależności od typu optymalizacji</w:t>
        </w:r>
      </w:ins>
      <w:ins w:id="931" w:author="Łuczak" w:date="2009-06-12T02:37:00Z">
        <w:r w:rsidR="0033640D">
          <w:rPr>
            <w:rStyle w:val="spelle"/>
          </w:rPr>
          <w:t>. Algo</w:t>
        </w:r>
        <w:r w:rsidR="00092475">
          <w:rPr>
            <w:rStyle w:val="spelle"/>
          </w:rPr>
          <w:t>rytmem kodowania stanów automat</w:t>
        </w:r>
      </w:ins>
      <w:ins w:id="932" w:author="Łuczak" w:date="2009-06-12T02:52:00Z">
        <w:r w:rsidR="00092475">
          <w:rPr>
            <w:rStyle w:val="spelle"/>
          </w:rPr>
          <w:t>ów</w:t>
        </w:r>
      </w:ins>
      <w:ins w:id="933" w:author="Łuczak" w:date="2009-06-12T02:37:00Z">
        <w:r w:rsidR="0033640D">
          <w:rPr>
            <w:rStyle w:val="spelle"/>
          </w:rPr>
          <w:t xml:space="preserve"> jest </w:t>
        </w:r>
      </w:ins>
      <w:ins w:id="934" w:author="Łuczak" w:date="2009-06-12T02:43:00Z">
        <w:r w:rsidR="009B5ACC" w:rsidRPr="009B5ACC">
          <w:rPr>
            <w:rStyle w:val="spelle"/>
            <w:b/>
            <w:rPrChange w:id="935" w:author="Łuczak" w:date="2009-06-12T02:43:00Z">
              <w:rPr>
                <w:rStyle w:val="spelle"/>
              </w:rPr>
            </w:rPrChange>
          </w:rPr>
          <w:t>One-Hot</w:t>
        </w:r>
        <w:r w:rsidR="00092475">
          <w:rPr>
            <w:rStyle w:val="spelle"/>
            <w:b/>
          </w:rPr>
          <w:t>.</w:t>
        </w:r>
      </w:ins>
    </w:p>
    <w:tbl>
      <w:tblPr>
        <w:tblStyle w:val="Tabela-Siatka"/>
        <w:tblW w:w="0" w:type="auto"/>
        <w:tblInd w:w="1770" w:type="dxa"/>
        <w:tblLook w:val="04A0"/>
        <w:tblPrChange w:id="936" w:author="Łuczak" w:date="2009-06-12T02:50:00Z">
          <w:tblPr>
            <w:tblStyle w:val="Tabela-Siatka"/>
            <w:tblW w:w="0" w:type="auto"/>
            <w:tblLook w:val="04A0"/>
          </w:tblPr>
        </w:tblPrChange>
      </w:tblPr>
      <w:tblGrid>
        <w:gridCol w:w="2093"/>
        <w:gridCol w:w="1591"/>
        <w:gridCol w:w="1842"/>
        <w:tblGridChange w:id="937">
          <w:tblGrid>
            <w:gridCol w:w="2093"/>
            <w:gridCol w:w="1591"/>
            <w:gridCol w:w="1842"/>
          </w:tblGrid>
        </w:tblGridChange>
      </w:tblGrid>
      <w:tr w:rsidR="00092475" w:rsidTr="00092475">
        <w:trPr>
          <w:trHeight w:val="372"/>
          <w:ins w:id="938" w:author="Łuczak" w:date="2009-06-12T02:45:00Z"/>
          <w:trPrChange w:id="939" w:author="Łuczak" w:date="2009-06-12T02:50:00Z">
            <w:trPr>
              <w:trHeight w:val="372"/>
            </w:trPr>
          </w:trPrChange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tcPrChange w:id="940" w:author="Łuczak" w:date="2009-06-12T02:50:00Z">
              <w:tcPr>
                <w:tcW w:w="2093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19627C" w:rsidRDefault="009570DD">
            <w:pPr>
              <w:jc w:val="center"/>
              <w:rPr>
                <w:ins w:id="941" w:author="Łuczak" w:date="2009-06-12T02:45:00Z"/>
              </w:rPr>
              <w:pPrChange w:id="942" w:author="Łuczak" w:date="2009-06-12T02:46:00Z">
                <w:pPr>
                  <w:spacing w:after="200" w:line="276" w:lineRule="auto"/>
                </w:pPr>
              </w:pPrChange>
            </w:pPr>
            <w:ins w:id="943" w:author="Łuczak" w:date="2009-06-13T00:31:00Z">
              <w:r>
                <w:t xml:space="preserve">Metoda </w:t>
              </w:r>
            </w:ins>
            <w:ins w:id="944" w:author="Łuczak" w:date="2009-06-12T02:45:00Z">
              <w:r w:rsidR="00092475">
                <w:t>optymalizacji:</w:t>
              </w:r>
            </w:ins>
          </w:p>
        </w:tc>
        <w:tc>
          <w:tcPr>
            <w:tcW w:w="1591" w:type="dxa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945" w:author="Łuczak" w:date="2009-06-12T02:50:00Z">
              <w:tcPr>
                <w:tcW w:w="1591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946" w:author="Łuczak" w:date="2009-06-12T02:45:00Z"/>
              </w:rPr>
              <w:pPrChange w:id="947" w:author="Łuczak" w:date="2009-06-12T02:46:00Z">
                <w:pPr>
                  <w:spacing w:after="200" w:line="276" w:lineRule="auto"/>
                </w:pPr>
              </w:pPrChange>
            </w:pPr>
            <w:ins w:id="948" w:author="Łuczak" w:date="2009-06-12T02:45:00Z">
              <w:r>
                <w:t xml:space="preserve">Total </w:t>
              </w:r>
              <w:proofErr w:type="spellStart"/>
              <w:r>
                <w:t>LE's</w:t>
              </w:r>
              <w:proofErr w:type="spellEnd"/>
            </w:ins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949" w:author="Łuczak" w:date="2009-06-12T02:50:00Z">
              <w:tcPr>
                <w:tcW w:w="1842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950" w:author="Łuczak" w:date="2009-06-12T02:45:00Z"/>
                <w:rFonts w:asciiTheme="majorHAnsi" w:hAnsiTheme="majorHAnsi" w:cstheme="majorBidi"/>
              </w:rPr>
              <w:pPrChange w:id="951" w:author="Łuczak" w:date="2009-06-12T02:46:00Z">
                <w:pPr>
                  <w:spacing w:after="200" w:line="276" w:lineRule="auto"/>
                </w:pPr>
              </w:pPrChange>
            </w:pPr>
            <w:proofErr w:type="spellStart"/>
            <w:ins w:id="952" w:author="Łuczak" w:date="2009-06-12T02:45:00Z">
              <w:r>
                <w:t>clock</w:t>
              </w:r>
              <w:proofErr w:type="spellEnd"/>
              <w:r>
                <w:t xml:space="preserve"> </w:t>
              </w:r>
              <w:proofErr w:type="spellStart"/>
              <w:r>
                <w:t>fmax</w:t>
              </w:r>
              <w:proofErr w:type="spellEnd"/>
            </w:ins>
          </w:p>
        </w:tc>
      </w:tr>
      <w:tr w:rsidR="00092475" w:rsidTr="00092475">
        <w:trPr>
          <w:trHeight w:val="407"/>
          <w:ins w:id="953" w:author="Łuczak" w:date="2009-06-12T02:43:00Z"/>
          <w:trPrChange w:id="954" w:author="Łuczak" w:date="2009-06-12T02:50:00Z">
            <w:trPr>
              <w:trHeight w:val="407"/>
            </w:trPr>
          </w:trPrChange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tcPrChange w:id="955" w:author="Łuczak" w:date="2009-06-12T02:50:00Z">
              <w:tcPr>
                <w:tcW w:w="2093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956" w:author="Łuczak" w:date="2009-06-12T02:43:00Z"/>
              </w:rPr>
              <w:pPrChange w:id="957" w:author="Łuczak" w:date="2009-06-12T02:46:00Z">
                <w:pPr>
                  <w:spacing w:after="200" w:line="276" w:lineRule="auto"/>
                </w:pPr>
              </w:pPrChange>
            </w:pPr>
            <w:proofErr w:type="spellStart"/>
            <w:ins w:id="958" w:author="Łuczak" w:date="2009-06-12T02:45:00Z">
              <w:r>
                <w:t>Speed</w:t>
              </w:r>
            </w:ins>
            <w:proofErr w:type="spellEnd"/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  <w:tcPrChange w:id="959" w:author="Łuczak" w:date="2009-06-12T02:50:00Z">
              <w:tcPr>
                <w:tcW w:w="1591" w:type="dxa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960" w:author="Łuczak" w:date="2009-06-12T02:43:00Z"/>
                <w:color w:val="00B050"/>
                <w:rPrChange w:id="961" w:author="Łuczak" w:date="2009-06-13T00:35:00Z">
                  <w:rPr>
                    <w:ins w:id="962" w:author="Łuczak" w:date="2009-06-12T02:43:00Z"/>
                  </w:rPr>
                </w:rPrChange>
              </w:rPr>
              <w:pPrChange w:id="963" w:author="Łuczak" w:date="2009-06-12T02:46:00Z">
                <w:pPr>
                  <w:spacing w:after="200" w:line="276" w:lineRule="auto"/>
                </w:pPr>
              </w:pPrChange>
            </w:pPr>
            <w:ins w:id="964" w:author="Łuczak" w:date="2009-06-12T02:50:00Z">
              <w:r w:rsidRPr="009B5ACC">
                <w:rPr>
                  <w:color w:val="00B050"/>
                  <w:rPrChange w:id="965" w:author="Łuczak" w:date="2009-06-13T00:35:00Z">
                    <w:rPr/>
                  </w:rPrChange>
                </w:rPr>
                <w:t>47</w:t>
              </w:r>
            </w:ins>
            <w:ins w:id="966" w:author="Łuczak" w:date="2009-06-13T00:15:00Z">
              <w:r w:rsidRPr="009B5ACC">
                <w:rPr>
                  <w:color w:val="00B050"/>
                  <w:rPrChange w:id="967" w:author="Łuczak" w:date="2009-06-13T00:35:00Z">
                    <w:rPr/>
                  </w:rPrChange>
                </w:rPr>
                <w:t>1</w:t>
              </w:r>
            </w:ins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  <w:tcPrChange w:id="968" w:author="Łuczak" w:date="2009-06-12T02:50:00Z">
              <w:tcPr>
                <w:tcW w:w="1842" w:type="dxa"/>
                <w:tcBorders>
                  <w:top w:val="single" w:sz="12" w:space="0" w:color="auto"/>
                </w:tcBorders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969" w:author="Łuczak" w:date="2009-06-12T02:43:00Z"/>
                <w:color w:val="00B050"/>
                <w:rPrChange w:id="970" w:author="Łuczak" w:date="2009-06-13T00:35:00Z">
                  <w:rPr>
                    <w:ins w:id="971" w:author="Łuczak" w:date="2009-06-12T02:43:00Z"/>
                  </w:rPr>
                </w:rPrChange>
              </w:rPr>
              <w:pPrChange w:id="972" w:author="Łuczak" w:date="2009-06-13T00:15:00Z">
                <w:pPr>
                  <w:spacing w:after="200" w:line="276" w:lineRule="auto"/>
                </w:pPr>
              </w:pPrChange>
            </w:pPr>
            <w:ins w:id="973" w:author="Łuczak" w:date="2009-06-12T02:50:00Z">
              <w:r w:rsidRPr="009B5ACC">
                <w:rPr>
                  <w:color w:val="00B050"/>
                  <w:rPrChange w:id="974" w:author="Łuczak" w:date="2009-06-13T00:35:00Z">
                    <w:rPr/>
                  </w:rPrChange>
                </w:rPr>
                <w:t>1</w:t>
              </w:r>
            </w:ins>
            <w:ins w:id="975" w:author="Łuczak" w:date="2009-06-13T00:15:00Z">
              <w:r w:rsidRPr="009B5ACC">
                <w:rPr>
                  <w:color w:val="00B050"/>
                  <w:rPrChange w:id="976" w:author="Łuczak" w:date="2009-06-13T00:35:00Z">
                    <w:rPr/>
                  </w:rPrChange>
                </w:rPr>
                <w:t>20</w:t>
              </w:r>
            </w:ins>
            <w:ins w:id="977" w:author="Łuczak" w:date="2009-06-12T02:52:00Z">
              <w:r w:rsidRPr="009B5ACC">
                <w:rPr>
                  <w:color w:val="00B050"/>
                  <w:rPrChange w:id="978" w:author="Łuczak" w:date="2009-06-13T00:35:00Z">
                    <w:rPr/>
                  </w:rPrChange>
                </w:rPr>
                <w:t>,</w:t>
              </w:r>
            </w:ins>
            <w:ins w:id="979" w:author="Łuczak" w:date="2009-06-13T00:15:00Z">
              <w:r w:rsidRPr="009B5ACC">
                <w:rPr>
                  <w:color w:val="00B050"/>
                  <w:rPrChange w:id="980" w:author="Łuczak" w:date="2009-06-13T00:35:00Z">
                    <w:rPr/>
                  </w:rPrChange>
                </w:rPr>
                <w:t>39</w:t>
              </w:r>
            </w:ins>
            <w:ins w:id="981" w:author="Łuczak" w:date="2009-06-12T02:52:00Z">
              <w:r w:rsidRPr="009B5ACC">
                <w:rPr>
                  <w:color w:val="00B050"/>
                  <w:rPrChange w:id="982" w:author="Łuczak" w:date="2009-06-13T00:35:00Z">
                    <w:rPr/>
                  </w:rPrChange>
                </w:rPr>
                <w:t xml:space="preserve"> </w:t>
              </w:r>
            </w:ins>
            <w:proofErr w:type="spellStart"/>
            <w:ins w:id="983" w:author="Łuczak" w:date="2009-06-12T02:51:00Z">
              <w:r w:rsidRPr="009B5ACC">
                <w:rPr>
                  <w:color w:val="00B050"/>
                  <w:rPrChange w:id="984" w:author="Łuczak" w:date="2009-06-13T00:35:00Z">
                    <w:rPr/>
                  </w:rPrChange>
                </w:rPr>
                <w:t>MHz</w:t>
              </w:r>
            </w:ins>
            <w:proofErr w:type="spellEnd"/>
          </w:p>
        </w:tc>
      </w:tr>
      <w:tr w:rsidR="00092475" w:rsidTr="00092475">
        <w:trPr>
          <w:trHeight w:val="427"/>
          <w:ins w:id="985" w:author="Łuczak" w:date="2009-06-12T02:43:00Z"/>
          <w:trPrChange w:id="986" w:author="Łuczak" w:date="2009-06-12T02:50:00Z">
            <w:trPr>
              <w:trHeight w:val="427"/>
            </w:trPr>
          </w:trPrChange>
        </w:trPr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987" w:author="Łuczak" w:date="2009-06-12T02:50:00Z">
              <w:tcPr>
                <w:tcW w:w="2093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988" w:author="Łuczak" w:date="2009-06-12T02:43:00Z"/>
              </w:rPr>
              <w:pPrChange w:id="989" w:author="Łuczak" w:date="2009-06-12T02:46:00Z">
                <w:pPr>
                  <w:spacing w:after="200" w:line="276" w:lineRule="auto"/>
                </w:pPr>
              </w:pPrChange>
            </w:pPr>
            <w:proofErr w:type="spellStart"/>
            <w:ins w:id="990" w:author="Łuczak" w:date="2009-06-12T02:45:00Z">
              <w:r>
                <w:t>Balanced</w:t>
              </w:r>
            </w:ins>
            <w:proofErr w:type="spellEnd"/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  <w:tcPrChange w:id="991" w:author="Łuczak" w:date="2009-06-12T02:50:00Z">
              <w:tcPr>
                <w:tcW w:w="1591" w:type="dxa"/>
                <w:tcBorders>
                  <w:left w:val="single" w:sz="12" w:space="0" w:color="auto"/>
                </w:tcBorders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992" w:author="Łuczak" w:date="2009-06-12T02:43:00Z"/>
                <w:color w:val="FF0000"/>
                <w:rPrChange w:id="993" w:author="Łuczak" w:date="2009-06-13T00:35:00Z">
                  <w:rPr>
                    <w:ins w:id="994" w:author="Łuczak" w:date="2009-06-12T02:43:00Z"/>
                  </w:rPr>
                </w:rPrChange>
              </w:rPr>
              <w:pPrChange w:id="995" w:author="Łuczak" w:date="2009-06-12T02:46:00Z">
                <w:pPr>
                  <w:spacing w:after="200" w:line="276" w:lineRule="auto"/>
                </w:pPr>
              </w:pPrChange>
            </w:pPr>
            <w:ins w:id="996" w:author="Łuczak" w:date="2009-06-12T02:49:00Z">
              <w:r w:rsidRPr="009B5ACC">
                <w:rPr>
                  <w:color w:val="FF0000"/>
                  <w:rPrChange w:id="997" w:author="Łuczak" w:date="2009-06-13T00:35:00Z">
                    <w:rPr/>
                  </w:rPrChange>
                </w:rPr>
                <w:t>47</w:t>
              </w:r>
            </w:ins>
            <w:ins w:id="998" w:author="Łuczak" w:date="2009-06-13T00:11:00Z">
              <w:r w:rsidRPr="009B5ACC">
                <w:rPr>
                  <w:color w:val="FF0000"/>
                  <w:rPrChange w:id="999" w:author="Łuczak" w:date="2009-06-13T00:35:00Z">
                    <w:rPr/>
                  </w:rPrChange>
                </w:rPr>
                <w:t>5</w:t>
              </w:r>
            </w:ins>
          </w:p>
        </w:tc>
        <w:tc>
          <w:tcPr>
            <w:tcW w:w="1842" w:type="dxa"/>
            <w:vAlign w:val="center"/>
            <w:tcPrChange w:id="1000" w:author="Łuczak" w:date="2009-06-12T02:50:00Z">
              <w:tcPr>
                <w:tcW w:w="1842" w:type="dxa"/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1001" w:author="Łuczak" w:date="2009-06-12T02:43:00Z"/>
                <w:color w:val="FF0000"/>
                <w:rPrChange w:id="1002" w:author="Łuczak" w:date="2009-06-13T00:35:00Z">
                  <w:rPr>
                    <w:ins w:id="1003" w:author="Łuczak" w:date="2009-06-12T02:43:00Z"/>
                  </w:rPr>
                </w:rPrChange>
              </w:rPr>
              <w:pPrChange w:id="1004" w:author="Łuczak" w:date="2009-06-13T00:11:00Z">
                <w:pPr>
                  <w:spacing w:after="200" w:line="276" w:lineRule="auto"/>
                </w:pPr>
              </w:pPrChange>
            </w:pPr>
            <w:ins w:id="1005" w:author="Łuczak" w:date="2009-06-12T02:49:00Z">
              <w:r w:rsidRPr="009B5ACC">
                <w:rPr>
                  <w:color w:val="FF0000"/>
                  <w:rPrChange w:id="1006" w:author="Łuczak" w:date="2009-06-13T00:35:00Z">
                    <w:rPr/>
                  </w:rPrChange>
                </w:rPr>
                <w:t>1</w:t>
              </w:r>
            </w:ins>
            <w:ins w:id="1007" w:author="Łuczak" w:date="2009-06-13T00:11:00Z">
              <w:r w:rsidRPr="009B5ACC">
                <w:rPr>
                  <w:color w:val="FF0000"/>
                  <w:rPrChange w:id="1008" w:author="Łuczak" w:date="2009-06-13T00:35:00Z">
                    <w:rPr/>
                  </w:rPrChange>
                </w:rPr>
                <w:t>10</w:t>
              </w:r>
            </w:ins>
            <w:ins w:id="1009" w:author="Łuczak" w:date="2009-06-12T02:49:00Z">
              <w:r w:rsidRPr="009B5ACC">
                <w:rPr>
                  <w:color w:val="FF0000"/>
                  <w:rPrChange w:id="1010" w:author="Łuczak" w:date="2009-06-13T00:35:00Z">
                    <w:rPr/>
                  </w:rPrChange>
                </w:rPr>
                <w:t>,0</w:t>
              </w:r>
            </w:ins>
            <w:ins w:id="1011" w:author="Łuczak" w:date="2009-06-13T00:11:00Z">
              <w:r w:rsidRPr="009B5ACC">
                <w:rPr>
                  <w:color w:val="FF0000"/>
                  <w:rPrChange w:id="1012" w:author="Łuczak" w:date="2009-06-13T00:35:00Z">
                    <w:rPr/>
                  </w:rPrChange>
                </w:rPr>
                <w:t>4</w:t>
              </w:r>
            </w:ins>
            <w:ins w:id="1013" w:author="Łuczak" w:date="2009-06-12T02:49:00Z">
              <w:r w:rsidRPr="009B5ACC">
                <w:rPr>
                  <w:color w:val="FF0000"/>
                  <w:rPrChange w:id="1014" w:author="Łuczak" w:date="2009-06-13T00:35:00Z">
                    <w:rPr/>
                  </w:rPrChange>
                </w:rPr>
                <w:t xml:space="preserve"> </w:t>
              </w:r>
              <w:proofErr w:type="spellStart"/>
              <w:r w:rsidRPr="009B5ACC">
                <w:rPr>
                  <w:color w:val="FF0000"/>
                  <w:rPrChange w:id="1015" w:author="Łuczak" w:date="2009-06-13T00:35:00Z">
                    <w:rPr/>
                  </w:rPrChange>
                </w:rPr>
                <w:t>MHz</w:t>
              </w:r>
            </w:ins>
            <w:proofErr w:type="spellEnd"/>
          </w:p>
        </w:tc>
      </w:tr>
      <w:tr w:rsidR="00092475" w:rsidTr="00092475">
        <w:trPr>
          <w:trHeight w:val="405"/>
          <w:ins w:id="1016" w:author="Łuczak" w:date="2009-06-12T02:43:00Z"/>
          <w:trPrChange w:id="1017" w:author="Łuczak" w:date="2009-06-12T02:50:00Z">
            <w:trPr>
              <w:trHeight w:val="405"/>
            </w:trPr>
          </w:trPrChange>
        </w:trPr>
        <w:tc>
          <w:tcPr>
            <w:tcW w:w="2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018" w:author="Łuczak" w:date="2009-06-12T02:50:00Z">
              <w:tcPr>
                <w:tcW w:w="2093" w:type="dxa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1019" w:author="Łuczak" w:date="2009-06-12T02:43:00Z"/>
              </w:rPr>
              <w:pPrChange w:id="1020" w:author="Łuczak" w:date="2009-06-12T02:46:00Z">
                <w:pPr>
                  <w:spacing w:after="200" w:line="276" w:lineRule="auto"/>
                </w:pPr>
              </w:pPrChange>
            </w:pPr>
            <w:proofErr w:type="spellStart"/>
            <w:ins w:id="1021" w:author="Łuczak" w:date="2009-06-12T02:45:00Z">
              <w:r>
                <w:t>Area</w:t>
              </w:r>
            </w:ins>
            <w:proofErr w:type="spellEnd"/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  <w:tcPrChange w:id="1022" w:author="Łuczak" w:date="2009-06-12T02:50:00Z">
              <w:tcPr>
                <w:tcW w:w="1591" w:type="dxa"/>
                <w:tcBorders>
                  <w:left w:val="single" w:sz="12" w:space="0" w:color="auto"/>
                </w:tcBorders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1023" w:author="Łuczak" w:date="2009-06-12T02:43:00Z"/>
              </w:rPr>
              <w:pPrChange w:id="1024" w:author="Łuczak" w:date="2009-06-12T02:46:00Z">
                <w:pPr>
                  <w:spacing w:after="200" w:line="276" w:lineRule="auto"/>
                </w:pPr>
              </w:pPrChange>
            </w:pPr>
            <w:ins w:id="1025" w:author="Łuczak" w:date="2009-06-12T02:52:00Z">
              <w:r>
                <w:t>4</w:t>
              </w:r>
            </w:ins>
            <w:ins w:id="1026" w:author="Łuczak" w:date="2009-06-13T00:23:00Z">
              <w:r w:rsidR="007535D1">
                <w:t>72</w:t>
              </w:r>
            </w:ins>
          </w:p>
        </w:tc>
        <w:tc>
          <w:tcPr>
            <w:tcW w:w="1842" w:type="dxa"/>
            <w:vAlign w:val="center"/>
            <w:tcPrChange w:id="1027" w:author="Łuczak" w:date="2009-06-12T02:50:00Z">
              <w:tcPr>
                <w:tcW w:w="1842" w:type="dxa"/>
                <w:vAlign w:val="center"/>
              </w:tcPr>
            </w:tcPrChange>
          </w:tcPr>
          <w:p w:rsidR="0019627C" w:rsidRDefault="00092475">
            <w:pPr>
              <w:jc w:val="center"/>
              <w:rPr>
                <w:ins w:id="1028" w:author="Łuczak" w:date="2009-06-12T02:43:00Z"/>
              </w:rPr>
              <w:pPrChange w:id="1029" w:author="Łuczak" w:date="2009-06-13T00:23:00Z">
                <w:pPr>
                  <w:spacing w:after="200" w:line="276" w:lineRule="auto"/>
                </w:pPr>
              </w:pPrChange>
            </w:pPr>
            <w:ins w:id="1030" w:author="Łuczak" w:date="2009-06-12T02:52:00Z">
              <w:r>
                <w:t>11</w:t>
              </w:r>
            </w:ins>
            <w:ins w:id="1031" w:author="Łuczak" w:date="2009-06-13T00:23:00Z">
              <w:r w:rsidR="007535D1">
                <w:t>1</w:t>
              </w:r>
            </w:ins>
            <w:ins w:id="1032" w:author="Łuczak" w:date="2009-06-12T02:52:00Z">
              <w:r>
                <w:t>,</w:t>
              </w:r>
            </w:ins>
            <w:ins w:id="1033" w:author="Łuczak" w:date="2009-06-13T00:23:00Z">
              <w:r w:rsidR="007535D1">
                <w:t>99</w:t>
              </w:r>
            </w:ins>
            <w:ins w:id="1034" w:author="Łuczak" w:date="2009-06-12T02:52:00Z">
              <w:r>
                <w:t xml:space="preserve"> </w:t>
              </w:r>
              <w:proofErr w:type="spellStart"/>
              <w:r>
                <w:t>MHz</w:t>
              </w:r>
            </w:ins>
            <w:proofErr w:type="spellEnd"/>
          </w:p>
        </w:tc>
      </w:tr>
    </w:tbl>
    <w:p w:rsidR="008D4743" w:rsidRDefault="00327FAA" w:rsidP="00092475">
      <w:pPr>
        <w:jc w:val="center"/>
        <w:rPr>
          <w:ins w:id="1035" w:author="Łuczak" w:date="2009-06-13T01:02:00Z"/>
        </w:rPr>
      </w:pPr>
      <w:ins w:id="1036" w:author="Łuczak" w:date="2009-06-12T02:26:00Z">
        <w:r>
          <w:br/>
        </w:r>
      </w:ins>
      <w:ins w:id="1037" w:author="Łuczak" w:date="2009-06-13T00:29:00Z">
        <w:r w:rsidR="009570DD">
          <w:t xml:space="preserve">Skorzystanie z metody optymalizacji </w:t>
        </w:r>
        <w:proofErr w:type="spellStart"/>
        <w:r w:rsidR="009B5ACC" w:rsidRPr="009B5ACC">
          <w:rPr>
            <w:b/>
            <w:rPrChange w:id="1038" w:author="Łuczak" w:date="2009-06-13T00:29:00Z">
              <w:rPr/>
            </w:rPrChange>
          </w:rPr>
          <w:t>Speed</w:t>
        </w:r>
        <w:proofErr w:type="spellEnd"/>
        <w:r w:rsidR="009570DD">
          <w:rPr>
            <w:b/>
          </w:rPr>
          <w:t xml:space="preserve"> </w:t>
        </w:r>
        <w:r w:rsidR="009570DD">
          <w:t xml:space="preserve">wywołało poprawę zarówno w liczbie zajętych elementów logicznych jak i w częstotliwości pracy układu. </w:t>
        </w:r>
      </w:ins>
      <w:ins w:id="1039" w:author="Łuczak" w:date="2009-06-13T00:30:00Z">
        <w:r w:rsidR="009570DD">
          <w:t xml:space="preserve">Z tego powodu uważamy, że jest to najlepszy typ optymalizacji dla tego układu. </w:t>
        </w:r>
      </w:ins>
      <w:ins w:id="1040" w:author="Łuczak" w:date="2009-06-13T01:02:00Z">
        <w:r w:rsidR="00D84A1E">
          <w:t>U</w:t>
        </w:r>
      </w:ins>
      <w:ins w:id="1041" w:author="Łuczak" w:date="2009-06-13T00:30:00Z">
        <w:r w:rsidR="00D84A1E">
          <w:t>stawieni</w:t>
        </w:r>
      </w:ins>
      <w:ins w:id="1042" w:author="Łuczak" w:date="2009-06-13T01:02:00Z">
        <w:r w:rsidR="00D84A1E">
          <w:t>e</w:t>
        </w:r>
      </w:ins>
      <w:ins w:id="1043" w:author="Łuczak" w:date="2009-06-13T00:30:00Z">
        <w:r w:rsidR="009570DD">
          <w:t xml:space="preserve"> </w:t>
        </w:r>
      </w:ins>
      <w:proofErr w:type="spellStart"/>
      <w:ins w:id="1044" w:author="Łuczak" w:date="2009-06-13T00:36:00Z">
        <w:r w:rsidR="00526C28">
          <w:rPr>
            <w:b/>
          </w:rPr>
          <w:t>Balanced</w:t>
        </w:r>
      </w:ins>
      <w:proofErr w:type="spellEnd"/>
      <w:ins w:id="1045" w:author="Łuczak" w:date="2009-06-13T00:31:00Z">
        <w:r w:rsidR="009570DD">
          <w:rPr>
            <w:b/>
          </w:rPr>
          <w:t xml:space="preserve"> </w:t>
        </w:r>
        <w:r w:rsidR="009570DD">
          <w:t>przyniosło najgorsze rezultaty.</w:t>
        </w:r>
      </w:ins>
    </w:p>
    <w:p w:rsidR="00D84A1E" w:rsidRDefault="00D84A1E" w:rsidP="00092475">
      <w:pPr>
        <w:jc w:val="center"/>
        <w:rPr>
          <w:ins w:id="1046" w:author="Łuczak" w:date="2009-06-13T01:02:00Z"/>
        </w:rPr>
      </w:pPr>
    </w:p>
    <w:p w:rsidR="00D84A1E" w:rsidRDefault="00D84A1E" w:rsidP="00092475">
      <w:pPr>
        <w:jc w:val="center"/>
        <w:rPr>
          <w:ins w:id="1047" w:author="Łuczak" w:date="2009-06-13T01:02:00Z"/>
        </w:rPr>
      </w:pPr>
    </w:p>
    <w:p w:rsidR="00D84A1E" w:rsidRPr="009570DD" w:rsidRDefault="00D84A1E" w:rsidP="00092475">
      <w:pPr>
        <w:jc w:val="center"/>
        <w:rPr>
          <w:ins w:id="1048" w:author="Łuczak" w:date="2009-06-12T02:51:00Z"/>
        </w:rPr>
      </w:pPr>
    </w:p>
    <w:p w:rsidR="0019627C" w:rsidRDefault="00092475">
      <w:pPr>
        <w:spacing w:after="0"/>
        <w:jc w:val="center"/>
        <w:rPr>
          <w:ins w:id="1049" w:author="Łuczak" w:date="2009-06-12T02:46:00Z"/>
        </w:rPr>
        <w:pPrChange w:id="1050" w:author="Łuczak" w:date="2009-06-12T02:52:00Z">
          <w:pPr>
            <w:jc w:val="center"/>
          </w:pPr>
        </w:pPrChange>
      </w:pPr>
      <w:ins w:id="1051" w:author="Łuczak" w:date="2009-06-12T02:51:00Z">
        <w:r>
          <w:t>Poniższa tabela przedstawia wyniki syntezy dla dwóch różnych algorytmów kodowania stanów automat</w:t>
        </w:r>
      </w:ins>
      <w:ins w:id="1052" w:author="Łuczak" w:date="2009-06-12T02:52:00Z">
        <w:r>
          <w:t xml:space="preserve">ów i metody optymalizacji </w:t>
        </w:r>
        <w:proofErr w:type="spellStart"/>
        <w:r w:rsidR="009B5ACC" w:rsidRPr="009B5ACC">
          <w:rPr>
            <w:b/>
            <w:rPrChange w:id="1053" w:author="Łuczak" w:date="2009-06-12T02:52:00Z">
              <w:rPr/>
            </w:rPrChange>
          </w:rPr>
          <w:t>Balanced</w:t>
        </w:r>
        <w:proofErr w:type="spellEnd"/>
        <w:r>
          <w:t>.</w:t>
        </w:r>
      </w:ins>
      <w:ins w:id="1054" w:author="Łuczak" w:date="2009-06-12T02:26:00Z">
        <w:r w:rsidR="00327FAA">
          <w:br/>
        </w:r>
      </w:ins>
    </w:p>
    <w:tbl>
      <w:tblPr>
        <w:tblStyle w:val="Tabela-Siatka"/>
        <w:tblW w:w="0" w:type="auto"/>
        <w:tblInd w:w="1770" w:type="dxa"/>
        <w:tblLook w:val="04A0"/>
        <w:tblPrChange w:id="1055" w:author="Łuczak" w:date="2009-06-12T02:50:00Z">
          <w:tblPr>
            <w:tblStyle w:val="Tabela-Siatka"/>
            <w:tblW w:w="0" w:type="auto"/>
            <w:tblLook w:val="04A0"/>
          </w:tblPr>
        </w:tblPrChange>
      </w:tblPr>
      <w:tblGrid>
        <w:gridCol w:w="2093"/>
        <w:gridCol w:w="1591"/>
        <w:gridCol w:w="1842"/>
        <w:tblGridChange w:id="1056">
          <w:tblGrid>
            <w:gridCol w:w="2093"/>
            <w:gridCol w:w="1591"/>
            <w:gridCol w:w="1842"/>
          </w:tblGrid>
        </w:tblGridChange>
      </w:tblGrid>
      <w:tr w:rsidR="00092475" w:rsidTr="00092475">
        <w:trPr>
          <w:trHeight w:val="372"/>
          <w:ins w:id="1057" w:author="Łuczak" w:date="2009-06-12T02:46:00Z"/>
          <w:trPrChange w:id="1058" w:author="Łuczak" w:date="2009-06-12T02:50:00Z">
            <w:trPr>
              <w:trHeight w:val="372"/>
            </w:trPr>
          </w:trPrChange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tcPrChange w:id="1059" w:author="Łuczak" w:date="2009-06-12T02:50:00Z">
              <w:tcPr>
                <w:tcW w:w="2093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092475" w:rsidRDefault="00092475" w:rsidP="007535D1">
            <w:pPr>
              <w:jc w:val="center"/>
              <w:rPr>
                <w:ins w:id="1060" w:author="Łuczak" w:date="2009-06-12T02:46:00Z"/>
              </w:rPr>
            </w:pPr>
            <w:ins w:id="1061" w:author="Łuczak" w:date="2009-06-12T02:46:00Z">
              <w:r>
                <w:t>Kodowanie stanów</w:t>
              </w:r>
            </w:ins>
          </w:p>
        </w:tc>
        <w:tc>
          <w:tcPr>
            <w:tcW w:w="1591" w:type="dxa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62" w:author="Łuczak" w:date="2009-06-12T02:50:00Z">
              <w:tcPr>
                <w:tcW w:w="1591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092475" w:rsidRDefault="00092475" w:rsidP="007535D1">
            <w:pPr>
              <w:jc w:val="center"/>
              <w:rPr>
                <w:ins w:id="1063" w:author="Łuczak" w:date="2009-06-12T02:46:00Z"/>
              </w:rPr>
            </w:pPr>
            <w:ins w:id="1064" w:author="Łuczak" w:date="2009-06-12T02:46:00Z">
              <w:r>
                <w:t xml:space="preserve">Total </w:t>
              </w:r>
              <w:proofErr w:type="spellStart"/>
              <w:r>
                <w:t>LE's</w:t>
              </w:r>
              <w:proofErr w:type="spellEnd"/>
            </w:ins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65" w:author="Łuczak" w:date="2009-06-12T02:50:00Z">
              <w:tcPr>
                <w:tcW w:w="1842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:rsidR="00092475" w:rsidRDefault="00092475" w:rsidP="007535D1">
            <w:pPr>
              <w:jc w:val="center"/>
              <w:rPr>
                <w:ins w:id="1066" w:author="Łuczak" w:date="2009-06-12T02:46:00Z"/>
              </w:rPr>
            </w:pPr>
            <w:proofErr w:type="spellStart"/>
            <w:ins w:id="1067" w:author="Łuczak" w:date="2009-06-12T02:46:00Z">
              <w:r>
                <w:t>clock</w:t>
              </w:r>
              <w:proofErr w:type="spellEnd"/>
              <w:r>
                <w:t xml:space="preserve"> </w:t>
              </w:r>
              <w:proofErr w:type="spellStart"/>
              <w:r>
                <w:t>fmax</w:t>
              </w:r>
              <w:proofErr w:type="spellEnd"/>
            </w:ins>
          </w:p>
        </w:tc>
      </w:tr>
      <w:tr w:rsidR="00092475" w:rsidTr="00092475">
        <w:trPr>
          <w:trHeight w:val="407"/>
          <w:ins w:id="1068" w:author="Łuczak" w:date="2009-06-12T02:46:00Z"/>
          <w:trPrChange w:id="1069" w:author="Łuczak" w:date="2009-06-12T02:50:00Z">
            <w:trPr>
              <w:trHeight w:val="407"/>
            </w:trPr>
          </w:trPrChange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tcPrChange w:id="1070" w:author="Łuczak" w:date="2009-06-12T02:50:00Z">
              <w:tcPr>
                <w:tcW w:w="2093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092475" w:rsidRDefault="00092475" w:rsidP="007535D1">
            <w:pPr>
              <w:jc w:val="center"/>
              <w:rPr>
                <w:ins w:id="1071" w:author="Łuczak" w:date="2009-06-12T02:46:00Z"/>
              </w:rPr>
            </w:pPr>
            <w:ins w:id="1072" w:author="Łuczak" w:date="2009-06-12T02:47:00Z">
              <w:r>
                <w:t>One-Hot</w:t>
              </w:r>
            </w:ins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  <w:tcPrChange w:id="1073" w:author="Łuczak" w:date="2009-06-12T02:50:00Z">
              <w:tcPr>
                <w:tcW w:w="1591" w:type="dxa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</w:tcPrChange>
          </w:tcPr>
          <w:p w:rsidR="00092475" w:rsidRPr="00526C28" w:rsidRDefault="009B5ACC" w:rsidP="007535D1">
            <w:pPr>
              <w:spacing w:after="200" w:line="276" w:lineRule="auto"/>
              <w:jc w:val="center"/>
              <w:rPr>
                <w:ins w:id="1074" w:author="Łuczak" w:date="2009-06-12T02:46:00Z"/>
                <w:color w:val="00B050"/>
                <w:rPrChange w:id="1075" w:author="Łuczak" w:date="2009-06-13T00:36:00Z">
                  <w:rPr>
                    <w:ins w:id="1076" w:author="Łuczak" w:date="2009-06-12T02:46:00Z"/>
                  </w:rPr>
                </w:rPrChange>
              </w:rPr>
            </w:pPr>
            <w:ins w:id="1077" w:author="Łuczak" w:date="2009-06-12T02:48:00Z">
              <w:r w:rsidRPr="009B5ACC">
                <w:rPr>
                  <w:color w:val="00B050"/>
                  <w:rPrChange w:id="1078" w:author="Łuczak" w:date="2009-06-13T00:36:00Z">
                    <w:rPr/>
                  </w:rPrChange>
                </w:rPr>
                <w:t>47</w:t>
              </w:r>
            </w:ins>
            <w:ins w:id="1079" w:author="Łuczak" w:date="2009-06-13T00:24:00Z">
              <w:r w:rsidRPr="009B5ACC">
                <w:rPr>
                  <w:color w:val="00B050"/>
                  <w:rPrChange w:id="1080" w:author="Łuczak" w:date="2009-06-13T00:36:00Z">
                    <w:rPr/>
                  </w:rPrChange>
                </w:rPr>
                <w:t>5</w:t>
              </w:r>
            </w:ins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  <w:tcPrChange w:id="1081" w:author="Łuczak" w:date="2009-06-12T02:50:00Z">
              <w:tcPr>
                <w:tcW w:w="1842" w:type="dxa"/>
                <w:tcBorders>
                  <w:top w:val="single" w:sz="12" w:space="0" w:color="auto"/>
                </w:tcBorders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1082" w:author="Łuczak" w:date="2009-06-12T02:46:00Z"/>
                <w:color w:val="FF0000"/>
                <w:rPrChange w:id="1083" w:author="Łuczak" w:date="2009-06-13T00:36:00Z">
                  <w:rPr>
                    <w:ins w:id="1084" w:author="Łuczak" w:date="2009-06-12T02:46:00Z"/>
                  </w:rPr>
                </w:rPrChange>
              </w:rPr>
              <w:pPrChange w:id="1085" w:author="Łuczak" w:date="2009-06-13T00:24:00Z">
                <w:pPr>
                  <w:spacing w:after="200" w:line="276" w:lineRule="auto"/>
                  <w:jc w:val="center"/>
                </w:pPr>
              </w:pPrChange>
            </w:pPr>
            <w:ins w:id="1086" w:author="Łuczak" w:date="2009-06-12T02:49:00Z">
              <w:r w:rsidRPr="009B5ACC">
                <w:rPr>
                  <w:color w:val="FF0000"/>
                  <w:rPrChange w:id="1087" w:author="Łuczak" w:date="2009-06-13T00:36:00Z">
                    <w:rPr/>
                  </w:rPrChange>
                </w:rPr>
                <w:t>1</w:t>
              </w:r>
            </w:ins>
            <w:ins w:id="1088" w:author="Łuczak" w:date="2009-06-13T00:24:00Z">
              <w:r w:rsidRPr="009B5ACC">
                <w:rPr>
                  <w:color w:val="FF0000"/>
                  <w:rPrChange w:id="1089" w:author="Łuczak" w:date="2009-06-13T00:36:00Z">
                    <w:rPr/>
                  </w:rPrChange>
                </w:rPr>
                <w:t>10</w:t>
              </w:r>
            </w:ins>
            <w:ins w:id="1090" w:author="Łuczak" w:date="2009-06-12T02:49:00Z">
              <w:r w:rsidRPr="009B5ACC">
                <w:rPr>
                  <w:color w:val="FF0000"/>
                  <w:rPrChange w:id="1091" w:author="Łuczak" w:date="2009-06-13T00:36:00Z">
                    <w:rPr/>
                  </w:rPrChange>
                </w:rPr>
                <w:t>,0</w:t>
              </w:r>
            </w:ins>
            <w:ins w:id="1092" w:author="Łuczak" w:date="2009-06-13T00:24:00Z">
              <w:r w:rsidRPr="009B5ACC">
                <w:rPr>
                  <w:color w:val="FF0000"/>
                  <w:rPrChange w:id="1093" w:author="Łuczak" w:date="2009-06-13T00:36:00Z">
                    <w:rPr/>
                  </w:rPrChange>
                </w:rPr>
                <w:t>4</w:t>
              </w:r>
            </w:ins>
            <w:ins w:id="1094" w:author="Łuczak" w:date="2009-06-12T02:49:00Z">
              <w:r w:rsidRPr="009B5ACC">
                <w:rPr>
                  <w:color w:val="FF0000"/>
                  <w:rPrChange w:id="1095" w:author="Łuczak" w:date="2009-06-13T00:36:00Z">
                    <w:rPr/>
                  </w:rPrChange>
                </w:rPr>
                <w:t xml:space="preserve"> </w:t>
              </w:r>
              <w:proofErr w:type="spellStart"/>
              <w:r w:rsidRPr="009B5ACC">
                <w:rPr>
                  <w:color w:val="FF0000"/>
                  <w:rPrChange w:id="1096" w:author="Łuczak" w:date="2009-06-13T00:36:00Z">
                    <w:rPr/>
                  </w:rPrChange>
                </w:rPr>
                <w:t>MHz</w:t>
              </w:r>
            </w:ins>
            <w:proofErr w:type="spellEnd"/>
          </w:p>
        </w:tc>
      </w:tr>
      <w:tr w:rsidR="00092475" w:rsidTr="00092475">
        <w:trPr>
          <w:trHeight w:val="427"/>
          <w:ins w:id="1097" w:author="Łuczak" w:date="2009-06-12T02:46:00Z"/>
          <w:trPrChange w:id="1098" w:author="Łuczak" w:date="2009-06-12T02:50:00Z">
            <w:trPr>
              <w:trHeight w:val="427"/>
            </w:trPr>
          </w:trPrChange>
        </w:trPr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1099" w:author="Łuczak" w:date="2009-06-12T02:50:00Z">
              <w:tcPr>
                <w:tcW w:w="2093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092475" w:rsidRDefault="00092475" w:rsidP="007535D1">
            <w:pPr>
              <w:jc w:val="center"/>
              <w:rPr>
                <w:ins w:id="1100" w:author="Łuczak" w:date="2009-06-12T02:46:00Z"/>
              </w:rPr>
            </w:pPr>
            <w:proofErr w:type="spellStart"/>
            <w:ins w:id="1101" w:author="Łuczak" w:date="2009-06-12T02:47:00Z">
              <w:r>
                <w:t>Minimal</w:t>
              </w:r>
              <w:proofErr w:type="spellEnd"/>
              <w:r>
                <w:t xml:space="preserve"> </w:t>
              </w:r>
              <w:proofErr w:type="spellStart"/>
              <w:r>
                <w:t>Bits</w:t>
              </w:r>
            </w:ins>
            <w:proofErr w:type="spellEnd"/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  <w:tcPrChange w:id="1102" w:author="Łuczak" w:date="2009-06-12T02:50:00Z">
              <w:tcPr>
                <w:tcW w:w="1591" w:type="dxa"/>
                <w:tcBorders>
                  <w:left w:val="single" w:sz="12" w:space="0" w:color="auto"/>
                </w:tcBorders>
                <w:vAlign w:val="center"/>
              </w:tcPr>
            </w:tcPrChange>
          </w:tcPr>
          <w:p w:rsidR="00092475" w:rsidRPr="00526C28" w:rsidRDefault="009B5ACC" w:rsidP="007535D1">
            <w:pPr>
              <w:spacing w:after="200" w:line="276" w:lineRule="auto"/>
              <w:jc w:val="center"/>
              <w:rPr>
                <w:ins w:id="1103" w:author="Łuczak" w:date="2009-06-12T02:46:00Z"/>
                <w:color w:val="FF0000"/>
                <w:rPrChange w:id="1104" w:author="Łuczak" w:date="2009-06-13T00:36:00Z">
                  <w:rPr>
                    <w:ins w:id="1105" w:author="Łuczak" w:date="2009-06-12T02:46:00Z"/>
                  </w:rPr>
                </w:rPrChange>
              </w:rPr>
            </w:pPr>
            <w:ins w:id="1106" w:author="Łuczak" w:date="2009-06-13T00:27:00Z">
              <w:r w:rsidRPr="009B5ACC">
                <w:rPr>
                  <w:color w:val="FF0000"/>
                  <w:rPrChange w:id="1107" w:author="Łuczak" w:date="2009-06-13T00:36:00Z">
                    <w:rPr/>
                  </w:rPrChange>
                </w:rPr>
                <w:t>504</w:t>
              </w:r>
            </w:ins>
          </w:p>
        </w:tc>
        <w:tc>
          <w:tcPr>
            <w:tcW w:w="1842" w:type="dxa"/>
            <w:vAlign w:val="center"/>
            <w:tcPrChange w:id="1108" w:author="Łuczak" w:date="2009-06-12T02:50:00Z">
              <w:tcPr>
                <w:tcW w:w="1842" w:type="dxa"/>
                <w:vAlign w:val="center"/>
              </w:tcPr>
            </w:tcPrChange>
          </w:tcPr>
          <w:p w:rsidR="0019627C" w:rsidRDefault="009B5ACC">
            <w:pPr>
              <w:jc w:val="center"/>
              <w:rPr>
                <w:ins w:id="1109" w:author="Łuczak" w:date="2009-06-12T02:46:00Z"/>
                <w:color w:val="00B050"/>
                <w:rPrChange w:id="1110" w:author="Łuczak" w:date="2009-06-13T00:36:00Z">
                  <w:rPr>
                    <w:ins w:id="1111" w:author="Łuczak" w:date="2009-06-12T02:46:00Z"/>
                  </w:rPr>
                </w:rPrChange>
              </w:rPr>
              <w:pPrChange w:id="1112" w:author="Łuczak" w:date="2009-06-13T00:27:00Z">
                <w:pPr>
                  <w:spacing w:after="200" w:line="276" w:lineRule="auto"/>
                  <w:jc w:val="center"/>
                </w:pPr>
              </w:pPrChange>
            </w:pPr>
            <w:ins w:id="1113" w:author="Łuczak" w:date="2009-06-12T02:47:00Z">
              <w:r w:rsidRPr="009B5ACC">
                <w:rPr>
                  <w:color w:val="00B050"/>
                  <w:rPrChange w:id="1114" w:author="Łuczak" w:date="2009-06-13T00:36:00Z">
                    <w:rPr/>
                  </w:rPrChange>
                </w:rPr>
                <w:t>1</w:t>
              </w:r>
            </w:ins>
            <w:ins w:id="1115" w:author="Łuczak" w:date="2009-06-13T00:27:00Z">
              <w:r w:rsidRPr="009B5ACC">
                <w:rPr>
                  <w:color w:val="00B050"/>
                  <w:rPrChange w:id="1116" w:author="Łuczak" w:date="2009-06-13T00:36:00Z">
                    <w:rPr/>
                  </w:rPrChange>
                </w:rPr>
                <w:t>24</w:t>
              </w:r>
            </w:ins>
            <w:ins w:id="1117" w:author="Łuczak" w:date="2009-06-12T02:47:00Z">
              <w:r w:rsidRPr="009B5ACC">
                <w:rPr>
                  <w:color w:val="00B050"/>
                  <w:rPrChange w:id="1118" w:author="Łuczak" w:date="2009-06-13T00:36:00Z">
                    <w:rPr/>
                  </w:rPrChange>
                </w:rPr>
                <w:t>,</w:t>
              </w:r>
            </w:ins>
            <w:ins w:id="1119" w:author="Łuczak" w:date="2009-06-13T00:27:00Z">
              <w:r w:rsidRPr="009B5ACC">
                <w:rPr>
                  <w:color w:val="00B050"/>
                  <w:rPrChange w:id="1120" w:author="Łuczak" w:date="2009-06-13T00:36:00Z">
                    <w:rPr/>
                  </w:rPrChange>
                </w:rPr>
                <w:t>36</w:t>
              </w:r>
            </w:ins>
            <w:ins w:id="1121" w:author="Łuczak" w:date="2009-06-12T02:47:00Z">
              <w:r w:rsidRPr="009B5ACC">
                <w:rPr>
                  <w:color w:val="00B050"/>
                  <w:rPrChange w:id="1122" w:author="Łuczak" w:date="2009-06-13T00:36:00Z">
                    <w:rPr/>
                  </w:rPrChange>
                </w:rPr>
                <w:t xml:space="preserve"> </w:t>
              </w:r>
              <w:proofErr w:type="spellStart"/>
              <w:r w:rsidRPr="009B5ACC">
                <w:rPr>
                  <w:color w:val="00B050"/>
                  <w:rPrChange w:id="1123" w:author="Łuczak" w:date="2009-06-13T00:36:00Z">
                    <w:rPr/>
                  </w:rPrChange>
                </w:rPr>
                <w:t>MHz</w:t>
              </w:r>
            </w:ins>
            <w:proofErr w:type="spellEnd"/>
          </w:p>
        </w:tc>
      </w:tr>
    </w:tbl>
    <w:p w:rsidR="0019627C" w:rsidRDefault="0019627C">
      <w:pPr>
        <w:jc w:val="center"/>
        <w:rPr>
          <w:ins w:id="1124" w:author="Łuczak" w:date="2009-06-13T00:31:00Z"/>
        </w:rPr>
        <w:pPrChange w:id="1125" w:author="Łuczak" w:date="2009-06-12T02:45:00Z">
          <w:pPr/>
        </w:pPrChange>
      </w:pPr>
    </w:p>
    <w:p w:rsidR="00F13894" w:rsidRDefault="00EA12CF">
      <w:pPr>
        <w:spacing w:line="240" w:lineRule="auto"/>
        <w:jc w:val="center"/>
        <w:rPr>
          <w:ins w:id="1126" w:author="Łuczak" w:date="2009-06-13T11:50:00Z"/>
        </w:rPr>
        <w:pPrChange w:id="1127" w:author="Łuczak" w:date="2009-06-13T00:32:00Z">
          <w:pPr/>
        </w:pPrChange>
      </w:pPr>
      <w:ins w:id="1128" w:author="Łuczak" w:date="2009-06-13T11:44:00Z">
        <w:r>
          <w:t>O</w:t>
        </w:r>
      </w:ins>
      <w:ins w:id="1129" w:author="Łuczak" w:date="2009-06-13T00:34:00Z">
        <w:r w:rsidR="009570DD">
          <w:t>ba algorytmy</w:t>
        </w:r>
      </w:ins>
      <w:ins w:id="1130" w:author="Łuczak" w:date="2009-06-13T00:35:00Z">
        <w:r w:rsidR="00526C28">
          <w:t xml:space="preserve"> kodowania stanów</w:t>
        </w:r>
      </w:ins>
      <w:ins w:id="1131" w:author="Łuczak" w:date="2009-06-13T00:34:00Z">
        <w:r w:rsidR="009570DD">
          <w:t xml:space="preserve"> </w:t>
        </w:r>
        <w:r w:rsidR="00526C28">
          <w:t>dają przeciwstawne sobie efekty</w:t>
        </w:r>
      </w:ins>
      <w:ins w:id="1132" w:author="Łuczak" w:date="2009-06-13T11:44:00Z">
        <w:r>
          <w:t>. Z tego powodu</w:t>
        </w:r>
      </w:ins>
      <w:ins w:id="1133" w:author="Łuczak" w:date="2009-06-13T00:35:00Z">
        <w:r w:rsidR="00526C28">
          <w:t xml:space="preserve"> ich</w:t>
        </w:r>
      </w:ins>
      <w:ins w:id="1134" w:author="Łuczak" w:date="2009-06-13T00:34:00Z">
        <w:r w:rsidR="00526C28">
          <w:t xml:space="preserve"> </w:t>
        </w:r>
      </w:ins>
      <w:ins w:id="1135" w:author="Łuczak" w:date="2009-06-13T00:35:00Z">
        <w:r w:rsidR="00526C28">
          <w:t>d</w:t>
        </w:r>
      </w:ins>
      <w:ins w:id="1136" w:author="Łuczak" w:date="2009-06-13T00:32:00Z">
        <w:r w:rsidR="00526C28">
          <w:t>obór</w:t>
        </w:r>
      </w:ins>
      <w:ins w:id="1137" w:author="Łuczak" w:date="2009-06-13T00:35:00Z">
        <w:r w:rsidR="00526C28">
          <w:t xml:space="preserve"> </w:t>
        </w:r>
      </w:ins>
      <w:ins w:id="1138" w:author="Łuczak" w:date="2009-06-13T00:32:00Z">
        <w:r w:rsidR="00526C28">
          <w:t>zależy</w:t>
        </w:r>
        <w:r w:rsidR="009570DD">
          <w:t xml:space="preserve"> od tego, czy priorytetem jest poziom zajętości zasobów układu, czy też</w:t>
        </w:r>
      </w:ins>
      <w:ins w:id="1139" w:author="Łuczak" w:date="2009-06-13T00:33:00Z">
        <w:r w:rsidR="009570DD">
          <w:t xml:space="preserve"> jego</w:t>
        </w:r>
      </w:ins>
      <w:ins w:id="1140" w:author="Łuczak" w:date="2009-06-13T00:32:00Z">
        <w:r w:rsidR="009570DD">
          <w:t xml:space="preserve"> </w:t>
        </w:r>
      </w:ins>
      <w:ins w:id="1141" w:author="Łuczak" w:date="2009-06-13T11:37:00Z">
        <w:r>
          <w:t>maksymalna częstotliwość pracy</w:t>
        </w:r>
      </w:ins>
      <w:ins w:id="1142" w:author="Łuczak" w:date="2009-06-13T00:33:00Z">
        <w:r w:rsidR="009570DD">
          <w:t xml:space="preserve">. </w:t>
        </w:r>
      </w:ins>
    </w:p>
    <w:p w:rsidR="0019627C" w:rsidRDefault="00F13894" w:rsidP="00C73181">
      <w:pPr>
        <w:spacing w:line="240" w:lineRule="auto"/>
        <w:jc w:val="center"/>
        <w:rPr>
          <w:ins w:id="1143" w:author="Łuczak" w:date="2009-06-12T02:56:00Z"/>
        </w:rPr>
        <w:pPrChange w:id="1144" w:author="Łuczak" w:date="2009-06-13T12:27:00Z">
          <w:pPr/>
        </w:pPrChange>
      </w:pPr>
      <w:ins w:id="1145" w:author="Łuczak" w:date="2009-06-13T11:50:00Z">
        <w:r>
          <w:t xml:space="preserve">Ponieważ układ zawiera 5 automatów z których 2 mają bardziej rozbudowaną funkcję przejść-wyjść, różnice między algorytmami kodowania stanów są wyraźnie widoczne.  </w:t>
        </w:r>
        <w:r>
          <w:br/>
          <w:t xml:space="preserve">Do syntezy jednostki powinien być wykorzystywany algorytm </w:t>
        </w:r>
        <w:proofErr w:type="spellStart"/>
        <w:r>
          <w:t>Minimal</w:t>
        </w:r>
        <w:proofErr w:type="spellEnd"/>
        <w:r>
          <w:t xml:space="preserve"> </w:t>
        </w:r>
        <w:proofErr w:type="spellStart"/>
        <w:r>
          <w:t>Bits</w:t>
        </w:r>
        <w:proofErr w:type="spellEnd"/>
        <w:r>
          <w:t>. Co prawda zwiększa on liczbę przerzutników niezbędną do kodowania stanów o  ok 6%, jednak maksymalna częstotliwość pracy wzrasta o 13%.</w:t>
        </w:r>
      </w:ins>
    </w:p>
    <w:p w:rsidR="00EA12CF" w:rsidRDefault="008D4743" w:rsidP="00F13894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  <w:rPr>
          <w:ins w:id="1146" w:author="Łuczak" w:date="2009-06-13T11:38:00Z"/>
        </w:rPr>
        <w:pPrChange w:id="1147" w:author="Łuczak" w:date="2009-06-13T11:51:00Z">
          <w:pPr/>
        </w:pPrChange>
      </w:pPr>
      <w:bookmarkStart w:id="1148" w:name="_Toc232538763"/>
      <w:bookmarkStart w:id="1149" w:name="_Toc232659405"/>
      <w:ins w:id="1150" w:author="Łuczak" w:date="2009-06-12T02:56:00Z">
        <w:r>
          <w:t>Podsumowanie</w:t>
        </w:r>
      </w:ins>
      <w:bookmarkEnd w:id="1148"/>
      <w:bookmarkEnd w:id="1149"/>
    </w:p>
    <w:p w:rsidR="0019627C" w:rsidRDefault="00F13894" w:rsidP="00F13894">
      <w:pPr>
        <w:pStyle w:val="Nagwek2"/>
        <w:rPr>
          <w:ins w:id="1151" w:author="Łuczak" w:date="2009-06-13T11:51:00Z"/>
        </w:rPr>
        <w:pPrChange w:id="1152" w:author="Łuczak" w:date="2009-06-13T11:51:00Z">
          <w:pPr/>
        </w:pPrChange>
      </w:pPr>
      <w:bookmarkStart w:id="1153" w:name="_Toc232659406"/>
      <w:ins w:id="1154" w:author="Łuczak" w:date="2009-06-13T11:51:00Z">
        <w:r>
          <w:t>Propozycje ulepszenia/optymalizacji</w:t>
        </w:r>
        <w:bookmarkEnd w:id="1153"/>
      </w:ins>
    </w:p>
    <w:p w:rsidR="00F13894" w:rsidRDefault="00F13894" w:rsidP="00F13894">
      <w:pPr>
        <w:rPr>
          <w:ins w:id="1155" w:author="Łuczak" w:date="2009-06-13T12:07:00Z"/>
        </w:rPr>
        <w:pPrChange w:id="1156" w:author="Łuczak" w:date="2009-06-13T11:51:00Z">
          <w:pPr/>
        </w:pPrChange>
      </w:pPr>
      <w:ins w:id="1157" w:author="Łuczak" w:date="2009-06-13T11:51:00Z">
        <w:r>
          <w:t>Układ jest w tym momencie nieelastyczny</w:t>
        </w:r>
      </w:ins>
      <w:ins w:id="1158" w:author="Łuczak" w:date="2009-06-13T11:53:00Z">
        <w:r>
          <w:t>.</w:t>
        </w:r>
      </w:ins>
      <w:ins w:id="1159" w:author="Łuczak" w:date="2009-06-13T11:51:00Z">
        <w:r>
          <w:t xml:space="preserve"> </w:t>
        </w:r>
      </w:ins>
      <w:ins w:id="1160" w:author="Łuczak" w:date="2009-06-13T11:53:00Z">
        <w:r>
          <w:t>P</w:t>
        </w:r>
      </w:ins>
      <w:ins w:id="1161" w:author="Łuczak" w:date="2009-06-13T11:51:00Z">
        <w:r>
          <w:t xml:space="preserve">ozwala na obsługę pakietów zawierających do 4 </w:t>
        </w:r>
      </w:ins>
      <w:ins w:id="1162" w:author="Łuczak" w:date="2009-06-13T11:53:00Z">
        <w:r>
          <w:t xml:space="preserve">modułów o odgórnie ustalonym rozmiarze. </w:t>
        </w:r>
      </w:ins>
      <w:ins w:id="1163" w:author="Łuczak" w:date="2009-06-13T11:54:00Z">
        <w:r>
          <w:t xml:space="preserve">Wprowadzenie kilku </w:t>
        </w:r>
      </w:ins>
      <w:ins w:id="1164" w:author="Łuczak" w:date="2009-06-13T12:00:00Z">
        <w:r>
          <w:t>parametrów ogólnych</w:t>
        </w:r>
      </w:ins>
      <w:ins w:id="1165" w:author="Łuczak" w:date="2009-06-13T12:05:00Z">
        <w:r w:rsidR="005B273D">
          <w:t>,</w:t>
        </w:r>
      </w:ins>
      <w:ins w:id="1166" w:author="Łuczak" w:date="2009-06-13T12:00:00Z">
        <w:r>
          <w:t xml:space="preserve"> definiujących te wymiary</w:t>
        </w:r>
      </w:ins>
      <w:ins w:id="1167" w:author="Łuczak" w:date="2009-06-13T12:05:00Z">
        <w:r w:rsidR="005B273D">
          <w:t>, a także unifikacja automatu głównego,</w:t>
        </w:r>
      </w:ins>
      <w:ins w:id="1168" w:author="Łuczak" w:date="2009-06-13T12:00:00Z">
        <w:r>
          <w:t xml:space="preserve"> pozwol</w:t>
        </w:r>
        <w:r w:rsidR="005B273D">
          <w:t>iłoby skalować układ</w:t>
        </w:r>
      </w:ins>
      <w:ins w:id="1169" w:author="Łuczak" w:date="2009-06-13T12:01:00Z">
        <w:r w:rsidR="005B273D">
          <w:t xml:space="preserve"> w zależności od jego zastosowania</w:t>
        </w:r>
      </w:ins>
      <w:ins w:id="1170" w:author="Łuczak" w:date="2009-06-13T12:04:00Z">
        <w:r w:rsidR="005B273D">
          <w:t>.</w:t>
        </w:r>
      </w:ins>
    </w:p>
    <w:p w:rsidR="005B273D" w:rsidRDefault="009E2D0E" w:rsidP="00F13894">
      <w:pPr>
        <w:rPr>
          <w:ins w:id="1171" w:author="Łuczak" w:date="2009-06-13T12:07:00Z"/>
        </w:rPr>
        <w:pPrChange w:id="1172" w:author="Łuczak" w:date="2009-06-13T11:51:00Z">
          <w:pPr/>
        </w:pPrChange>
      </w:pPr>
      <w:ins w:id="1173" w:author="Łuczak" w:date="2009-06-13T12:17:00Z">
        <w:r>
          <w:t>Należy</w:t>
        </w:r>
      </w:ins>
      <w:ins w:id="1174" w:author="Łuczak" w:date="2009-06-13T12:07:00Z">
        <w:r w:rsidR="005B273D">
          <w:t xml:space="preserve"> rozważyć również zwiększenie przepływności danych w układzie poprzez </w:t>
        </w:r>
      </w:ins>
      <w:ins w:id="1175" w:author="Łuczak" w:date="2009-06-13T12:16:00Z">
        <w:r>
          <w:t xml:space="preserve">zastosowanie pełnego </w:t>
        </w:r>
        <w:proofErr w:type="spellStart"/>
        <w:r>
          <w:t>potokowania</w:t>
        </w:r>
      </w:ins>
      <w:proofErr w:type="spellEnd"/>
      <w:ins w:id="1176" w:author="Łuczak" w:date="2009-06-13T12:07:00Z">
        <w:r w:rsidR="005B273D">
          <w:t xml:space="preserve">. </w:t>
        </w:r>
      </w:ins>
      <w:ins w:id="1177" w:author="Łuczak" w:date="2009-06-13T12:17:00Z">
        <w:r>
          <w:t>W chwili obecnej część układu jest zbudowana w sposób który umożliwia jego implementację</w:t>
        </w:r>
      </w:ins>
      <w:ins w:id="1178" w:author="Łuczak" w:date="2009-06-13T12:18:00Z">
        <w:r>
          <w:t xml:space="preserve">, często jednak część </w:t>
        </w:r>
      </w:ins>
      <w:ins w:id="1179" w:author="Łuczak" w:date="2009-06-13T12:19:00Z">
        <w:r>
          <w:t xml:space="preserve">jednostek </w:t>
        </w:r>
      </w:ins>
      <w:ins w:id="1180" w:author="Łuczak" w:date="2009-06-13T12:18:00Z">
        <w:r>
          <w:t>pozostaje bezczynnych.</w:t>
        </w:r>
      </w:ins>
    </w:p>
    <w:p w:rsidR="005B273D" w:rsidRPr="00F13894" w:rsidDel="005B273D" w:rsidRDefault="005B273D" w:rsidP="00F13894">
      <w:pPr>
        <w:rPr>
          <w:del w:id="1181" w:author="Łuczak" w:date="2009-06-13T12:07:00Z"/>
          <w:rPrChange w:id="1182" w:author="Łuczak" w:date="2009-06-13T11:51:00Z">
            <w:rPr>
              <w:del w:id="1183" w:author="Łuczak" w:date="2009-06-13T12:07:00Z"/>
            </w:rPr>
          </w:rPrChange>
        </w:rPr>
        <w:pPrChange w:id="1184" w:author="Łuczak" w:date="2009-06-13T11:51:00Z">
          <w:pPr/>
        </w:pPrChange>
      </w:pPr>
      <w:bookmarkStart w:id="1185" w:name="_Toc232659407"/>
      <w:bookmarkEnd w:id="1185"/>
    </w:p>
    <w:p w:rsidR="00190203" w:rsidRDefault="007F4A92">
      <w:pPr>
        <w:pStyle w:val="Nagwek1"/>
        <w:numPr>
          <w:ilvl w:val="0"/>
          <w:numId w:val="16"/>
        </w:numPr>
      </w:pPr>
      <w:bookmarkStart w:id="1186" w:name="_Toc228020238"/>
      <w:bookmarkStart w:id="1187" w:name="_Toc232013904"/>
      <w:bookmarkStart w:id="1188" w:name="_Toc232538764"/>
      <w:bookmarkStart w:id="1189" w:name="_Toc232659408"/>
      <w:r>
        <w:t>Literatura</w:t>
      </w:r>
      <w:bookmarkEnd w:id="1186"/>
      <w:bookmarkEnd w:id="1187"/>
      <w:bookmarkEnd w:id="1188"/>
      <w:ins w:id="1190" w:author="Łuczak" w:date="2009-06-13T01:15:00Z">
        <w:r w:rsidR="00F70DEA">
          <w:t xml:space="preserve"> i źródła</w:t>
        </w:r>
      </w:ins>
      <w:bookmarkEnd w:id="1189"/>
    </w:p>
    <w:p w:rsidR="00AB113A" w:rsidRDefault="0061587B" w:rsidP="00AB113A">
      <w:r>
        <w:softHyphen/>
      </w:r>
    </w:p>
    <w:p w:rsidR="00190203" w:rsidRPr="00D84A1E" w:rsidDel="00F70DEA" w:rsidRDefault="009B5ACC">
      <w:pPr>
        <w:pStyle w:val="Akapitzlist"/>
        <w:numPr>
          <w:ilvl w:val="0"/>
          <w:numId w:val="25"/>
        </w:numPr>
        <w:rPr>
          <w:del w:id="1191" w:author="Łuczak" w:date="2009-06-13T01:16:00Z"/>
        </w:rPr>
      </w:pPr>
      <w:del w:id="1192" w:author="Łuczak" w:date="2009-06-13T01:16:00Z">
        <w:r>
          <w:delText xml:space="preserve">Wykłady z przedmiotu "Układy Cyfrowe" prowadzonych na WEiTI PW  dr Mariusza Rawskiego - </w:delText>
        </w:r>
        <w:r w:rsidRPr="009B5ACC" w:rsidDel="00F70DEA">
          <w:rPr>
            <w:rPrChange w:id="1193" w:author="Łuczak" w:date="2009-06-13T01:10:00Z">
              <w:rPr>
                <w:color w:val="0000FF"/>
                <w:u w:val="single"/>
              </w:rPr>
            </w:rPrChange>
          </w:rPr>
          <w:fldChar w:fldCharType="begin"/>
        </w:r>
        <w:r>
          <w:delInstrText>HYPERLINK "http://www.zpt.tele.pw.edu.pl"</w:delInstrText>
        </w:r>
        <w:r w:rsidRPr="009B5ACC" w:rsidDel="00F70DEA">
          <w:rPr>
            <w:rPrChange w:id="1194" w:author="Łuczak" w:date="2009-06-13T01:10:00Z">
              <w:rPr>
                <w:color w:val="0000FF"/>
                <w:u w:val="single"/>
              </w:rPr>
            </w:rPrChange>
          </w:rPr>
          <w:fldChar w:fldCharType="separate"/>
        </w:r>
        <w:r>
          <w:rPr>
            <w:rStyle w:val="Hipercze"/>
            <w:i/>
            <w:iCs/>
          </w:rPr>
          <w:delText>http://www.zpt.tele.pw.edu.pl</w:delText>
        </w:r>
        <w:r w:rsidRPr="009B5ACC" w:rsidDel="00F70DEA">
          <w:rPr>
            <w:rPrChange w:id="1195" w:author="Łuczak" w:date="2009-06-13T01:10:00Z">
              <w:rPr>
                <w:color w:val="0000FF"/>
                <w:u w:val="single"/>
              </w:rPr>
            </w:rPrChange>
          </w:rPr>
          <w:fldChar w:fldCharType="end"/>
        </w:r>
        <w:r w:rsidRPr="009B5ACC">
          <w:rPr>
            <w:rPrChange w:id="1196" w:author="Łuczak" w:date="2009-06-13T01:10:00Z">
              <w:rPr>
                <w:color w:val="0000FF"/>
                <w:u w:val="single"/>
              </w:rPr>
            </w:rPrChange>
          </w:rPr>
          <w:softHyphen/>
        </w:r>
      </w:del>
    </w:p>
    <w:p w:rsidR="006B594D" w:rsidRDefault="009B5ACC">
      <w:pPr>
        <w:pStyle w:val="Akapitzlist"/>
        <w:numPr>
          <w:ilvl w:val="0"/>
          <w:numId w:val="25"/>
        </w:numPr>
        <w:rPr>
          <w:ins w:id="1197" w:author="Łuczak" w:date="2009-06-13T01:16:00Z"/>
        </w:rPr>
      </w:pPr>
      <w:r w:rsidRPr="009B5ACC">
        <w:rPr>
          <w:rPrChange w:id="1198" w:author="Łuczak" w:date="2009-06-13T01:10:00Z">
            <w:rPr>
              <w:color w:val="0000FF"/>
              <w:u w:val="single"/>
            </w:rPr>
          </w:rPrChange>
        </w:rPr>
        <w:t xml:space="preserve">Łuba T.(red), Rawski M., Tomaszewicz P., Zbierzchowski B.: </w:t>
      </w:r>
      <w:r w:rsidRPr="009B5ACC">
        <w:rPr>
          <w:i/>
          <w:rPrChange w:id="1199" w:author="Łuczak" w:date="2009-06-13T01:10:00Z">
            <w:rPr>
              <w:i/>
              <w:color w:val="0000FF"/>
              <w:u w:val="single"/>
            </w:rPr>
          </w:rPrChange>
        </w:rPr>
        <w:t xml:space="preserve">Programowalne Układy Przetwarzania Sygnałów i Informacji. </w:t>
      </w:r>
      <w:r w:rsidRPr="009B5ACC">
        <w:rPr>
          <w:rPrChange w:id="1200" w:author="Łuczak" w:date="2009-06-13T01:10:00Z">
            <w:rPr>
              <w:color w:val="0000FF"/>
              <w:u w:val="single"/>
            </w:rPr>
          </w:rPrChange>
        </w:rPr>
        <w:t>WKŁ, Warszawa 2008.</w:t>
      </w:r>
    </w:p>
    <w:p w:rsidR="0019627C" w:rsidRDefault="00F70DEA">
      <w:pPr>
        <w:pStyle w:val="Akapitzlist"/>
        <w:numPr>
          <w:ilvl w:val="0"/>
          <w:numId w:val="25"/>
        </w:numPr>
        <w:rPr>
          <w:ins w:id="1201" w:author="Łuczak" w:date="2009-06-13T01:17:00Z"/>
        </w:rPr>
      </w:pPr>
      <w:ins w:id="1202" w:author="Łuczak" w:date="2009-06-13T01:16:00Z">
        <w:r w:rsidRPr="00D84A1E">
          <w:t xml:space="preserve">Wykłady z przedmiotu "Układy Cyfrowe" prowadzonych na </w:t>
        </w:r>
        <w:proofErr w:type="spellStart"/>
        <w:r w:rsidRPr="00D84A1E">
          <w:t>WE</w:t>
        </w:r>
      </w:ins>
      <w:ins w:id="1203" w:author="Łuczak" w:date="2009-06-13T12:19:00Z">
        <w:r w:rsidR="009E2D0E">
          <w:t>i</w:t>
        </w:r>
      </w:ins>
      <w:ins w:id="1204" w:author="Łuczak" w:date="2009-06-13T01:16:00Z">
        <w:r w:rsidRPr="00D84A1E">
          <w:t>TI</w:t>
        </w:r>
        <w:proofErr w:type="spellEnd"/>
        <w:r w:rsidRPr="00D84A1E">
          <w:t xml:space="preserve"> PW</w:t>
        </w:r>
      </w:ins>
      <w:ins w:id="1205" w:author="Łuczak" w:date="2009-06-13T12:19:00Z">
        <w:r w:rsidR="009E2D0E">
          <w:t xml:space="preserve"> przez</w:t>
        </w:r>
      </w:ins>
      <w:ins w:id="1206" w:author="Łuczak" w:date="2009-06-13T01:16:00Z">
        <w:r w:rsidRPr="00D84A1E">
          <w:t xml:space="preserve"> dr Mariusza Rawskiego - </w:t>
        </w:r>
        <w:r w:rsidR="009B5ACC" w:rsidRPr="00D84A1E">
          <w:fldChar w:fldCharType="begin"/>
        </w:r>
        <w:r w:rsidRPr="00D84A1E">
          <w:instrText>HYPERLINK "http://www.zpt.tele.pw.edu.pl"</w:instrText>
        </w:r>
        <w:r w:rsidR="009B5ACC" w:rsidRPr="00D84A1E">
          <w:fldChar w:fldCharType="separate"/>
        </w:r>
        <w:r w:rsidRPr="00D84A1E">
          <w:rPr>
            <w:rStyle w:val="Hipercze"/>
            <w:i/>
            <w:iCs/>
          </w:rPr>
          <w:t>http://www.zpt.tele.pw.edu.pl</w:t>
        </w:r>
        <w:r w:rsidR="009B5ACC" w:rsidRPr="00D84A1E">
          <w:fldChar w:fldCharType="end"/>
        </w:r>
        <w:r w:rsidRPr="00D84A1E">
          <w:softHyphen/>
        </w:r>
        <w:r>
          <w:t>.</w:t>
        </w:r>
      </w:ins>
    </w:p>
    <w:p w:rsidR="00F70DEA" w:rsidRPr="00F70DEA" w:rsidRDefault="00F70DEA" w:rsidP="00F70DEA">
      <w:pPr>
        <w:pStyle w:val="Akapitzlist"/>
        <w:numPr>
          <w:ilvl w:val="0"/>
          <w:numId w:val="25"/>
        </w:numPr>
        <w:rPr>
          <w:ins w:id="1207" w:author="Łuczak" w:date="2009-06-13T01:17:00Z"/>
          <w:rFonts w:cs="Tahoma"/>
          <w:color w:val="000000"/>
          <w:sz w:val="18"/>
          <w:szCs w:val="18"/>
        </w:rPr>
      </w:pPr>
      <w:proofErr w:type="spellStart"/>
      <w:ins w:id="1208" w:author="Łuczak" w:date="2009-06-13T01:17:00Z">
        <w:r w:rsidRPr="00D84A1E">
          <w:t>Zbysiński</w:t>
        </w:r>
        <w:proofErr w:type="spellEnd"/>
        <w:r>
          <w:t xml:space="preserve"> P.</w:t>
        </w:r>
        <w:r w:rsidRPr="00D84A1E">
          <w:t xml:space="preserve">, </w:t>
        </w:r>
        <w:r>
          <w:t xml:space="preserve"> </w:t>
        </w:r>
        <w:r>
          <w:rPr>
            <w:i/>
          </w:rPr>
          <w:t>"CRC w VHDL"</w:t>
        </w:r>
        <w:r>
          <w:t xml:space="preserve">, </w:t>
        </w:r>
        <w:r w:rsidRPr="00D84A1E">
          <w:t>"Elektronika Praktyczna"</w:t>
        </w:r>
        <w:r>
          <w:t xml:space="preserve"> 2005, nr 4, s. 41-42.</w:t>
        </w:r>
      </w:ins>
    </w:p>
    <w:p w:rsidR="0019627C" w:rsidRDefault="0019627C">
      <w:pPr>
        <w:pStyle w:val="Akapitzlist"/>
        <w:numPr>
          <w:ilvl w:val="0"/>
          <w:numId w:val="25"/>
        </w:numPr>
        <w:rPr>
          <w:del w:id="1209" w:author="Łuczak" w:date="2009-06-13T01:17:00Z"/>
        </w:rPr>
      </w:pPr>
    </w:p>
    <w:p w:rsidR="00A46F16" w:rsidRPr="00D84A1E" w:rsidDel="00F70DEA" w:rsidRDefault="009B5ACC" w:rsidP="00A46F16">
      <w:pPr>
        <w:pStyle w:val="Akapitzlist"/>
        <w:numPr>
          <w:ilvl w:val="0"/>
          <w:numId w:val="25"/>
        </w:numPr>
        <w:rPr>
          <w:del w:id="1210" w:author="Łuczak" w:date="2009-06-13T01:14:00Z"/>
          <w:rFonts w:cs="Tahoma"/>
          <w:color w:val="000000"/>
          <w:sz w:val="18"/>
          <w:szCs w:val="18"/>
          <w:rPrChange w:id="1211" w:author="Łuczak" w:date="2009-06-13T01:10:00Z">
            <w:rPr>
              <w:del w:id="1212" w:author="Łuczak" w:date="2009-06-13T01:14:00Z"/>
              <w:rFonts w:ascii="MS Shell Dlg 2" w:hAnsi="MS Shell Dlg 2" w:cs="Tahoma"/>
              <w:color w:val="000000"/>
              <w:sz w:val="18"/>
              <w:szCs w:val="18"/>
            </w:rPr>
          </w:rPrChange>
        </w:rPr>
      </w:pPr>
      <w:r w:rsidRPr="009B5ACC">
        <w:rPr>
          <w:rPrChange w:id="1213" w:author="Łuczak" w:date="2009-06-13T01:10:00Z">
            <w:rPr>
              <w:color w:val="0000FF"/>
              <w:u w:val="single"/>
            </w:rPr>
          </w:rPrChange>
        </w:rPr>
        <w:fldChar w:fldCharType="begin"/>
      </w:r>
      <w:r w:rsidRPr="009B5ACC">
        <w:rPr>
          <w:rPrChange w:id="1214" w:author="Łuczak" w:date="2009-06-13T01:10:00Z">
            <w:rPr>
              <w:color w:val="0000FF"/>
              <w:u w:val="single"/>
            </w:rPr>
          </w:rPrChange>
        </w:rPr>
        <w:instrText>HYPERLINK "http://www.relisoft.com/science/CrcMath.html"</w:instrText>
      </w:r>
      <w:r w:rsidRPr="009B5ACC">
        <w:rPr>
          <w:rPrChange w:id="1215" w:author="Łuczak" w:date="2009-06-13T01:10:00Z">
            <w:rPr>
              <w:color w:val="0000FF"/>
              <w:u w:val="single"/>
            </w:rPr>
          </w:rPrChange>
        </w:rPr>
        <w:fldChar w:fldCharType="separate"/>
      </w:r>
      <w:r>
        <w:rPr>
          <w:rStyle w:val="Hipercze"/>
          <w:i/>
        </w:rPr>
        <w:t>Cyclic Redundancy Check</w:t>
      </w:r>
      <w:r w:rsidRPr="009B5ACC">
        <w:rPr>
          <w:rPrChange w:id="1216" w:author="Łuczak" w:date="2009-06-13T01:10:00Z">
            <w:rPr>
              <w:color w:val="0000FF"/>
              <w:u w:val="single"/>
            </w:rPr>
          </w:rPrChange>
        </w:rPr>
        <w:fldChar w:fldCharType="end"/>
      </w:r>
      <w:r w:rsidRPr="009B5ACC">
        <w:rPr>
          <w:i/>
          <w:rPrChange w:id="1217" w:author="Łuczak" w:date="2009-06-13T01:10:00Z">
            <w:rPr>
              <w:i/>
              <w:color w:val="0000FF"/>
              <w:u w:val="single"/>
            </w:rPr>
          </w:rPrChange>
        </w:rPr>
        <w:t xml:space="preserve"> </w:t>
      </w:r>
      <w:r w:rsidRPr="009B5ACC">
        <w:rPr>
          <w:rPrChange w:id="1218" w:author="Łuczak" w:date="2009-06-13T01:10:00Z">
            <w:rPr>
              <w:color w:val="0000FF"/>
              <w:u w:val="single"/>
            </w:rPr>
          </w:rPrChange>
        </w:rPr>
        <w:t>[w:]  „</w:t>
      </w:r>
      <w:r w:rsidRPr="009B5ACC">
        <w:rPr>
          <w:rPrChange w:id="1219" w:author="Łuczak" w:date="2009-06-13T01:10:00Z">
            <w:rPr>
              <w:color w:val="0000FF"/>
              <w:u w:val="single"/>
            </w:rPr>
          </w:rPrChange>
        </w:rPr>
        <w:fldChar w:fldCharType="begin"/>
      </w:r>
      <w:r w:rsidRPr="009B5ACC">
        <w:rPr>
          <w:rPrChange w:id="1220" w:author="Łuczak" w:date="2009-06-13T01:10:00Z">
            <w:rPr>
              <w:color w:val="0000FF"/>
              <w:u w:val="single"/>
            </w:rPr>
          </w:rPrChange>
        </w:rPr>
        <w:instrText>HYPERLINK "http://www.relisoft.com/science/CrcMath.html"</w:instrText>
      </w:r>
      <w:r w:rsidRPr="009B5ACC">
        <w:rPr>
          <w:rPrChange w:id="1221" w:author="Łuczak" w:date="2009-06-13T01:10:00Z">
            <w:rPr>
              <w:color w:val="0000FF"/>
              <w:u w:val="single"/>
            </w:rPr>
          </w:rPrChange>
        </w:rPr>
        <w:fldChar w:fldCharType="separate"/>
      </w:r>
      <w:r>
        <w:rPr>
          <w:rStyle w:val="Hipercze"/>
          <w:rFonts w:cs="Tahoma"/>
          <w:color w:val="auto"/>
          <w:sz w:val="18"/>
          <w:szCs w:val="18"/>
          <w:u w:val="none"/>
        </w:rPr>
        <w:t>http://www.relisoft.com/</w:t>
      </w:r>
      <w:r w:rsidRPr="009B5ACC">
        <w:rPr>
          <w:rPrChange w:id="1222" w:author="Łuczak" w:date="2009-06-13T01:10:00Z">
            <w:rPr>
              <w:color w:val="0000FF"/>
              <w:u w:val="single"/>
            </w:rPr>
          </w:rPrChange>
        </w:rPr>
        <w:fldChar w:fldCharType="end"/>
      </w:r>
      <w:r w:rsidRPr="009B5ACC">
        <w:rPr>
          <w:rFonts w:cs="Tahoma"/>
          <w:color w:val="auto"/>
          <w:sz w:val="18"/>
          <w:szCs w:val="18"/>
          <w:rPrChange w:id="1223" w:author="Łuczak" w:date="2009-06-13T01:10:00Z">
            <w:rPr>
              <w:rFonts w:cs="Tahoma"/>
              <w:color w:val="auto"/>
              <w:sz w:val="18"/>
              <w:szCs w:val="18"/>
              <w:u w:val="single"/>
            </w:rPr>
          </w:rPrChange>
        </w:rPr>
        <w:t>science”, 17 października 2007 (dostęp 1 kwiecień 2009).</w:t>
      </w:r>
    </w:p>
    <w:p w:rsidR="0019627C" w:rsidRDefault="009B5ACC">
      <w:pPr>
        <w:pStyle w:val="Akapitzlist"/>
        <w:numPr>
          <w:ilvl w:val="0"/>
          <w:numId w:val="25"/>
        </w:numPr>
        <w:rPr>
          <w:rFonts w:cs="Tahoma"/>
          <w:color w:val="000000"/>
          <w:sz w:val="18"/>
          <w:szCs w:val="18"/>
          <w:rPrChange w:id="1224" w:author="Łuczak" w:date="2009-06-13T01:14:00Z">
            <w:rPr>
              <w:rFonts w:ascii="MS Shell Dlg 2" w:hAnsi="MS Shell Dlg 2" w:cs="Tahoma"/>
              <w:color w:val="000000"/>
              <w:sz w:val="18"/>
              <w:szCs w:val="18"/>
            </w:rPr>
          </w:rPrChange>
        </w:rPr>
      </w:pPr>
      <w:del w:id="1225" w:author="Łuczak" w:date="2009-06-13T01:14:00Z">
        <w:r w:rsidRPr="009B5ACC">
          <w:rPr>
            <w:rPrChange w:id="1226" w:author="Łuczak" w:date="2009-06-13T01:10:00Z">
              <w:rPr>
                <w:color w:val="0000FF"/>
                <w:u w:val="single"/>
              </w:rPr>
            </w:rPrChange>
          </w:rPr>
          <w:delText xml:space="preserve">Michał Knasiecki, </w:delText>
        </w:r>
        <w:r w:rsidRPr="009B5ACC" w:rsidDel="00F70DEA">
          <w:rPr>
            <w:rPrChange w:id="1227" w:author="Łuczak" w:date="2009-06-13T01:10:00Z">
              <w:rPr>
                <w:color w:val="0000FF"/>
                <w:u w:val="single"/>
              </w:rPr>
            </w:rPrChange>
          </w:rPr>
          <w:fldChar w:fldCharType="begin"/>
        </w:r>
        <w:r w:rsidRPr="009B5ACC">
          <w:rPr>
            <w:rPrChange w:id="1228" w:author="Łuczak" w:date="2009-06-13T01:10:00Z">
              <w:rPr>
                <w:color w:val="0000FF"/>
                <w:u w:val="single"/>
              </w:rPr>
            </w:rPrChange>
          </w:rPr>
          <w:delInstrText>HYPERLINK "http://www.algorytm.org/index.php?option=com_content&amp;task=view&amp;id=37&amp;Itemid=28"</w:delInstrText>
        </w:r>
        <w:r w:rsidRPr="009B5ACC" w:rsidDel="00F70DEA">
          <w:rPr>
            <w:rPrChange w:id="1229" w:author="Łuczak" w:date="2009-06-13T01:10:00Z">
              <w:rPr>
                <w:color w:val="0000FF"/>
                <w:u w:val="single"/>
              </w:rPr>
            </w:rPrChange>
          </w:rPr>
          <w:fldChar w:fldCharType="separate"/>
        </w:r>
        <w:r>
          <w:rPr>
            <w:rStyle w:val="Hipercze"/>
            <w:i/>
          </w:rPr>
          <w:delText>Obliczanie sum kontrolnych CRC-32</w:delText>
        </w:r>
        <w:r w:rsidRPr="009B5ACC" w:rsidDel="00F70DEA">
          <w:rPr>
            <w:rPrChange w:id="1230" w:author="Łuczak" w:date="2009-06-13T01:10:00Z">
              <w:rPr>
                <w:color w:val="0000FF"/>
                <w:u w:val="single"/>
              </w:rPr>
            </w:rPrChange>
          </w:rPr>
          <w:fldChar w:fldCharType="end"/>
        </w:r>
        <w:r w:rsidRPr="009B5ACC">
          <w:rPr>
            <w:rFonts w:cs="Tahoma"/>
            <w:color w:val="000000"/>
            <w:sz w:val="18"/>
            <w:szCs w:val="18"/>
            <w:rPrChange w:id="1231" w:author="Łuczak" w:date="2009-06-13T01:14:00Z">
              <w:rPr>
                <w:rFonts w:ascii="MS Shell Dlg 2" w:hAnsi="MS Shell Dlg 2" w:cs="Tahoma"/>
                <w:color w:val="000000"/>
                <w:sz w:val="18"/>
                <w:szCs w:val="18"/>
                <w:u w:val="single"/>
              </w:rPr>
            </w:rPrChange>
          </w:rPr>
          <w:delText xml:space="preserve"> [w:] </w:delText>
        </w:r>
        <w:r w:rsidRPr="009B5ACC">
          <w:rPr>
            <w:rStyle w:val="Hipercze"/>
            <w:rFonts w:cs="Tahoma"/>
            <w:sz w:val="18"/>
            <w:szCs w:val="18"/>
            <w:rPrChange w:id="1232" w:author="Łuczak" w:date="2009-06-13T01:14:00Z">
              <w:rPr>
                <w:rStyle w:val="Hipercze"/>
                <w:rFonts w:ascii="MS Shell Dlg 2" w:hAnsi="MS Shell Dlg 2" w:cs="Tahoma"/>
                <w:sz w:val="18"/>
                <w:szCs w:val="18"/>
              </w:rPr>
            </w:rPrChange>
          </w:rPr>
          <w:delText>„</w:delText>
        </w:r>
        <w:r w:rsidRPr="009B5ACC">
          <w:rPr>
            <w:rFonts w:cs="Tahoma"/>
            <w:color w:val="000000"/>
            <w:sz w:val="18"/>
            <w:szCs w:val="18"/>
            <w:rPrChange w:id="1233" w:author="Łuczak" w:date="2009-06-13T01:14:00Z">
              <w:rPr>
                <w:rFonts w:ascii="MS Shell Dlg 2" w:hAnsi="MS Shell Dlg 2" w:cs="Tahoma"/>
                <w:color w:val="000000"/>
                <w:sz w:val="18"/>
                <w:szCs w:val="18"/>
                <w:u w:val="single"/>
              </w:rPr>
            </w:rPrChange>
          </w:rPr>
          <w:delText xml:space="preserve">http://www.algorytm.org/”, </w:delText>
        </w:r>
        <w:r w:rsidRPr="009B5ACC">
          <w:rPr>
            <w:rPrChange w:id="1234" w:author="Łuczak" w:date="2009-06-13T01:10:00Z">
              <w:rPr>
                <w:color w:val="0000FF"/>
                <w:u w:val="single"/>
              </w:rPr>
            </w:rPrChange>
          </w:rPr>
          <w:delText>28 lipiec 2005 (dostęp 28 marzec 2009).</w:delText>
        </w:r>
        <w:r w:rsidRPr="009B5ACC">
          <w:rPr>
            <w:rFonts w:cs="Tahoma"/>
            <w:color w:val="000000"/>
            <w:sz w:val="18"/>
            <w:szCs w:val="18"/>
            <w:rPrChange w:id="1235" w:author="Łuczak" w:date="2009-06-13T01:14:00Z">
              <w:rPr>
                <w:rFonts w:ascii="MS Shell Dlg 2" w:hAnsi="MS Shell Dlg 2" w:cs="Tahoma"/>
                <w:color w:val="000000"/>
                <w:sz w:val="18"/>
                <w:szCs w:val="18"/>
                <w:u w:val="single"/>
              </w:rPr>
            </w:rPrChange>
          </w:rPr>
          <w:delText xml:space="preserve"> </w:delText>
        </w:r>
      </w:del>
    </w:p>
    <w:p w:rsidR="0019627C" w:rsidRDefault="009B5ACC">
      <w:pPr>
        <w:pStyle w:val="Akapitzlist"/>
        <w:rPr>
          <w:del w:id="1236" w:author="Łuczak" w:date="2009-06-13T01:16:00Z"/>
          <w:rFonts w:cs="Tahoma"/>
          <w:color w:val="000000"/>
          <w:sz w:val="18"/>
          <w:szCs w:val="18"/>
          <w:rPrChange w:id="1237" w:author="Łuczak" w:date="2009-06-13T01:10:00Z">
            <w:rPr>
              <w:del w:id="1238" w:author="Łuczak" w:date="2009-06-13T01:16:00Z"/>
              <w:rFonts w:ascii="MS Shell Dlg 2" w:hAnsi="MS Shell Dlg 2" w:cs="Tahoma"/>
              <w:color w:val="000000"/>
              <w:sz w:val="18"/>
              <w:szCs w:val="18"/>
            </w:rPr>
          </w:rPrChange>
        </w:rPr>
        <w:pPrChange w:id="1239" w:author="Łuczak" w:date="2009-06-13T01:16:00Z">
          <w:pPr>
            <w:pStyle w:val="Akapitzlist"/>
            <w:numPr>
              <w:numId w:val="25"/>
            </w:numPr>
            <w:ind w:hanging="360"/>
          </w:pPr>
        </w:pPrChange>
      </w:pPr>
      <w:del w:id="1240" w:author="Łuczak" w:date="2009-06-13T01:15:00Z">
        <w:r w:rsidRPr="009B5ACC">
          <w:rPr>
            <w:rPrChange w:id="1241" w:author="Łuczak" w:date="2009-06-13T01:10:00Z">
              <w:rPr>
                <w:color w:val="0000FF"/>
                <w:u w:val="single"/>
              </w:rPr>
            </w:rPrChange>
          </w:rPr>
          <w:delText xml:space="preserve">M. Prusiński, M Starodąb, </w:delText>
        </w:r>
        <w:r w:rsidRPr="009B5ACC" w:rsidDel="00F70DEA">
          <w:rPr>
            <w:rPrChange w:id="1242" w:author="Łuczak" w:date="2009-06-13T01:10:00Z">
              <w:rPr>
                <w:color w:val="0000FF"/>
                <w:u w:val="single"/>
              </w:rPr>
            </w:rPrChange>
          </w:rPr>
          <w:fldChar w:fldCharType="begin"/>
        </w:r>
        <w:r w:rsidRPr="009B5ACC">
          <w:rPr>
            <w:rPrChange w:id="1243" w:author="Łuczak" w:date="2009-06-13T01:10:00Z">
              <w:rPr>
                <w:color w:val="0000FF"/>
                <w:u w:val="single"/>
              </w:rPr>
            </w:rPrChange>
          </w:rPr>
          <w:delInstrText>HYPERLINK "http://wwwzpt.tele.pw.edu.pl/~ptomasze/ucyf/2004z/8/index.html"</w:delInstrText>
        </w:r>
        <w:r w:rsidRPr="009B5ACC" w:rsidDel="00F70DEA">
          <w:rPr>
            <w:rPrChange w:id="1244" w:author="Łuczak" w:date="2009-06-13T01:10:00Z">
              <w:rPr>
                <w:color w:val="0000FF"/>
                <w:u w:val="single"/>
              </w:rPr>
            </w:rPrChange>
          </w:rPr>
          <w:fldChar w:fldCharType="separate"/>
        </w:r>
        <w:r>
          <w:rPr>
            <w:rStyle w:val="Hipercze"/>
            <w:i/>
          </w:rPr>
          <w:delText>Protokół transmisji danych przez USB</w:delText>
        </w:r>
        <w:r w:rsidRPr="009B5ACC" w:rsidDel="00F70DEA">
          <w:rPr>
            <w:rPrChange w:id="1245" w:author="Łuczak" w:date="2009-06-13T01:10:00Z">
              <w:rPr>
                <w:color w:val="0000FF"/>
                <w:u w:val="single"/>
              </w:rPr>
            </w:rPrChange>
          </w:rPr>
          <w:fldChar w:fldCharType="end"/>
        </w:r>
        <w:r w:rsidRPr="009B5ACC">
          <w:rPr>
            <w:rPrChange w:id="1246" w:author="Łuczak" w:date="2009-06-13T01:10:00Z">
              <w:rPr>
                <w:color w:val="0000FF"/>
                <w:u w:val="single"/>
              </w:rPr>
            </w:rPrChange>
          </w:rPr>
          <w:delText xml:space="preserve"> [w:]”</w:delText>
        </w:r>
      </w:del>
      <w:del w:id="1247" w:author="Łuczak" w:date="2009-06-13T01:14:00Z">
        <w:r w:rsidRPr="009B5ACC">
          <w:rPr>
            <w:rPrChange w:id="1248" w:author="Łuczak" w:date="2009-06-13T01:10:00Z">
              <w:rPr>
                <w:color w:val="0000FF"/>
                <w:u w:val="single"/>
              </w:rPr>
            </w:rPrChange>
          </w:rPr>
          <w:delText xml:space="preserve"> </w:delText>
        </w:r>
      </w:del>
      <w:del w:id="1249" w:author="Łuczak" w:date="2009-06-13T01:15:00Z">
        <w:r w:rsidRPr="009B5ACC" w:rsidDel="00F70DEA">
          <w:rPr>
            <w:rPrChange w:id="1250" w:author="Łuczak" w:date="2009-06-13T01:10:00Z">
              <w:rPr>
                <w:color w:val="0000FF"/>
                <w:u w:val="single"/>
              </w:rPr>
            </w:rPrChange>
          </w:rPr>
          <w:fldChar w:fldCharType="begin"/>
        </w:r>
        <w:r w:rsidRPr="009B5ACC">
          <w:rPr>
            <w:rPrChange w:id="1251" w:author="Łuczak" w:date="2009-06-13T01:10:00Z">
              <w:rPr>
                <w:color w:val="0000FF"/>
                <w:u w:val="single"/>
              </w:rPr>
            </w:rPrChange>
          </w:rPr>
          <w:delInstrText>HYPERLINK "http://wwwzpt.tele.pw.edu.pl/~ptomasze/ucyf/"</w:delInstrText>
        </w:r>
        <w:r w:rsidRPr="009B5ACC" w:rsidDel="00F70DEA">
          <w:rPr>
            <w:rPrChange w:id="1252" w:author="Łuczak" w:date="2009-06-13T01:10:00Z">
              <w:rPr>
                <w:color w:val="0000FF"/>
                <w:u w:val="single"/>
              </w:rPr>
            </w:rPrChange>
          </w:rPr>
          <w:fldChar w:fldCharType="separate"/>
        </w:r>
        <w:r>
          <w:rPr>
            <w:rStyle w:val="Hipercze"/>
          </w:rPr>
          <w:delText>http://wwwzpt.tele.pw.edu.pl/~ptomasze/ucyf/</w:delText>
        </w:r>
        <w:r w:rsidRPr="009B5ACC" w:rsidDel="00F70DEA">
          <w:rPr>
            <w:rPrChange w:id="1253" w:author="Łuczak" w:date="2009-06-13T01:10:00Z">
              <w:rPr>
                <w:color w:val="0000FF"/>
                <w:u w:val="single"/>
              </w:rPr>
            </w:rPrChange>
          </w:rPr>
          <w:fldChar w:fldCharType="end"/>
        </w:r>
        <w:r w:rsidRPr="009B5ACC">
          <w:rPr>
            <w:rPrChange w:id="1254" w:author="Łuczak" w:date="2009-06-13T01:10:00Z">
              <w:rPr>
                <w:color w:val="0000FF"/>
                <w:u w:val="single"/>
              </w:rPr>
            </w:rPrChange>
          </w:rPr>
          <w:delText>”, zima 2004 (dostęp 2 kwietnia 2009).</w:delText>
        </w:r>
      </w:del>
    </w:p>
    <w:p w:rsidR="00157C80" w:rsidRPr="00D84A1E" w:rsidRDefault="00157C80" w:rsidP="00C73181">
      <w:pPr>
        <w:rPr>
          <w:rFonts w:cs="Tahoma"/>
          <w:color w:val="000000"/>
          <w:sz w:val="18"/>
          <w:szCs w:val="18"/>
          <w:rPrChange w:id="1255" w:author="Łuczak" w:date="2009-06-13T01:10:00Z">
            <w:rPr>
              <w:rFonts w:ascii="MS Shell Dlg 2" w:hAnsi="MS Shell Dlg 2" w:cs="Tahoma"/>
              <w:color w:val="000000"/>
              <w:sz w:val="18"/>
              <w:szCs w:val="18"/>
            </w:rPr>
          </w:rPrChange>
        </w:rPr>
        <w:pPrChange w:id="1256" w:author="Łuczak" w:date="2009-06-13T12:28:00Z">
          <w:pPr/>
        </w:pPrChange>
      </w:pPr>
    </w:p>
    <w:sectPr w:rsidR="00157C80" w:rsidRPr="00D84A1E" w:rsidSect="00AB113A">
      <w:type w:val="continuous"/>
      <w:pgSz w:w="11907" w:h="16839" w:code="1"/>
      <w:pgMar w:top="1418" w:right="1418" w:bottom="1418" w:left="1418" w:header="709" w:footer="709" w:gutter="0"/>
      <w:cols w:space="576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0" w:author="MN" w:date="2009-04-03T01:09:00Z" w:initials="M">
    <w:p w:rsidR="00C73181" w:rsidRDefault="00C73181" w:rsidP="005C0C9E">
      <w:pPr>
        <w:pStyle w:val="Tekstkomentarza"/>
      </w:pPr>
      <w:r>
        <w:rPr>
          <w:rStyle w:val="Odwoaniedokomentarza"/>
        </w:rPr>
        <w:annotationRef/>
      </w:r>
      <w:r>
        <w:t xml:space="preserve">Chyba by jeszcze trzeba dodać coś na temat </w:t>
      </w:r>
      <w:proofErr w:type="spellStart"/>
      <w:r>
        <w:t>teog</w:t>
      </w:r>
      <w:proofErr w:type="spellEnd"/>
      <w:r>
        <w:t xml:space="preserve"> jak się to dziadostwo liczy ale to musze jeszcze w necie znaleźć </w:t>
      </w:r>
    </w:p>
  </w:comment>
  <w:comment w:id="241" w:author="Łuczak" w:date="2009-05-06T22:22:00Z" w:initials="Ł">
    <w:p w:rsidR="00C73181" w:rsidRDefault="00C73181">
      <w:pPr>
        <w:pStyle w:val="Tekstkomentarza"/>
      </w:pPr>
      <w:r>
        <w:rPr>
          <w:rStyle w:val="Odwoaniedokomentarza"/>
        </w:rPr>
        <w:annotationRef/>
      </w:r>
      <w:r>
        <w:t>Usunięto pole SECUR!!</w:t>
      </w:r>
    </w:p>
  </w:comment>
  <w:comment w:id="340" w:author="MN" w:date="2009-04-02T01:27:00Z" w:initials="M">
    <w:p w:rsidR="00C73181" w:rsidRDefault="00C73181">
      <w:pPr>
        <w:pStyle w:val="Tekstkomentarza"/>
      </w:pPr>
      <w:r>
        <w:rPr>
          <w:rStyle w:val="Odwoaniedokomentarza"/>
        </w:rPr>
        <w:annotationRef/>
      </w:r>
      <w:r>
        <w:t>To jest na razie jakieś moje luźne przemyślenia. Oczywiście jak chcesz to dopisuj cokolwiek aby można było w tym porzeźbić.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181" w:rsidRDefault="00C73181">
      <w:pPr>
        <w:spacing w:after="0" w:line="240" w:lineRule="auto"/>
      </w:pPr>
      <w:r>
        <w:separator/>
      </w:r>
    </w:p>
  </w:endnote>
  <w:endnote w:type="continuationSeparator" w:id="0">
    <w:p w:rsidR="00C73181" w:rsidRDefault="00C7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charset w:val="EE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 w:rsidP="00C73181">
    <w:pPr>
      <w:pStyle w:val="Stopkalewa"/>
      <w:tabs>
        <w:tab w:val="clear" w:pos="8640"/>
        <w:tab w:val="right" w:pos="9072"/>
      </w:tabs>
      <w:pPrChange w:id="144" w:author="Łuczak" w:date="2009-06-13T12:31:00Z">
        <w:pPr>
          <w:pStyle w:val="Stopkalewa"/>
        </w:pPr>
      </w:pPrChange>
    </w:pPr>
    <w:ins w:id="145" w:author="Łuczak" w:date="2009-06-13T12:30:00Z">
      <w:r>
        <w:rPr>
          <w:rStyle w:val="Odwoanieprzypisudolnego"/>
        </w:rPr>
        <w:footnoteRef/>
      </w:r>
      <w:r>
        <w:t xml:space="preserve"> </w:t>
      </w:r>
      <w:r w:rsidRPr="00F70DEA">
        <w:rPr>
          <w:rFonts w:cs="Tahoma"/>
          <w:color w:val="000000"/>
          <w:sz w:val="18"/>
          <w:szCs w:val="18"/>
        </w:rPr>
        <w:t>http://www.easics.com/webtools/crctool</w:t>
      </w:r>
      <w:r>
        <w:rPr>
          <w:color w:val="9FB8CD" w:themeColor="accent2"/>
        </w:rPr>
        <w:tab/>
      </w:r>
      <w:r>
        <w:rPr>
          <w:color w:val="9FB8CD" w:themeColor="accent2"/>
        </w:rPr>
        <w:tab/>
      </w:r>
    </w:ins>
    <w:ins w:id="146" w:author="Łuczak" w:date="2009-06-13T12:31:00Z">
      <w:r>
        <w:rPr>
          <w:color w:val="9FB8CD" w:themeColor="accent2"/>
        </w:rPr>
        <w:t xml:space="preserve">    </w:t>
      </w:r>
    </w:ins>
    <w:r>
      <w:rPr>
        <w:color w:val="9FB8CD" w:themeColor="accent2"/>
      </w:rPr>
      <w:sym w:font="Wingdings 3" w:char="F07D"/>
    </w:r>
    <w:r>
      <w:t xml:space="preserve"> Strona </w:t>
    </w:r>
    <w:fldSimple w:instr=" PAGE  \* Arabic  \* MERGEFORMAT ">
      <w:r w:rsidR="00CE3528">
        <w:rPr>
          <w:noProof/>
        </w:rPr>
        <w:t>10</w:t>
      </w:r>
    </w:fldSimple>
  </w:p>
  <w:p w:rsidR="00C73181" w:rsidRDefault="00C73181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Stopkaprawa"/>
    </w:pPr>
    <w:r>
      <w:rPr>
        <w:color w:val="9FB8CD" w:themeColor="accent2"/>
      </w:rPr>
      <w:sym w:font="Wingdings 3" w:char="F07D"/>
    </w:r>
    <w:r>
      <w:t xml:space="preserve"> Strona </w:t>
    </w:r>
    <w:fldSimple w:instr=" PAGE  \* Arabic  \* MERGEFORMAT ">
      <w:r w:rsidR="00CE3528">
        <w:rPr>
          <w:noProof/>
        </w:rPr>
        <w:t>11</w:t>
      </w:r>
    </w:fldSimple>
  </w:p>
  <w:p w:rsidR="00C73181" w:rsidRDefault="00C73181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 w:rsidP="00C73181">
    <w:pPr>
      <w:pStyle w:val="Stopkaprawa"/>
      <w:pPrChange w:id="147" w:author="Łuczak" w:date="2009-06-13T12:31:00Z">
        <w:pPr>
          <w:pStyle w:val="Stopka"/>
        </w:pPr>
      </w:pPrChange>
    </w:pPr>
    <w:ins w:id="148" w:author="Łuczak" w:date="2009-06-13T12:31:00Z">
      <w:r>
        <w:rPr>
          <w:color w:val="9FB8CD" w:themeColor="accent2"/>
        </w:rPr>
        <w:sym w:font="Wingdings 3" w:char="F07D"/>
      </w:r>
      <w:r>
        <w:t xml:space="preserve"> Strona </w:t>
      </w:r>
      <w:r>
        <w:fldChar w:fldCharType="begin"/>
      </w:r>
      <w:r>
        <w:instrText xml:space="preserve"> PAGE  \* Arabic  \* MERGEFORMAT </w:instrText>
      </w:r>
      <w:r>
        <w:fldChar w:fldCharType="separate"/>
      </w:r>
    </w:ins>
    <w:r w:rsidR="00CE3528">
      <w:rPr>
        <w:noProof/>
      </w:rPr>
      <w:t>2</w:t>
    </w:r>
    <w:ins w:id="149" w:author="Łuczak" w:date="2009-06-13T12:31:00Z">
      <w:r>
        <w:fldChar w:fldCharType="end"/>
      </w:r>
    </w:ins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181" w:rsidRDefault="00C73181">
      <w:pPr>
        <w:spacing w:after="0" w:line="240" w:lineRule="auto"/>
      </w:pPr>
      <w:r>
        <w:separator/>
      </w:r>
    </w:p>
  </w:footnote>
  <w:footnote w:type="continuationSeparator" w:id="0">
    <w:p w:rsidR="00C73181" w:rsidRDefault="00C73181">
      <w:pPr>
        <w:spacing w:after="0" w:line="240" w:lineRule="auto"/>
      </w:pPr>
      <w:r>
        <w:continuationSeparator/>
      </w:r>
    </w:p>
  </w:footnote>
  <w:footnote w:id="1">
    <w:p w:rsidR="00C73181" w:rsidRDefault="00C73181" w:rsidP="00C73181">
      <w:pPr>
        <w:pStyle w:val="Akapitzlist"/>
        <w:pPrChange w:id="172" w:author="Łuczak" w:date="2009-06-13T12:28:00Z">
          <w:pPr>
            <w:pStyle w:val="Tekstprzypisudolnego"/>
          </w:pPr>
        </w:pPrChange>
      </w:pPr>
      <w:ins w:id="173" w:author="Łuczak" w:date="2009-06-13T01:18:00Z">
        <w:r>
          <w:rPr>
            <w:rStyle w:val="Odwoanieprzypisudolnego"/>
          </w:rPr>
          <w:footnoteRef/>
        </w:r>
        <w:r>
          <w:t xml:space="preserve"> </w:t>
        </w:r>
        <w:r w:rsidRPr="00F70DEA">
          <w:rPr>
            <w:rFonts w:cs="Tahoma"/>
            <w:color w:val="000000"/>
            <w:sz w:val="18"/>
            <w:szCs w:val="18"/>
          </w:rPr>
          <w:t>http://www.easics.com/webtools/crctool</w:t>
        </w:r>
      </w:ins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Nagweklewy"/>
      <w:jc w:val="right"/>
    </w:pPr>
    <w:r>
      <w:rPr>
        <w:color w:val="9FB8CD" w:themeColor="accent2"/>
      </w:rPr>
      <w:sym w:font="Wingdings 3" w:char="F07D"/>
    </w:r>
    <w:r>
      <w:t xml:space="preserve"> </w:t>
    </w:r>
    <w:sdt>
      <w:sdtPr>
        <w:alias w:val="Tytuł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auto"/>
          </w:rPr>
          <w:t>Wykrywanie błędów transmisji</w:t>
        </w:r>
      </w:sdtContent>
    </w:sdt>
  </w:p>
  <w:p w:rsidR="00C73181" w:rsidRDefault="00C7318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Nagwekprawy"/>
      <w:jc w:val="left"/>
    </w:pPr>
    <w:r>
      <w:rPr>
        <w:color w:val="9FB8CD" w:themeColor="accent2"/>
      </w:rPr>
      <w:sym w:font="Wingdings 3" w:char="F07D"/>
    </w:r>
    <w:r>
      <w:t xml:space="preserve"> </w:t>
    </w:r>
    <w:sdt>
      <w:sdtPr>
        <w:alias w:val="Tytuł"/>
        <w:id w:val="7037210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auto"/>
          </w:rPr>
          <w:t>Wykrywanie błędów transmisji</w:t>
        </w:r>
      </w:sdtContent>
    </w:sdt>
  </w:p>
  <w:p w:rsidR="00C73181" w:rsidRDefault="00C7318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48545362"/>
    <w:lvl w:ilvl="0">
      <w:start w:val="1"/>
      <w:numFmt w:val="bullet"/>
      <w:pStyle w:val="Listapunktowana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punktowana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punktowana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punktowana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punktowan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01EB558A"/>
    <w:multiLevelType w:val="hybridMultilevel"/>
    <w:tmpl w:val="597092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94708B"/>
    <w:multiLevelType w:val="multilevel"/>
    <w:tmpl w:val="C90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62274D"/>
    <w:multiLevelType w:val="hybridMultilevel"/>
    <w:tmpl w:val="729416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5E02F0"/>
    <w:multiLevelType w:val="hybridMultilevel"/>
    <w:tmpl w:val="C8CA7F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17A00"/>
    <w:multiLevelType w:val="hybridMultilevel"/>
    <w:tmpl w:val="36466CF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1F07E01"/>
    <w:multiLevelType w:val="multilevel"/>
    <w:tmpl w:val="6E40F56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3589"/>
        </w:tabs>
        <w:ind w:left="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4309"/>
        </w:tabs>
        <w:ind w:left="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5749"/>
        </w:tabs>
        <w:ind w:left="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6469"/>
        </w:tabs>
        <w:ind w:left="6469" w:hanging="360"/>
      </w:pPr>
    </w:lvl>
  </w:abstractNum>
  <w:abstractNum w:abstractNumId="11">
    <w:nsid w:val="39D90021"/>
    <w:multiLevelType w:val="hybridMultilevel"/>
    <w:tmpl w:val="20B4FD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CF5436"/>
    <w:multiLevelType w:val="hybridMultilevel"/>
    <w:tmpl w:val="D1DEB7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24FC5"/>
    <w:multiLevelType w:val="hybridMultilevel"/>
    <w:tmpl w:val="DAA46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32E14"/>
    <w:multiLevelType w:val="hybridMultilevel"/>
    <w:tmpl w:val="8632B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A664E"/>
    <w:multiLevelType w:val="hybridMultilevel"/>
    <w:tmpl w:val="4C92155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E2CBC"/>
    <w:multiLevelType w:val="hybridMultilevel"/>
    <w:tmpl w:val="C150D05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EFF6F35"/>
    <w:multiLevelType w:val="hybridMultilevel"/>
    <w:tmpl w:val="1B8E5E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5"/>
  </w:num>
  <w:num w:numId="18">
    <w:abstractNumId w:val="11"/>
  </w:num>
  <w:num w:numId="19">
    <w:abstractNumId w:val="10"/>
  </w:num>
  <w:num w:numId="20">
    <w:abstractNumId w:val="6"/>
  </w:num>
  <w:num w:numId="21">
    <w:abstractNumId w:val="7"/>
  </w:num>
  <w:num w:numId="22">
    <w:abstractNumId w:val="13"/>
  </w:num>
  <w:num w:numId="23">
    <w:abstractNumId w:val="9"/>
  </w:num>
  <w:num w:numId="24">
    <w:abstractNumId w:val="16"/>
  </w:num>
  <w:num w:numId="25">
    <w:abstractNumId w:val="12"/>
  </w:num>
  <w:num w:numId="26">
    <w:abstractNumId w:val="8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revisionView w:markup="0"/>
  <w:trackRevisions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14C"/>
    <w:rsid w:val="000371F2"/>
    <w:rsid w:val="00043C19"/>
    <w:rsid w:val="00062572"/>
    <w:rsid w:val="00065496"/>
    <w:rsid w:val="00066EBD"/>
    <w:rsid w:val="00081B4A"/>
    <w:rsid w:val="00087F83"/>
    <w:rsid w:val="00092475"/>
    <w:rsid w:val="000935E5"/>
    <w:rsid w:val="00097563"/>
    <w:rsid w:val="00157999"/>
    <w:rsid w:val="00157C80"/>
    <w:rsid w:val="00190203"/>
    <w:rsid w:val="0019627C"/>
    <w:rsid w:val="00197C26"/>
    <w:rsid w:val="001C74E3"/>
    <w:rsid w:val="001D0356"/>
    <w:rsid w:val="002346BF"/>
    <w:rsid w:val="00250090"/>
    <w:rsid w:val="0025370B"/>
    <w:rsid w:val="00262A23"/>
    <w:rsid w:val="00263AF7"/>
    <w:rsid w:val="002A3973"/>
    <w:rsid w:val="002C1307"/>
    <w:rsid w:val="0030567B"/>
    <w:rsid w:val="003254FA"/>
    <w:rsid w:val="00327FAA"/>
    <w:rsid w:val="0033640D"/>
    <w:rsid w:val="003942D9"/>
    <w:rsid w:val="003A0D54"/>
    <w:rsid w:val="00404645"/>
    <w:rsid w:val="00405E04"/>
    <w:rsid w:val="00465642"/>
    <w:rsid w:val="00471426"/>
    <w:rsid w:val="00472570"/>
    <w:rsid w:val="00477DBC"/>
    <w:rsid w:val="00497AB1"/>
    <w:rsid w:val="004C3082"/>
    <w:rsid w:val="00510C29"/>
    <w:rsid w:val="00526C28"/>
    <w:rsid w:val="00531364"/>
    <w:rsid w:val="00534B2B"/>
    <w:rsid w:val="00560E54"/>
    <w:rsid w:val="00590998"/>
    <w:rsid w:val="005B273D"/>
    <w:rsid w:val="005C0C9E"/>
    <w:rsid w:val="005C1230"/>
    <w:rsid w:val="005D71BC"/>
    <w:rsid w:val="005E0EDB"/>
    <w:rsid w:val="00612882"/>
    <w:rsid w:val="0061587B"/>
    <w:rsid w:val="00623EDF"/>
    <w:rsid w:val="0064414C"/>
    <w:rsid w:val="006563F9"/>
    <w:rsid w:val="00673D80"/>
    <w:rsid w:val="006B594D"/>
    <w:rsid w:val="006E0B89"/>
    <w:rsid w:val="00711788"/>
    <w:rsid w:val="00720E7E"/>
    <w:rsid w:val="00727FFA"/>
    <w:rsid w:val="00737EF8"/>
    <w:rsid w:val="007535D1"/>
    <w:rsid w:val="007603E3"/>
    <w:rsid w:val="007F4A92"/>
    <w:rsid w:val="008038B1"/>
    <w:rsid w:val="00841A7A"/>
    <w:rsid w:val="008577D2"/>
    <w:rsid w:val="0086474E"/>
    <w:rsid w:val="00886E6D"/>
    <w:rsid w:val="008D4743"/>
    <w:rsid w:val="008D5EC0"/>
    <w:rsid w:val="009257B9"/>
    <w:rsid w:val="009355B7"/>
    <w:rsid w:val="009570DD"/>
    <w:rsid w:val="00974393"/>
    <w:rsid w:val="00997079"/>
    <w:rsid w:val="009A237F"/>
    <w:rsid w:val="009B5ACC"/>
    <w:rsid w:val="009C4686"/>
    <w:rsid w:val="009D26EB"/>
    <w:rsid w:val="009D6B5C"/>
    <w:rsid w:val="009E2D0E"/>
    <w:rsid w:val="009F62C6"/>
    <w:rsid w:val="00A17BB0"/>
    <w:rsid w:val="00A46F16"/>
    <w:rsid w:val="00A72512"/>
    <w:rsid w:val="00AB113A"/>
    <w:rsid w:val="00BA037F"/>
    <w:rsid w:val="00BC259F"/>
    <w:rsid w:val="00C07A2D"/>
    <w:rsid w:val="00C30D1A"/>
    <w:rsid w:val="00C52DBC"/>
    <w:rsid w:val="00C73181"/>
    <w:rsid w:val="00C930D0"/>
    <w:rsid w:val="00CB1096"/>
    <w:rsid w:val="00CC6CFB"/>
    <w:rsid w:val="00CE1B6C"/>
    <w:rsid w:val="00CE3528"/>
    <w:rsid w:val="00CF2972"/>
    <w:rsid w:val="00D14E1B"/>
    <w:rsid w:val="00D44A9B"/>
    <w:rsid w:val="00D46C63"/>
    <w:rsid w:val="00D500EA"/>
    <w:rsid w:val="00D849A4"/>
    <w:rsid w:val="00D84A1E"/>
    <w:rsid w:val="00DA76A7"/>
    <w:rsid w:val="00DC5B9C"/>
    <w:rsid w:val="00E0417C"/>
    <w:rsid w:val="00E473B1"/>
    <w:rsid w:val="00E90BF1"/>
    <w:rsid w:val="00EA12CF"/>
    <w:rsid w:val="00ED45B8"/>
    <w:rsid w:val="00ED7866"/>
    <w:rsid w:val="00F000EE"/>
    <w:rsid w:val="00F13894"/>
    <w:rsid w:val="00F16DDB"/>
    <w:rsid w:val="00F47034"/>
    <w:rsid w:val="00F4796B"/>
    <w:rsid w:val="00F54633"/>
    <w:rsid w:val="00F70DEA"/>
    <w:rsid w:val="00F81176"/>
    <w:rsid w:val="00F86099"/>
    <w:rsid w:val="00F9707A"/>
    <w:rsid w:val="00FA5984"/>
    <w:rsid w:val="00FC72A9"/>
    <w:rsid w:val="00FD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 shadow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1BC"/>
    <w:rPr>
      <w:rFonts w:eastAsiaTheme="minorEastAsia"/>
      <w:color w:val="000000" w:themeColor="text1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71B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5D71B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71B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71B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71B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71BC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71BC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71BC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71BC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1BC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5D71BC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D71BC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paragraph" w:styleId="Tytu">
    <w:name w:val="Title"/>
    <w:basedOn w:val="Normalny"/>
    <w:link w:val="TytuZnak"/>
    <w:uiPriority w:val="10"/>
    <w:qFormat/>
    <w:rsid w:val="005D71BC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D71BC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paragraph" w:styleId="Podtytu">
    <w:name w:val="Subtitle"/>
    <w:basedOn w:val="Normalny"/>
    <w:link w:val="PodtytuZnak"/>
    <w:uiPriority w:val="11"/>
    <w:qFormat/>
    <w:rsid w:val="005D71BC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D71BC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rsid w:val="005D71BC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paragraph" w:styleId="Bezodstpw">
    <w:name w:val="No Spacing"/>
    <w:basedOn w:val="Normalny"/>
    <w:uiPriority w:val="99"/>
    <w:qFormat/>
    <w:rsid w:val="005D71B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1BC"/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1BC"/>
    <w:rPr>
      <w:rFonts w:eastAsiaTheme="minorEastAsia" w:hAnsi="Tahoma"/>
      <w:color w:val="000000" w:themeColor="text1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sid w:val="005D71BC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l-PL"/>
    </w:rPr>
  </w:style>
  <w:style w:type="character" w:styleId="Uwydatnienie">
    <w:name w:val="Emphasis"/>
    <w:uiPriority w:val="20"/>
    <w:qFormat/>
    <w:rsid w:val="005D71BC"/>
    <w:rPr>
      <w:rFonts w:eastAsiaTheme="minorEastAsia" w:cstheme="minorBidi"/>
      <w:b/>
      <w:bCs/>
      <w:i/>
      <w:iCs/>
      <w:spacing w:val="0"/>
      <w:szCs w:val="20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D71BC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D71BC"/>
    <w:rPr>
      <w:color w:val="000000" w:themeColor="text1"/>
      <w:sz w:val="20"/>
    </w:rPr>
  </w:style>
  <w:style w:type="paragraph" w:styleId="Nagwek">
    <w:name w:val="header"/>
    <w:basedOn w:val="Normalny"/>
    <w:link w:val="NagwekZnak"/>
    <w:uiPriority w:val="99"/>
    <w:unhideWhenUsed/>
    <w:rsid w:val="005D71BC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D71BC"/>
    <w:rPr>
      <w:color w:val="000000" w:themeColor="text1"/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71BC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71B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71BC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71BC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71BC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71BC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5D71BC"/>
    <w:rPr>
      <w:b/>
      <w:bCs/>
      <w:i/>
      <w:iCs/>
      <w:color w:val="BAC737" w:themeColor="accent3" w:themeShade="BF"/>
      <w:sz w:val="20"/>
    </w:rPr>
  </w:style>
  <w:style w:type="paragraph" w:styleId="Cytatintensywny">
    <w:name w:val="Intense Quote"/>
    <w:basedOn w:val="Normalny"/>
    <w:link w:val="CytatintensywnyZnak"/>
    <w:uiPriority w:val="30"/>
    <w:qFormat/>
    <w:rsid w:val="005D71B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71BC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Odwoanieintensywne">
    <w:name w:val="Intense Reference"/>
    <w:basedOn w:val="Domylnaczcionkaakapitu"/>
    <w:uiPriority w:val="32"/>
    <w:qFormat/>
    <w:rsid w:val="005D71BC"/>
    <w:rPr>
      <w:b/>
      <w:bCs/>
      <w:color w:val="525A7D" w:themeColor="accent1" w:themeShade="BF"/>
      <w:sz w:val="20"/>
      <w:u w:val="single"/>
    </w:rPr>
  </w:style>
  <w:style w:type="paragraph" w:styleId="Listapunktowana">
    <w:name w:val="List Bullet"/>
    <w:basedOn w:val="Normalny"/>
    <w:uiPriority w:val="36"/>
    <w:unhideWhenUsed/>
    <w:qFormat/>
    <w:rsid w:val="005D71BC"/>
    <w:pPr>
      <w:numPr>
        <w:numId w:val="11"/>
      </w:numPr>
      <w:spacing w:after="120"/>
      <w:contextualSpacing/>
    </w:pPr>
  </w:style>
  <w:style w:type="paragraph" w:styleId="Listapunktowana2">
    <w:name w:val="List Bullet 2"/>
    <w:basedOn w:val="Normalny"/>
    <w:uiPriority w:val="36"/>
    <w:unhideWhenUsed/>
    <w:qFormat/>
    <w:rsid w:val="005D71BC"/>
    <w:pPr>
      <w:numPr>
        <w:numId w:val="12"/>
      </w:numPr>
      <w:spacing w:after="120"/>
      <w:contextualSpacing/>
    </w:pPr>
  </w:style>
  <w:style w:type="paragraph" w:styleId="Listapunktowana3">
    <w:name w:val="List Bullet 3"/>
    <w:basedOn w:val="Normalny"/>
    <w:uiPriority w:val="36"/>
    <w:unhideWhenUsed/>
    <w:qFormat/>
    <w:rsid w:val="005D71BC"/>
    <w:pPr>
      <w:numPr>
        <w:numId w:val="13"/>
      </w:numPr>
      <w:spacing w:after="120"/>
      <w:contextualSpacing/>
    </w:pPr>
  </w:style>
  <w:style w:type="paragraph" w:styleId="Listapunktowana4">
    <w:name w:val="List Bullet 4"/>
    <w:basedOn w:val="Normalny"/>
    <w:uiPriority w:val="36"/>
    <w:unhideWhenUsed/>
    <w:qFormat/>
    <w:rsid w:val="005D71BC"/>
    <w:pPr>
      <w:numPr>
        <w:numId w:val="14"/>
      </w:numPr>
      <w:spacing w:after="120"/>
      <w:contextualSpacing/>
    </w:pPr>
  </w:style>
  <w:style w:type="paragraph" w:styleId="Listapunktowana5">
    <w:name w:val="List Bullet 5"/>
    <w:basedOn w:val="Normalny"/>
    <w:uiPriority w:val="36"/>
    <w:unhideWhenUsed/>
    <w:qFormat/>
    <w:rsid w:val="005D71BC"/>
    <w:pPr>
      <w:numPr>
        <w:numId w:val="15"/>
      </w:numPr>
      <w:spacing w:after="120"/>
      <w:contextualSpacing/>
    </w:pPr>
  </w:style>
  <w:style w:type="character" w:styleId="Tekstzastpczy">
    <w:name w:val="Placeholder Text"/>
    <w:basedOn w:val="Domylnaczcionkaakapitu"/>
    <w:uiPriority w:val="99"/>
    <w:semiHidden/>
    <w:rsid w:val="005D71BC"/>
    <w:rPr>
      <w:color w:val="808080"/>
    </w:rPr>
  </w:style>
  <w:style w:type="paragraph" w:styleId="Cytat">
    <w:name w:val="Quote"/>
    <w:basedOn w:val="Normalny"/>
    <w:link w:val="CytatZnak"/>
    <w:uiPriority w:val="29"/>
    <w:qFormat/>
    <w:rsid w:val="005D71BC"/>
    <w:rPr>
      <w:i/>
      <w:iCs/>
      <w:color w:val="7F7F7F" w:themeColor="background1" w:themeShade="7F"/>
    </w:rPr>
  </w:style>
  <w:style w:type="character" w:customStyle="1" w:styleId="CytatZnak">
    <w:name w:val="Cytat Znak"/>
    <w:basedOn w:val="Domylnaczcionkaakapitu"/>
    <w:link w:val="Cytat"/>
    <w:uiPriority w:val="29"/>
    <w:rsid w:val="005D71BC"/>
    <w:rPr>
      <w:i/>
      <w:iCs/>
      <w:color w:val="7F7F7F" w:themeColor="background1" w:themeShade="7F"/>
      <w:sz w:val="20"/>
    </w:rPr>
  </w:style>
  <w:style w:type="character" w:styleId="Pogrubienie">
    <w:name w:val="Strong"/>
    <w:uiPriority w:val="22"/>
    <w:qFormat/>
    <w:rsid w:val="005D71BC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l-PL"/>
    </w:rPr>
  </w:style>
  <w:style w:type="character" w:styleId="Wyrnieniedelikatne">
    <w:name w:val="Subtle Emphasis"/>
    <w:basedOn w:val="Domylnaczcionkaakapitu"/>
    <w:uiPriority w:val="19"/>
    <w:qFormat/>
    <w:rsid w:val="005D71BC"/>
    <w:rPr>
      <w:i/>
      <w:iCs/>
      <w:color w:val="737373" w:themeColor="text1" w:themeTint="8C"/>
      <w:kern w:val="16"/>
      <w:sz w:val="20"/>
    </w:rPr>
  </w:style>
  <w:style w:type="character" w:styleId="Odwoaniedelikatne">
    <w:name w:val="Subtle Reference"/>
    <w:basedOn w:val="Domylnaczcionkaakapitu"/>
    <w:uiPriority w:val="31"/>
    <w:qFormat/>
    <w:rsid w:val="005D71BC"/>
    <w:rPr>
      <w:color w:val="737373" w:themeColor="text1" w:themeTint="8C"/>
      <w:sz w:val="20"/>
      <w:u w:val="single"/>
    </w:rPr>
  </w:style>
  <w:style w:type="table" w:styleId="Tabela-Siatka">
    <w:name w:val="Table Grid"/>
    <w:basedOn w:val="Standardowy"/>
    <w:uiPriority w:val="1"/>
    <w:rsid w:val="005D71BC"/>
    <w:pPr>
      <w:spacing w:after="0" w:line="240" w:lineRule="auto"/>
    </w:pPr>
    <w:rPr>
      <w:rFonts w:eastAsiaTheme="minorEastAsia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basedOn w:val="Normalny"/>
    <w:next w:val="Normalny"/>
    <w:autoRedefine/>
    <w:uiPriority w:val="39"/>
    <w:unhideWhenUsed/>
    <w:qFormat/>
    <w:rsid w:val="001D0356"/>
    <w:pPr>
      <w:tabs>
        <w:tab w:val="right" w:leader="dot" w:pos="8630"/>
      </w:tabs>
      <w:spacing w:after="40" w:line="240" w:lineRule="auto"/>
    </w:pPr>
    <w:rPr>
      <w:small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D71B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D71B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topkalewa">
    <w:name w:val="Stopka (lewa)"/>
    <w:basedOn w:val="Normalny"/>
    <w:next w:val="Normalny"/>
    <w:uiPriority w:val="35"/>
    <w:qFormat/>
    <w:rsid w:val="005D71B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</w:rPr>
  </w:style>
  <w:style w:type="paragraph" w:customStyle="1" w:styleId="Stopkaprawa">
    <w:name w:val="Stopka (prawa)"/>
    <w:basedOn w:val="Stopka"/>
    <w:uiPriority w:val="35"/>
    <w:qFormat/>
    <w:rsid w:val="005D71BC"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</w:rPr>
  </w:style>
  <w:style w:type="paragraph" w:customStyle="1" w:styleId="Nagwekpierwszastrona">
    <w:name w:val="Nagłówek (pierwsza strona)"/>
    <w:basedOn w:val="Normalny"/>
    <w:next w:val="Normalny"/>
    <w:uiPriority w:val="39"/>
    <w:rsid w:val="005D71BC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color w:val="7F7F7F" w:themeColor="text1" w:themeTint="80"/>
    </w:rPr>
  </w:style>
  <w:style w:type="paragraph" w:customStyle="1" w:styleId="Nagweklewy">
    <w:name w:val="Nagłówek (lewy)"/>
    <w:basedOn w:val="Nagwek"/>
    <w:uiPriority w:val="35"/>
    <w:qFormat/>
    <w:rsid w:val="005D71BC"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Nagwekprawy">
    <w:name w:val="Nagłówek (prawy)"/>
    <w:basedOn w:val="Nagwek"/>
    <w:uiPriority w:val="35"/>
    <w:qFormat/>
    <w:rsid w:val="005D71BC"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Imiinazwiskoadresata">
    <w:name w:val="Imię i nazwisko adresata"/>
    <w:basedOn w:val="Normalny"/>
    <w:uiPriority w:val="14"/>
    <w:rsid w:val="005D71BC"/>
    <w:pPr>
      <w:spacing w:after="0" w:line="240" w:lineRule="auto"/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Adresnadawcy">
    <w:name w:val="Adres nadawcy"/>
    <w:basedOn w:val="Normalny"/>
    <w:uiPriority w:val="14"/>
    <w:rsid w:val="005D71BC"/>
    <w:pPr>
      <w:spacing w:before="200" w:after="0"/>
      <w:contextualSpacing/>
      <w:jc w:val="right"/>
    </w:pPr>
    <w:rPr>
      <w:color w:val="9FB8CD" w:themeColor="accen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4414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A0D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0D54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0D54"/>
    <w:rPr>
      <w:rFonts w:eastAsiaTheme="minorEastAsia"/>
      <w:color w:val="000000" w:themeColor="text1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0D5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0D54"/>
    <w:rPr>
      <w:b/>
      <w:bCs/>
    </w:rPr>
  </w:style>
  <w:style w:type="character" w:styleId="Hipercze">
    <w:name w:val="Hyperlink"/>
    <w:basedOn w:val="Domylnaczcionkaakapitu"/>
    <w:uiPriority w:val="99"/>
    <w:unhideWhenUsed/>
    <w:rsid w:val="00590998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86E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/>
      <w:outlineLvl w:val="9"/>
    </w:pPr>
    <w:rPr>
      <w:b/>
      <w:bCs/>
      <w:color w:val="525A7D" w:themeColor="accent1" w:themeShade="BF"/>
      <w:spacing w:val="0"/>
      <w:sz w:val="28"/>
      <w:szCs w:val="28"/>
    </w:rPr>
  </w:style>
  <w:style w:type="paragraph" w:styleId="Poprawka">
    <w:name w:val="Revision"/>
    <w:hidden/>
    <w:uiPriority w:val="99"/>
    <w:semiHidden/>
    <w:rsid w:val="00157C80"/>
    <w:pPr>
      <w:spacing w:after="0" w:line="240" w:lineRule="auto"/>
    </w:pPr>
    <w:rPr>
      <w:rFonts w:eastAsiaTheme="minorEastAsia"/>
      <w:color w:val="000000" w:themeColor="text1"/>
      <w:sz w:val="20"/>
      <w:szCs w:val="20"/>
      <w:lang w:val="pl-PL"/>
    </w:rPr>
  </w:style>
  <w:style w:type="character" w:customStyle="1" w:styleId="spelle">
    <w:name w:val="spelle"/>
    <w:basedOn w:val="Domylnaczcionkaakapitu"/>
    <w:rsid w:val="0033640D"/>
  </w:style>
  <w:style w:type="character" w:styleId="UyteHipercze">
    <w:name w:val="FollowedHyperlink"/>
    <w:basedOn w:val="Domylnaczcionkaakapitu"/>
    <w:uiPriority w:val="99"/>
    <w:semiHidden/>
    <w:unhideWhenUsed/>
    <w:rsid w:val="00F70DEA"/>
    <w:rPr>
      <w:color w:val="6B56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0DEA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0DEA"/>
    <w:rPr>
      <w:rFonts w:eastAsiaTheme="minorEastAsia"/>
      <w:color w:val="000000" w:themeColor="text1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0DE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0DEA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0DEA"/>
    <w:rPr>
      <w:rFonts w:eastAsiaTheme="minorEastAsia"/>
      <w:color w:val="000000" w:themeColor="text1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0D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w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bastian\Dane%20aplikacji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0x006AD465CDA071DA41B18DEA33A4C9A944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6AD465CDA071DA41B18DEA33A4C9A944" ma:contentTypeVersion="" ma:contentTypeDescription="" ma:contentTypeScope="" ma:versionID="a0577eaf962692ccc7ac76b5b23abdcf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02C6-470B-4350-8943-A19680DFDA9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27D7623-010F-4EA5-8627-FCD85FB66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B7AC0EB-8D1A-4EA4-8723-1ECA00F8AF21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FF7DD782-8A00-415C-BDFA-12715600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</TotalTime>
  <Pages>11</Pages>
  <Words>2274</Words>
  <Characters>13650</Characters>
  <Application>Microsoft Office Word</Application>
  <DocSecurity>0</DocSecurity>
  <Lines>113</Lines>
  <Paragraphs>31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Wykrywanie błędów transmisji</vt:lpstr>
      <vt:lpstr/>
      <vt:lpstr>Heading 1</vt:lpstr>
      <vt:lpstr>    Heading 2</vt:lpstr>
      <vt:lpstr>        Heading 3</vt:lpstr>
    </vt:vector>
  </TitlesOfParts>
  <Company/>
  <LinksUpToDate>false</LinksUpToDate>
  <CharactersWithSpaces>15893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Wykrywanie błędów transmisji</dc:title>
  <dc:subject>Raport dotyczący zebranych informacji</dc:subject>
  <dc:creator>Łuczak</dc:creator>
  <cp:lastModifiedBy>Łuczak</cp:lastModifiedBy>
  <cp:revision>2</cp:revision>
  <cp:lastPrinted>2009-04-03T07:47:00Z</cp:lastPrinted>
  <dcterms:created xsi:type="dcterms:W3CDTF">2009-06-13T10:34:00Z</dcterms:created>
  <dcterms:modified xsi:type="dcterms:W3CDTF">2009-06-13T10:34:00Z</dcterms:modified>
  <cp:contentType>_Docs_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  <property fmtid="{D5CDD505-2E9C-101B-9397-08002B2CF9AE}" pid="4" name="_TemplateID">
    <vt:lpwstr>TC101927531045</vt:lpwstr>
  </property>
  <property fmtid="{D5CDD505-2E9C-101B-9397-08002B2CF9AE}" pid="5" name="_DocHome">
    <vt:i4>-376075109</vt:i4>
  </property>
</Properties>
</file>