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53F3" w14:textId="7EC1A6FE" w:rsidR="00C2784D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B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73757E5" w14:textId="7ADD9437" w:rsidR="00CF0E51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Тернопільський національний технічний університет ім</w:t>
      </w:r>
      <w:r w:rsidR="0020384C" w:rsidRPr="00A14B8B">
        <w:rPr>
          <w:rFonts w:ascii="Times New Roman" w:hAnsi="Times New Roman" w:cs="Times New Roman"/>
          <w:sz w:val="28"/>
          <w:szCs w:val="28"/>
        </w:rPr>
        <w:t>ені</w:t>
      </w:r>
      <w:r w:rsidRPr="00A14B8B">
        <w:rPr>
          <w:rFonts w:ascii="Times New Roman" w:hAnsi="Times New Roman" w:cs="Times New Roman"/>
          <w:sz w:val="28"/>
          <w:szCs w:val="28"/>
        </w:rPr>
        <w:t xml:space="preserve"> Івана Пулюя</w:t>
      </w:r>
    </w:p>
    <w:p w14:paraId="7D8C5C4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3C33B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A35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7A51D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CD7F7" w14:textId="77777777" w:rsidR="0020384C" w:rsidRPr="00C2784D" w:rsidRDefault="0020384C" w:rsidP="0020384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F112E4" w14:textId="60644CDD" w:rsidR="00C2784D" w:rsidRPr="00A14B8B" w:rsidRDefault="00C2784D" w:rsidP="007933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3C005D58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4F530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40A5E5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AB7106" w14:textId="77777777" w:rsidR="0020384C" w:rsidRPr="00C2784D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2FBC2" w14:textId="5476BBF3" w:rsidR="00C2784D" w:rsidRP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84D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E742647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>про виконання лабораторної роботи №1</w:t>
      </w:r>
    </w:p>
    <w:p w14:paraId="78ED57B1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A22B4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>з дисципліни: “</w:t>
      </w:r>
      <w:r>
        <w:rPr>
          <w:rFonts w:ascii="Times New Roman" w:hAnsi="Times New Roman" w:cs="Times New Roman"/>
          <w:sz w:val="28"/>
          <w:szCs w:val="28"/>
        </w:rPr>
        <w:t>Технології створення програмних продуктів</w:t>
      </w:r>
      <w:r w:rsidRPr="00B87BAF">
        <w:rPr>
          <w:rFonts w:ascii="Times New Roman" w:hAnsi="Times New Roman" w:cs="Times New Roman"/>
          <w:sz w:val="28"/>
          <w:szCs w:val="28"/>
        </w:rPr>
        <w:t>”</w:t>
      </w:r>
    </w:p>
    <w:p w14:paraId="6B22218A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D9648" w14:textId="09BB8FAD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BAF">
        <w:rPr>
          <w:rFonts w:ascii="Times New Roman" w:hAnsi="Times New Roman" w:cs="Times New Roman"/>
          <w:sz w:val="28"/>
          <w:szCs w:val="28"/>
        </w:rPr>
        <w:t xml:space="preserve">на тему: “ </w:t>
      </w:r>
      <w:r w:rsidRPr="00793384">
        <w:rPr>
          <w:rFonts w:ascii="Times New Roman" w:hAnsi="Times New Roman" w:cs="Times New Roman"/>
          <w:sz w:val="28"/>
          <w:szCs w:val="28"/>
        </w:rPr>
        <w:t>Аналіз вимог до програмного забезпечення</w:t>
      </w:r>
      <w:r w:rsidRPr="00B87BA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D47F5B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9956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D1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775897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DE730" w14:textId="77777777" w:rsidR="0020384C" w:rsidRP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98373" w14:textId="77777777" w:rsidR="00793384" w:rsidRPr="00793384" w:rsidRDefault="00793384" w:rsidP="00793384">
      <w:pPr>
        <w:spacing w:after="0"/>
        <w:ind w:left="623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1CF4B190" w14:textId="77777777" w:rsidR="00793384" w:rsidRPr="00BC7324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Pr="00BC7324">
        <w:rPr>
          <w:rFonts w:ascii="Times New Roman" w:hAnsi="Times New Roman" w:cs="Times New Roman"/>
          <w:sz w:val="28"/>
          <w:szCs w:val="28"/>
        </w:rPr>
        <w:t>СНс-21</w:t>
      </w:r>
    </w:p>
    <w:p w14:paraId="724CB288" w14:textId="77777777" w:rsidR="00793384" w:rsidRPr="00B87BAF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Василишин В.О.</w:t>
      </w:r>
    </w:p>
    <w:p w14:paraId="036A07B7" w14:textId="77777777" w:rsidR="00793384" w:rsidRPr="00793384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6B826" w14:textId="77777777" w:rsidR="00793384" w:rsidRPr="00793384" w:rsidRDefault="00793384" w:rsidP="00793384">
      <w:pPr>
        <w:spacing w:after="0"/>
        <w:ind w:right="113" w:firstLine="623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Прийняв:</w:t>
      </w:r>
    </w:p>
    <w:p w14:paraId="1DC333EB" w14:textId="77777777" w:rsidR="00793384" w:rsidRPr="00B87BAF" w:rsidRDefault="00793384" w:rsidP="00793384">
      <w:pPr>
        <w:spacing w:after="0"/>
        <w:ind w:right="113" w:firstLine="6237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>Сербін В. С.</w:t>
      </w:r>
    </w:p>
    <w:p w14:paraId="3466468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FD743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6F6E7" w14:textId="77777777" w:rsidR="00A14B8B" w:rsidRDefault="00A14B8B" w:rsidP="000C42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9D4593" w14:textId="7C4DF2A0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  <w:r w:rsidR="00A14B8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A14B8B">
        <w:rPr>
          <w:rFonts w:ascii="Times New Roman" w:hAnsi="Times New Roman" w:cs="Times New Roman"/>
          <w:sz w:val="28"/>
          <w:szCs w:val="28"/>
        </w:rPr>
        <w:t>6</w:t>
      </w:r>
    </w:p>
    <w:p w14:paraId="5E352F39" w14:textId="77777777" w:rsidR="00793384" w:rsidRPr="00793384" w:rsidRDefault="00793384" w:rsidP="007933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роботи: </w:t>
      </w:r>
      <w:r w:rsidRPr="00793384">
        <w:rPr>
          <w:rFonts w:ascii="Times New Roman" w:hAnsi="Times New Roman" w:cs="Times New Roman"/>
          <w:sz w:val="28"/>
          <w:szCs w:val="28"/>
        </w:rPr>
        <w:t>Аналіз вимог до програмного забезпечення.</w:t>
      </w:r>
    </w:p>
    <w:p w14:paraId="39617A05" w14:textId="77777777" w:rsidR="00793384" w:rsidRPr="00793384" w:rsidRDefault="00793384" w:rsidP="007933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793384">
        <w:rPr>
          <w:rFonts w:ascii="Times New Roman" w:hAnsi="Times New Roman" w:cs="Times New Roman"/>
          <w:sz w:val="28"/>
          <w:szCs w:val="28"/>
        </w:rPr>
        <w:t> Навчитися збирати, аналізувати, формалізувати та документувати вимоги до програмного забезпечення. Розвинути навички створення специфікації вимог (SRS) та використання UML-діаграм для моделювання вимог.</w:t>
      </w:r>
    </w:p>
    <w:p w14:paraId="77F7BFE1" w14:textId="22E7823F" w:rsidR="000C4209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19EF68F" w14:textId="0FBDD61D" w:rsidR="00363D1B" w:rsidRDefault="00363D1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D1B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 w:rsidR="0079338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D0DCD42" w14:textId="77777777" w:rsidR="00363D1B" w:rsidRDefault="00363D1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131D7" w14:textId="0EEAD539" w:rsidR="00E751FE" w:rsidRPr="00C02D86" w:rsidRDefault="00A14B8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r w:rsidR="000C4209" w:rsidRPr="00C02D86">
        <w:rPr>
          <w:rFonts w:ascii="Times New Roman" w:hAnsi="Times New Roman" w:cs="Times New Roman"/>
          <w:b/>
          <w:bCs/>
          <w:sz w:val="28"/>
          <w:szCs w:val="28"/>
        </w:rPr>
        <w:t xml:space="preserve">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68095A" w14:textId="77777777" w:rsidR="00E751FE" w:rsidRDefault="00E751FE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94191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>У межах лабораторної роботи було виконано аналіз вимог до програмного забезпечення для системи управління проєктами.</w:t>
      </w:r>
    </w:p>
    <w:p w14:paraId="68152107" w14:textId="7D528665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 xml:space="preserve">На першому етапі було визначено мету системи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3384">
        <w:rPr>
          <w:rFonts w:ascii="Times New Roman" w:hAnsi="Times New Roman" w:cs="Times New Roman"/>
          <w:sz w:val="28"/>
          <w:szCs w:val="28"/>
        </w:rPr>
        <w:t xml:space="preserve"> забезпечення ефективного управління проєктами та завданнями користувачів. Було встановлено, що система повинна дозволяти створювати проєкти, додавати учасників, формувати завдання та контролювати їх виконання.</w:t>
      </w:r>
    </w:p>
    <w:p w14:paraId="0DA10314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>Далі було проведено збір та класифікацію вимог. У результаті вимоги були поділені на функціональні та нефункціональні.</w:t>
      </w:r>
    </w:p>
    <w:p w14:paraId="74FFE191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>Для візуалізації функціональних вимог було побудовано UML-діаграму варіантів використання.</w:t>
      </w:r>
    </w:p>
    <w:p w14:paraId="177D6693" w14:textId="77777777" w:rsidR="00793384" w:rsidRPr="00F5747B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747B">
        <w:rPr>
          <w:rFonts w:ascii="Times New Roman" w:hAnsi="Times New Roman" w:cs="Times New Roman"/>
          <w:b/>
          <w:bCs/>
          <w:sz w:val="28"/>
          <w:szCs w:val="28"/>
        </w:rPr>
        <w:t>На діаграмі представлено двох акторів:</w:t>
      </w:r>
    </w:p>
    <w:p w14:paraId="40D4C249" w14:textId="09C4B2EC" w:rsidR="00793384" w:rsidRPr="00793384" w:rsidRDefault="00793384" w:rsidP="007933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7B">
        <w:rPr>
          <w:rFonts w:ascii="Times New Roman" w:hAnsi="Times New Roman" w:cs="Times New Roman"/>
          <w:sz w:val="28"/>
          <w:szCs w:val="28"/>
        </w:rPr>
        <w:t>Користувач</w:t>
      </w:r>
      <w:r w:rsidRPr="00793384">
        <w:rPr>
          <w:rFonts w:ascii="Times New Roman" w:hAnsi="Times New Roman" w:cs="Times New Roman"/>
          <w:sz w:val="28"/>
          <w:szCs w:val="28"/>
        </w:rPr>
        <w:t>, який взаємодіє з основними функціями системи</w:t>
      </w:r>
      <w:r w:rsidR="00F5747B">
        <w:rPr>
          <w:rFonts w:ascii="Times New Roman" w:hAnsi="Times New Roman" w:cs="Times New Roman"/>
          <w:sz w:val="28"/>
          <w:szCs w:val="28"/>
        </w:rPr>
        <w:t>.</w:t>
      </w:r>
    </w:p>
    <w:p w14:paraId="3D2E3CCB" w14:textId="490D1D9A" w:rsidR="00793384" w:rsidRPr="00793384" w:rsidRDefault="00793384" w:rsidP="007933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7B">
        <w:rPr>
          <w:rFonts w:ascii="Times New Roman" w:hAnsi="Times New Roman" w:cs="Times New Roman"/>
          <w:sz w:val="28"/>
          <w:szCs w:val="28"/>
        </w:rPr>
        <w:t>Адміністратор</w:t>
      </w:r>
      <w:r w:rsidRPr="00793384">
        <w:rPr>
          <w:rFonts w:ascii="Times New Roman" w:hAnsi="Times New Roman" w:cs="Times New Roman"/>
          <w:sz w:val="28"/>
          <w:szCs w:val="28"/>
        </w:rPr>
        <w:t>, який відповідає за керування користувачами</w:t>
      </w:r>
      <w:r w:rsidR="00F5747B">
        <w:rPr>
          <w:rFonts w:ascii="Times New Roman" w:hAnsi="Times New Roman" w:cs="Times New Roman"/>
          <w:sz w:val="28"/>
          <w:szCs w:val="28"/>
        </w:rPr>
        <w:t>.</w:t>
      </w:r>
    </w:p>
    <w:p w14:paraId="31DEFC28" w14:textId="77777777" w:rsidR="00793384" w:rsidRPr="00F5747B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747B">
        <w:rPr>
          <w:rFonts w:ascii="Times New Roman" w:hAnsi="Times New Roman" w:cs="Times New Roman"/>
          <w:b/>
          <w:bCs/>
          <w:sz w:val="28"/>
          <w:szCs w:val="28"/>
        </w:rPr>
        <w:t>Користувач має доступ до таких функцій:</w:t>
      </w:r>
    </w:p>
    <w:p w14:paraId="527C5E27" w14:textId="58410FB5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93384" w:rsidRPr="00793384">
        <w:rPr>
          <w:rFonts w:ascii="Times New Roman" w:hAnsi="Times New Roman" w:cs="Times New Roman"/>
          <w:sz w:val="28"/>
          <w:szCs w:val="28"/>
        </w:rPr>
        <w:t>еєстрація та вхід у систему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34CCEC" w14:textId="53046FAA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93384" w:rsidRPr="00793384">
        <w:rPr>
          <w:rFonts w:ascii="Times New Roman" w:hAnsi="Times New Roman" w:cs="Times New Roman"/>
          <w:sz w:val="28"/>
          <w:szCs w:val="28"/>
        </w:rPr>
        <w:t>творення та редагування проєктів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A62989" w14:textId="6C3CAF96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93384" w:rsidRPr="00793384">
        <w:rPr>
          <w:rFonts w:ascii="Times New Roman" w:hAnsi="Times New Roman" w:cs="Times New Roman"/>
          <w:sz w:val="28"/>
          <w:szCs w:val="28"/>
        </w:rPr>
        <w:t>одавання учасників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9468A0" w14:textId="6F28FDBB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93384" w:rsidRPr="00793384">
        <w:rPr>
          <w:rFonts w:ascii="Times New Roman" w:hAnsi="Times New Roman" w:cs="Times New Roman"/>
          <w:sz w:val="28"/>
          <w:szCs w:val="28"/>
        </w:rPr>
        <w:t>творення завдань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7EA5B5" w14:textId="129AF309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93384" w:rsidRPr="00793384">
        <w:rPr>
          <w:rFonts w:ascii="Times New Roman" w:hAnsi="Times New Roman" w:cs="Times New Roman"/>
          <w:sz w:val="28"/>
          <w:szCs w:val="28"/>
        </w:rPr>
        <w:t>ерегляд завдань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A7D396" w14:textId="5D6A5CBC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793384" w:rsidRPr="00793384">
        <w:rPr>
          <w:rFonts w:ascii="Times New Roman" w:hAnsi="Times New Roman" w:cs="Times New Roman"/>
          <w:sz w:val="28"/>
          <w:szCs w:val="28"/>
        </w:rPr>
        <w:t>міна статусу завдань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6D2299" w14:textId="40E0AEAA" w:rsidR="00793384" w:rsidRPr="00793384" w:rsidRDefault="00F5747B" w:rsidP="00F5747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793384" w:rsidRPr="00793384">
        <w:rPr>
          <w:rFonts w:ascii="Times New Roman" w:hAnsi="Times New Roman" w:cs="Times New Roman"/>
          <w:sz w:val="28"/>
          <w:szCs w:val="28"/>
        </w:rPr>
        <w:t>тримання сповіщень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D50567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>Особливістю діаграми є використання зв’язку типу «include» для варіанту використання «Створити завдання», який включає:</w:t>
      </w:r>
    </w:p>
    <w:p w14:paraId="4B3CEE46" w14:textId="441BFF6F" w:rsidR="00793384" w:rsidRPr="00793384" w:rsidRDefault="00F5747B" w:rsidP="007933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93384" w:rsidRPr="00793384">
        <w:rPr>
          <w:rFonts w:ascii="Times New Roman" w:hAnsi="Times New Roman" w:cs="Times New Roman"/>
          <w:sz w:val="28"/>
          <w:szCs w:val="28"/>
        </w:rPr>
        <w:t>ризначення виконавця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8DD38F" w14:textId="3BC2BC2E" w:rsidR="00793384" w:rsidRPr="00793384" w:rsidRDefault="00F5747B" w:rsidP="007933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93384" w:rsidRPr="00793384">
        <w:rPr>
          <w:rFonts w:ascii="Times New Roman" w:hAnsi="Times New Roman" w:cs="Times New Roman"/>
          <w:sz w:val="28"/>
          <w:szCs w:val="28"/>
        </w:rPr>
        <w:t>становлення дедлайну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FA16E1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>Це означає, що дані дії є обов’язковими під час створення завдання.</w:t>
      </w:r>
    </w:p>
    <w:p w14:paraId="374C6804" w14:textId="4D5972D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 xml:space="preserve">Адміністратор має окрему функцію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93384">
        <w:rPr>
          <w:rFonts w:ascii="Times New Roman" w:hAnsi="Times New Roman" w:cs="Times New Roman"/>
          <w:sz w:val="28"/>
          <w:szCs w:val="28"/>
        </w:rPr>
        <w:t xml:space="preserve"> керування користувачами системи.</w:t>
      </w:r>
    </w:p>
    <w:p w14:paraId="41C1681D" w14:textId="15C10A0C" w:rsidR="007325EB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93384">
        <w:rPr>
          <w:rFonts w:ascii="Times New Roman" w:hAnsi="Times New Roman" w:cs="Times New Roman"/>
          <w:sz w:val="28"/>
          <w:szCs w:val="28"/>
        </w:rPr>
        <w:t>іаграма відображає основні сценарії взаємодії користувачів із системою та дозволяє зрозуміти її функціональність.</w:t>
      </w:r>
      <w:r>
        <w:rPr>
          <w:rFonts w:ascii="Times New Roman" w:hAnsi="Times New Roman" w:cs="Times New Roman"/>
          <w:sz w:val="28"/>
          <w:szCs w:val="28"/>
        </w:rPr>
        <w:t xml:space="preserve"> Нижче подано для ознайомлення рисунок 1.</w:t>
      </w:r>
    </w:p>
    <w:p w14:paraId="71FBFB16" w14:textId="77777777" w:rsidR="007325EB" w:rsidRDefault="007325EB" w:rsidP="00732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6A0FF" w14:textId="626B8F7C" w:rsidR="001A0026" w:rsidRDefault="00793384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1224203" wp14:editId="49964255">
                <wp:extent cx="307340" cy="307340"/>
                <wp:effectExtent l="0" t="0" r="0" b="0"/>
                <wp:docPr id="162370239" name="Прямокут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BFAD1" id="Прямокутник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793384">
        <w:rPr>
          <w:noProof/>
        </w:rPr>
        <w:t xml:space="preserve"> </w:t>
      </w:r>
      <w:r w:rsidRPr="00793384">
        <w:rPr>
          <w:noProof/>
        </w:rPr>
        <w:drawing>
          <wp:inline distT="0" distB="0" distL="0" distR="0" wp14:anchorId="29FDF7FC" wp14:editId="0F1F4548">
            <wp:extent cx="5000945" cy="3674164"/>
            <wp:effectExtent l="0" t="0" r="9525" b="2540"/>
            <wp:docPr id="147269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9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945" cy="36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5F17" w14:textId="1A6511D9" w:rsidR="007325EB" w:rsidRPr="00793384" w:rsidRDefault="007325EB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93384">
        <w:rPr>
          <w:rFonts w:ascii="Times New Roman" w:hAnsi="Times New Roman" w:cs="Times New Roman"/>
          <w:sz w:val="28"/>
          <w:szCs w:val="28"/>
          <w:lang w:val="en-US"/>
        </w:rPr>
        <w:t>uml-</w:t>
      </w:r>
      <w:r w:rsidR="00793384">
        <w:rPr>
          <w:rFonts w:ascii="Times New Roman" w:hAnsi="Times New Roman" w:cs="Times New Roman"/>
          <w:sz w:val="28"/>
          <w:szCs w:val="28"/>
        </w:rPr>
        <w:t>діаграма с</w:t>
      </w:r>
      <w:r w:rsidR="00793384" w:rsidRPr="00793384">
        <w:rPr>
          <w:rFonts w:ascii="Times New Roman" w:hAnsi="Times New Roman" w:cs="Times New Roman"/>
          <w:sz w:val="28"/>
          <w:szCs w:val="28"/>
        </w:rPr>
        <w:t>пецифікаці</w:t>
      </w:r>
      <w:r w:rsidR="00793384">
        <w:rPr>
          <w:rFonts w:ascii="Times New Roman" w:hAnsi="Times New Roman" w:cs="Times New Roman"/>
          <w:sz w:val="28"/>
          <w:szCs w:val="28"/>
        </w:rPr>
        <w:t>ї</w:t>
      </w:r>
      <w:r w:rsidR="00793384" w:rsidRPr="00793384">
        <w:rPr>
          <w:rFonts w:ascii="Times New Roman" w:hAnsi="Times New Roman" w:cs="Times New Roman"/>
          <w:sz w:val="28"/>
          <w:szCs w:val="28"/>
        </w:rPr>
        <w:t xml:space="preserve"> для системи управління проєктами</w:t>
      </w:r>
    </w:p>
    <w:p w14:paraId="5C133F4C" w14:textId="77777777" w:rsidR="00334ECC" w:rsidRDefault="00334ECC" w:rsidP="007933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B2C34C" w14:textId="520A4394" w:rsidR="00793384" w:rsidRPr="00793384" w:rsidRDefault="00363D1B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CFA">
        <w:rPr>
          <w:rFonts w:ascii="Times New Roman" w:hAnsi="Times New Roman" w:cs="Times New Roman"/>
          <w:b/>
          <w:bCs/>
          <w:sz w:val="28"/>
          <w:szCs w:val="28"/>
        </w:rPr>
        <w:t>Виснов</w:t>
      </w:r>
      <w:r w:rsidR="00334ECC">
        <w:rPr>
          <w:rFonts w:ascii="Times New Roman" w:hAnsi="Times New Roman" w:cs="Times New Roman"/>
          <w:b/>
          <w:bCs/>
          <w:sz w:val="28"/>
          <w:szCs w:val="28"/>
        </w:rPr>
        <w:t>ки.</w:t>
      </w:r>
      <w:r w:rsidR="00334ECC">
        <w:rPr>
          <w:rFonts w:ascii="Times New Roman" w:hAnsi="Times New Roman" w:cs="Times New Roman"/>
          <w:sz w:val="28"/>
          <w:szCs w:val="28"/>
        </w:rPr>
        <w:t xml:space="preserve"> </w:t>
      </w:r>
      <w:r w:rsidR="00B10CFA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</w:t>
      </w:r>
      <w:r w:rsidR="00793384">
        <w:rPr>
          <w:rFonts w:ascii="Times New Roman" w:hAnsi="Times New Roman" w:cs="Times New Roman"/>
          <w:sz w:val="28"/>
          <w:szCs w:val="28"/>
        </w:rPr>
        <w:t xml:space="preserve">1 </w:t>
      </w:r>
      <w:r w:rsidR="00334ECC">
        <w:rPr>
          <w:rFonts w:ascii="Times New Roman" w:hAnsi="Times New Roman" w:cs="Times New Roman"/>
          <w:sz w:val="28"/>
          <w:szCs w:val="28"/>
        </w:rPr>
        <w:t xml:space="preserve">було </w:t>
      </w:r>
      <w:r w:rsidR="00793384" w:rsidRPr="00793384">
        <w:rPr>
          <w:rFonts w:ascii="Times New Roman" w:hAnsi="Times New Roman" w:cs="Times New Roman"/>
          <w:sz w:val="28"/>
          <w:szCs w:val="28"/>
        </w:rPr>
        <w:t>отримано практичні навички аналізу вимог до програмного забезпечення</w:t>
      </w:r>
      <w:r w:rsidR="00793384" w:rsidRPr="00793384">
        <w:rPr>
          <w:rFonts w:ascii="Times New Roman" w:hAnsi="Times New Roman" w:cs="Times New Roman"/>
          <w:sz w:val="28"/>
          <w:szCs w:val="28"/>
        </w:rPr>
        <w:t xml:space="preserve">, </w:t>
      </w:r>
      <w:r w:rsidR="00793384" w:rsidRPr="00793384">
        <w:rPr>
          <w:rFonts w:ascii="Times New Roman" w:hAnsi="Times New Roman" w:cs="Times New Roman"/>
          <w:sz w:val="28"/>
          <w:szCs w:val="28"/>
        </w:rPr>
        <w:t>визначено основні функціональні та нефункціональні вимоги до системи управління проєктами, а також сформовано специфікацію вимог (SRS).</w:t>
      </w:r>
    </w:p>
    <w:p w14:paraId="79FB0469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lastRenderedPageBreak/>
        <w:t>Побудована UML-діаграма варіантів використання дозволила наочно відобразити взаємодію користувачів із системою та основні функції, які вона виконує.</w:t>
      </w:r>
    </w:p>
    <w:p w14:paraId="2DE52D20" w14:textId="77777777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384">
        <w:rPr>
          <w:rFonts w:ascii="Times New Roman" w:hAnsi="Times New Roman" w:cs="Times New Roman"/>
          <w:sz w:val="28"/>
          <w:szCs w:val="28"/>
        </w:rPr>
        <w:t>У ході роботи було закріплено знання щодо класифікації вимог, їх документування та використання UML для моделювання.</w:t>
      </w:r>
    </w:p>
    <w:p w14:paraId="4C00FD91" w14:textId="797931C6" w:rsidR="00793384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93384">
        <w:rPr>
          <w:rFonts w:ascii="Times New Roman" w:hAnsi="Times New Roman" w:cs="Times New Roman"/>
          <w:sz w:val="28"/>
          <w:szCs w:val="28"/>
        </w:rPr>
        <w:t>Отримані результати підтверджують важливість етапу аналізу вимог у процесі розробки програмного забезпечення</w:t>
      </w:r>
      <w:r w:rsidR="00F5747B" w:rsidRPr="00F5747B">
        <w:rPr>
          <w:rFonts w:ascii="Times New Roman" w:hAnsi="Times New Roman" w:cs="Times New Roman"/>
          <w:sz w:val="28"/>
          <w:szCs w:val="28"/>
        </w:rPr>
        <w:t>.</w:t>
      </w:r>
    </w:p>
    <w:p w14:paraId="7AC214A4" w14:textId="5D0C6E74" w:rsidR="00B10CFA" w:rsidRPr="00C02D86" w:rsidRDefault="00B10CFA" w:rsidP="00334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10CFA" w:rsidRPr="00C02D86" w:rsidSect="00EC5503"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832E0" w14:textId="77777777" w:rsidR="001A7A82" w:rsidRDefault="001A7A82" w:rsidP="00C2784D">
      <w:pPr>
        <w:spacing w:after="0" w:line="240" w:lineRule="auto"/>
      </w:pPr>
      <w:r>
        <w:separator/>
      </w:r>
    </w:p>
  </w:endnote>
  <w:endnote w:type="continuationSeparator" w:id="0">
    <w:p w14:paraId="51D60C54" w14:textId="77777777" w:rsidR="001A7A82" w:rsidRDefault="001A7A82" w:rsidP="00C2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71316771"/>
      <w:docPartObj>
        <w:docPartGallery w:val="Page Numbers (Bottom of Page)"/>
        <w:docPartUnique/>
      </w:docPartObj>
    </w:sdtPr>
    <w:sdtContent>
      <w:p w14:paraId="6A4A7585" w14:textId="10285FAA" w:rsidR="00EC5503" w:rsidRPr="00EC5503" w:rsidRDefault="00EC5503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C55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550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5503">
          <w:rPr>
            <w:rFonts w:ascii="Times New Roman" w:hAnsi="Times New Roman" w:cs="Times New Roman"/>
            <w:sz w:val="24"/>
            <w:szCs w:val="24"/>
          </w:rPr>
          <w:t>2</w: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BA58F82" w14:textId="77777777" w:rsidR="00EC5503" w:rsidRDefault="00EC550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1E98" w14:textId="77777777" w:rsidR="001A7A82" w:rsidRDefault="001A7A82" w:rsidP="00C2784D">
      <w:pPr>
        <w:spacing w:after="0" w:line="240" w:lineRule="auto"/>
      </w:pPr>
      <w:r>
        <w:separator/>
      </w:r>
    </w:p>
  </w:footnote>
  <w:footnote w:type="continuationSeparator" w:id="0">
    <w:p w14:paraId="338FDBC0" w14:textId="77777777" w:rsidR="001A7A82" w:rsidRDefault="001A7A82" w:rsidP="00C27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1F31"/>
    <w:multiLevelType w:val="hybridMultilevel"/>
    <w:tmpl w:val="0E5055CC"/>
    <w:lvl w:ilvl="0" w:tplc="4BB4C7A8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72" w:hanging="360"/>
      </w:pPr>
    </w:lvl>
    <w:lvl w:ilvl="2" w:tplc="0422001B" w:tentative="1">
      <w:start w:val="1"/>
      <w:numFmt w:val="lowerRoman"/>
      <w:lvlText w:val="%3."/>
      <w:lvlJc w:val="right"/>
      <w:pPr>
        <w:ind w:left="2792" w:hanging="180"/>
      </w:pPr>
    </w:lvl>
    <w:lvl w:ilvl="3" w:tplc="0422000F" w:tentative="1">
      <w:start w:val="1"/>
      <w:numFmt w:val="decimal"/>
      <w:lvlText w:val="%4."/>
      <w:lvlJc w:val="left"/>
      <w:pPr>
        <w:ind w:left="3512" w:hanging="360"/>
      </w:pPr>
    </w:lvl>
    <w:lvl w:ilvl="4" w:tplc="04220019" w:tentative="1">
      <w:start w:val="1"/>
      <w:numFmt w:val="lowerLetter"/>
      <w:lvlText w:val="%5."/>
      <w:lvlJc w:val="left"/>
      <w:pPr>
        <w:ind w:left="4232" w:hanging="360"/>
      </w:pPr>
    </w:lvl>
    <w:lvl w:ilvl="5" w:tplc="0422001B" w:tentative="1">
      <w:start w:val="1"/>
      <w:numFmt w:val="lowerRoman"/>
      <w:lvlText w:val="%6."/>
      <w:lvlJc w:val="right"/>
      <w:pPr>
        <w:ind w:left="4952" w:hanging="180"/>
      </w:pPr>
    </w:lvl>
    <w:lvl w:ilvl="6" w:tplc="0422000F" w:tentative="1">
      <w:start w:val="1"/>
      <w:numFmt w:val="decimal"/>
      <w:lvlText w:val="%7."/>
      <w:lvlJc w:val="left"/>
      <w:pPr>
        <w:ind w:left="5672" w:hanging="360"/>
      </w:pPr>
    </w:lvl>
    <w:lvl w:ilvl="7" w:tplc="04220019" w:tentative="1">
      <w:start w:val="1"/>
      <w:numFmt w:val="lowerLetter"/>
      <w:lvlText w:val="%8."/>
      <w:lvlJc w:val="left"/>
      <w:pPr>
        <w:ind w:left="6392" w:hanging="360"/>
      </w:pPr>
    </w:lvl>
    <w:lvl w:ilvl="8" w:tplc="0422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D4E6BAA"/>
    <w:multiLevelType w:val="multilevel"/>
    <w:tmpl w:val="44A8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07604"/>
    <w:multiLevelType w:val="multilevel"/>
    <w:tmpl w:val="8544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01A71"/>
    <w:multiLevelType w:val="hybridMultilevel"/>
    <w:tmpl w:val="3EBE7EB6"/>
    <w:lvl w:ilvl="0" w:tplc="0422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" w15:restartNumberingAfterBreak="0">
    <w:nsid w:val="33E64530"/>
    <w:multiLevelType w:val="multilevel"/>
    <w:tmpl w:val="0E3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E20AE"/>
    <w:multiLevelType w:val="multilevel"/>
    <w:tmpl w:val="BE8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322BD"/>
    <w:multiLevelType w:val="multilevel"/>
    <w:tmpl w:val="40F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94105">
    <w:abstractNumId w:val="2"/>
  </w:num>
  <w:num w:numId="2" w16cid:durableId="138809338">
    <w:abstractNumId w:val="1"/>
  </w:num>
  <w:num w:numId="3" w16cid:durableId="1409620233">
    <w:abstractNumId w:val="3"/>
  </w:num>
  <w:num w:numId="4" w16cid:durableId="980302872">
    <w:abstractNumId w:val="0"/>
  </w:num>
  <w:num w:numId="5" w16cid:durableId="162820573">
    <w:abstractNumId w:val="4"/>
  </w:num>
  <w:num w:numId="6" w16cid:durableId="784234311">
    <w:abstractNumId w:val="6"/>
  </w:num>
  <w:num w:numId="7" w16cid:durableId="1093819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8A"/>
    <w:rsid w:val="000228DC"/>
    <w:rsid w:val="00094E46"/>
    <w:rsid w:val="000A426D"/>
    <w:rsid w:val="000C4209"/>
    <w:rsid w:val="001A0026"/>
    <w:rsid w:val="001A7A82"/>
    <w:rsid w:val="001C7875"/>
    <w:rsid w:val="0020384C"/>
    <w:rsid w:val="00294A49"/>
    <w:rsid w:val="002B3C2A"/>
    <w:rsid w:val="002E6152"/>
    <w:rsid w:val="00332C8A"/>
    <w:rsid w:val="00334ECC"/>
    <w:rsid w:val="003521A7"/>
    <w:rsid w:val="00363D1B"/>
    <w:rsid w:val="00386EA7"/>
    <w:rsid w:val="00391039"/>
    <w:rsid w:val="003962EE"/>
    <w:rsid w:val="003B734C"/>
    <w:rsid w:val="00412C88"/>
    <w:rsid w:val="004848FD"/>
    <w:rsid w:val="004D0986"/>
    <w:rsid w:val="00504AE7"/>
    <w:rsid w:val="005443B1"/>
    <w:rsid w:val="005A589C"/>
    <w:rsid w:val="007325EB"/>
    <w:rsid w:val="007449C2"/>
    <w:rsid w:val="00793384"/>
    <w:rsid w:val="00821579"/>
    <w:rsid w:val="00866795"/>
    <w:rsid w:val="008A439B"/>
    <w:rsid w:val="008A5D6B"/>
    <w:rsid w:val="008D1F1D"/>
    <w:rsid w:val="008F0F1A"/>
    <w:rsid w:val="00903DA7"/>
    <w:rsid w:val="009A1DFE"/>
    <w:rsid w:val="009F439C"/>
    <w:rsid w:val="00A14B8B"/>
    <w:rsid w:val="00B10CFA"/>
    <w:rsid w:val="00B34A5D"/>
    <w:rsid w:val="00C02D86"/>
    <w:rsid w:val="00C2784D"/>
    <w:rsid w:val="00C4367B"/>
    <w:rsid w:val="00C72044"/>
    <w:rsid w:val="00C823D3"/>
    <w:rsid w:val="00CF0E51"/>
    <w:rsid w:val="00D90D3F"/>
    <w:rsid w:val="00DA3EFE"/>
    <w:rsid w:val="00DC65F3"/>
    <w:rsid w:val="00E02F13"/>
    <w:rsid w:val="00E751FE"/>
    <w:rsid w:val="00EC5503"/>
    <w:rsid w:val="00ED7606"/>
    <w:rsid w:val="00EF63B0"/>
    <w:rsid w:val="00F376B3"/>
    <w:rsid w:val="00F5747B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BB18F"/>
  <w15:chartTrackingRefBased/>
  <w15:docId w15:val="{F109E8A9-599A-49CC-8250-3D4F41B3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8FD"/>
  </w:style>
  <w:style w:type="paragraph" w:styleId="1">
    <w:name w:val="heading 1"/>
    <w:basedOn w:val="a"/>
    <w:next w:val="a"/>
    <w:link w:val="10"/>
    <w:uiPriority w:val="9"/>
    <w:qFormat/>
    <w:rsid w:val="0033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C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C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2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C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2C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2C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2784D"/>
  </w:style>
  <w:style w:type="paragraph" w:styleId="af0">
    <w:name w:val="footer"/>
    <w:basedOn w:val="a"/>
    <w:link w:val="af1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2784D"/>
  </w:style>
  <w:style w:type="table" w:styleId="af2">
    <w:name w:val="Table Grid"/>
    <w:basedOn w:val="a1"/>
    <w:uiPriority w:val="39"/>
    <w:rsid w:val="0050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8AAB5-F3F0-4155-ADCC-25EB4EFFE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1791</Words>
  <Characters>1022</Characters>
  <Application>Microsoft Office Word</Application>
  <DocSecurity>0</DocSecurity>
  <Lines>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Палка</dc:creator>
  <cp:keywords/>
  <dc:description/>
  <cp:lastModifiedBy>v z</cp:lastModifiedBy>
  <cp:revision>3</cp:revision>
  <dcterms:created xsi:type="dcterms:W3CDTF">2026-06-01T07:40:00Z</dcterms:created>
  <dcterms:modified xsi:type="dcterms:W3CDTF">2026-06-01T07:45:00Z</dcterms:modified>
</cp:coreProperties>
</file>