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A57" w:rsidRDefault="000E1E52" w:rsidP="000E1E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雪崩问题：</w:t>
      </w:r>
    </w:p>
    <w:p w:rsidR="000E1E52" w:rsidRDefault="007E0A57" w:rsidP="00F70CAB">
      <w:pPr>
        <w:pStyle w:val="a3"/>
        <w:numPr>
          <w:ilvl w:val="1"/>
          <w:numId w:val="1"/>
        </w:numPr>
        <w:ind w:firstLineChars="0"/>
      </w:pPr>
      <w:hyperlink r:id="rId8" w:history="1">
        <w:r w:rsidR="00F70CAB" w:rsidRPr="008F6E0F">
          <w:rPr>
            <w:rStyle w:val="a4"/>
          </w:rPr>
          <w:t>http://carlosfu.iteye.com/blog/2249316</w:t>
        </w:r>
      </w:hyperlink>
    </w:p>
    <w:p w:rsidR="00F70CAB" w:rsidRDefault="006C149A" w:rsidP="00F70CAB">
      <w:pPr>
        <w:pStyle w:val="a3"/>
        <w:numPr>
          <w:ilvl w:val="2"/>
          <w:numId w:val="1"/>
        </w:numPr>
        <w:ind w:firstLineChars="0"/>
      </w:pPr>
      <w:r>
        <w:rPr>
          <w:noProof/>
        </w:rPr>
        <w:drawing>
          <wp:inline distT="0" distB="0" distL="0" distR="0">
            <wp:extent cx="5274310" cy="2526236"/>
            <wp:effectExtent l="0" t="0" r="2540" b="7620"/>
            <wp:docPr id="1" name="图片 1" descr="http://dl2.iteye.com/upload/attachment/0112/7317/bbbbce96-6dae-39c2-93da-35be15ff0b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iteye.com/upload/attachment/0112/7317/bbbbce96-6dae-39c2-93da-35be15ff0b1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6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468" w:rsidRDefault="00F72F09" w:rsidP="00B204F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英文名：</w:t>
      </w:r>
      <w:r>
        <w:rPr>
          <w:rFonts w:hint="eastAsia"/>
        </w:rPr>
        <w:t xml:space="preserve"> </w:t>
      </w:r>
      <w:r w:rsidRPr="00F72F09">
        <w:t>stampeding herd</w:t>
      </w:r>
      <w:r w:rsidR="00B204F7">
        <w:rPr>
          <w:rFonts w:hint="eastAsia"/>
        </w:rPr>
        <w:t xml:space="preserve">, </w:t>
      </w:r>
      <w:r w:rsidR="00B204F7" w:rsidRPr="00B204F7">
        <w:rPr>
          <w:rFonts w:hint="eastAsia"/>
        </w:rPr>
        <w:t>流量会像奔逃的野牛一样，打向后端</w:t>
      </w:r>
      <w:r w:rsidR="002D1ADE">
        <w:rPr>
          <w:rFonts w:hint="eastAsia"/>
        </w:rPr>
        <w:t>.</w:t>
      </w:r>
    </w:p>
    <w:p w:rsidR="00B34CC3" w:rsidRDefault="00F12764" w:rsidP="00F72F0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现象</w:t>
      </w:r>
      <w:r w:rsidR="00FB23B9">
        <w:rPr>
          <w:rFonts w:hint="eastAsia"/>
        </w:rPr>
        <w:t>描述</w:t>
      </w:r>
      <w:r>
        <w:rPr>
          <w:rFonts w:hint="eastAsia"/>
        </w:rPr>
        <w:t>：</w:t>
      </w:r>
    </w:p>
    <w:p w:rsidR="00527CA8" w:rsidRDefault="00527CA8" w:rsidP="00527CA8">
      <w:pPr>
        <w:pStyle w:val="a3"/>
        <w:numPr>
          <w:ilvl w:val="3"/>
          <w:numId w:val="1"/>
        </w:numPr>
        <w:ind w:firstLineChars="0"/>
      </w:pPr>
      <w:r w:rsidRPr="00527CA8">
        <w:rPr>
          <w:rFonts w:hint="eastAsia"/>
        </w:rPr>
        <w:t>由于</w:t>
      </w:r>
      <w:r w:rsidRPr="00527CA8">
        <w:rPr>
          <w:rFonts w:hint="eastAsia"/>
        </w:rPr>
        <w:t>Cache</w:t>
      </w:r>
      <w:r w:rsidRPr="00527CA8">
        <w:rPr>
          <w:rFonts w:hint="eastAsia"/>
        </w:rPr>
        <w:t>层承载着大量请求，有效的保护了</w:t>
      </w:r>
      <w:r w:rsidRPr="00527CA8">
        <w:rPr>
          <w:rFonts w:hint="eastAsia"/>
        </w:rPr>
        <w:t>Storage</w:t>
      </w:r>
      <w:r w:rsidRPr="00527CA8">
        <w:rPr>
          <w:rFonts w:hint="eastAsia"/>
        </w:rPr>
        <w:t>层</w:t>
      </w:r>
      <w:r w:rsidRPr="00527CA8">
        <w:rPr>
          <w:rFonts w:hint="eastAsia"/>
        </w:rPr>
        <w:t>(</w:t>
      </w:r>
      <w:r w:rsidRPr="00527CA8">
        <w:rPr>
          <w:rFonts w:hint="eastAsia"/>
        </w:rPr>
        <w:t>通常认为此层抗压能力稍弱</w:t>
      </w:r>
      <w:r w:rsidRPr="00527CA8">
        <w:rPr>
          <w:rFonts w:hint="eastAsia"/>
        </w:rPr>
        <w:t>)</w:t>
      </w:r>
      <w:r w:rsidRPr="00527CA8">
        <w:rPr>
          <w:rFonts w:hint="eastAsia"/>
        </w:rPr>
        <w:t>，所以</w:t>
      </w:r>
      <w:r w:rsidRPr="00527CA8">
        <w:rPr>
          <w:rFonts w:hint="eastAsia"/>
        </w:rPr>
        <w:t>Storage</w:t>
      </w:r>
      <w:r>
        <w:rPr>
          <w:rFonts w:hint="eastAsia"/>
        </w:rPr>
        <w:t>的调用</w:t>
      </w:r>
      <w:proofErr w:type="gramStart"/>
      <w:r>
        <w:rPr>
          <w:rFonts w:hint="eastAsia"/>
        </w:rPr>
        <w:t>量实际</w:t>
      </w:r>
      <w:proofErr w:type="gramEnd"/>
      <w:r>
        <w:rPr>
          <w:rFonts w:hint="eastAsia"/>
        </w:rPr>
        <w:t>很低，所以它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爽。</w:t>
      </w:r>
      <w:r>
        <w:rPr>
          <w:noProof/>
        </w:rPr>
        <w:drawing>
          <wp:inline distT="0" distB="0" distL="0" distR="0">
            <wp:extent cx="173990" cy="173990"/>
            <wp:effectExtent l="0" t="0" r="0" b="0"/>
            <wp:docPr id="3" name="图片 3" descr="大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大笑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CA8" w:rsidRDefault="004120F9" w:rsidP="00527CA8">
      <w:pPr>
        <w:pStyle w:val="a3"/>
        <w:numPr>
          <w:ilvl w:val="3"/>
          <w:numId w:val="1"/>
        </w:numPr>
        <w:ind w:firstLineChars="0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如果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Cache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层由于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某些原因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(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宕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机、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cache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服务挂了或者不响应了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整体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crash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掉了，也就意味着所有的请求都会达到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Storage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层，所有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Storage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的调用量会暴增，所以它有点扛不住了，甚至也会挂掉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noProof/>
        </w:rPr>
        <w:drawing>
          <wp:inline distT="0" distB="0" distL="0" distR="0">
            <wp:extent cx="173990" cy="173990"/>
            <wp:effectExtent l="0" t="0" r="0" b="0"/>
            <wp:docPr id="4" name="图片 4" descr="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哭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764" w:rsidRDefault="00DA41FD" w:rsidP="00DA41FD">
      <w:pPr>
        <w:pStyle w:val="a3"/>
        <w:numPr>
          <w:ilvl w:val="2"/>
          <w:numId w:val="1"/>
        </w:numPr>
        <w:ind w:firstLineChars="0"/>
      </w:pPr>
      <w:r w:rsidRPr="00DA41FD">
        <w:rPr>
          <w:rFonts w:hint="eastAsia"/>
        </w:rPr>
        <w:t>通常来讲可能很久以前</w:t>
      </w:r>
      <w:r w:rsidRPr="00DA41FD">
        <w:rPr>
          <w:rFonts w:hint="eastAsia"/>
        </w:rPr>
        <w:t>storage</w:t>
      </w:r>
      <w:r w:rsidRPr="00DA41FD">
        <w:rPr>
          <w:rFonts w:hint="eastAsia"/>
        </w:rPr>
        <w:t>已经扛不住大量请求了，于是加了</w:t>
      </w:r>
      <w:r w:rsidRPr="00DA41FD">
        <w:rPr>
          <w:rFonts w:hint="eastAsia"/>
        </w:rPr>
        <w:t>cache</w:t>
      </w:r>
      <w:r w:rsidRPr="00DA41FD">
        <w:rPr>
          <w:rFonts w:hint="eastAsia"/>
        </w:rPr>
        <w:t>层，所以雪崩会使得</w:t>
      </w:r>
      <w:r w:rsidRPr="00DA41FD">
        <w:rPr>
          <w:rFonts w:hint="eastAsia"/>
        </w:rPr>
        <w:t>storage</w:t>
      </w:r>
      <w:r w:rsidRPr="00DA41FD">
        <w:rPr>
          <w:rFonts w:hint="eastAsia"/>
        </w:rPr>
        <w:t>压力山大，甚至是挂掉</w:t>
      </w:r>
    </w:p>
    <w:p w:rsidR="00446137" w:rsidRDefault="001157A0" w:rsidP="001157A0">
      <w:pPr>
        <w:pStyle w:val="a3"/>
        <w:numPr>
          <w:ilvl w:val="2"/>
          <w:numId w:val="1"/>
        </w:numPr>
        <w:ind w:firstLineChars="0"/>
      </w:pPr>
      <w:r w:rsidRPr="001157A0">
        <w:rPr>
          <w:rFonts w:hint="eastAsia"/>
        </w:rPr>
        <w:t>如何预防缓存雪崩</w:t>
      </w:r>
    </w:p>
    <w:p w:rsidR="00446137" w:rsidRPr="00446137" w:rsidRDefault="00446137" w:rsidP="00446137"/>
    <w:p w:rsidR="00446137" w:rsidRPr="00446137" w:rsidRDefault="00446137" w:rsidP="00446137"/>
    <w:p w:rsidR="00446137" w:rsidRPr="00446137" w:rsidRDefault="00446137" w:rsidP="00446137"/>
    <w:p w:rsidR="00446137" w:rsidRPr="00446137" w:rsidRDefault="00446137" w:rsidP="00446137"/>
    <w:p w:rsidR="00446137" w:rsidRPr="00446137" w:rsidRDefault="00446137" w:rsidP="00446137"/>
    <w:p w:rsidR="00446137" w:rsidRPr="00446137" w:rsidRDefault="00446137" w:rsidP="00446137"/>
    <w:p w:rsidR="00446137" w:rsidRPr="00446137" w:rsidRDefault="00446137" w:rsidP="00446137"/>
    <w:p w:rsidR="00446137" w:rsidRPr="00446137" w:rsidRDefault="00446137" w:rsidP="00446137"/>
    <w:p w:rsidR="00446137" w:rsidRPr="00446137" w:rsidRDefault="00446137" w:rsidP="00446137"/>
    <w:p w:rsidR="00446137" w:rsidRPr="00446137" w:rsidRDefault="00446137" w:rsidP="00446137"/>
    <w:p w:rsidR="00446137" w:rsidRPr="00446137" w:rsidRDefault="00446137" w:rsidP="00446137"/>
    <w:p w:rsidR="00446137" w:rsidRPr="00446137" w:rsidRDefault="00446137" w:rsidP="00446137"/>
    <w:p w:rsidR="00446137" w:rsidRPr="00446137" w:rsidRDefault="00446137" w:rsidP="00446137"/>
    <w:p w:rsidR="00446137" w:rsidRDefault="00446137" w:rsidP="00446137"/>
    <w:p w:rsidR="001157A0" w:rsidRPr="00446137" w:rsidRDefault="00446137" w:rsidP="00446137">
      <w:pPr>
        <w:tabs>
          <w:tab w:val="left" w:pos="5663"/>
        </w:tabs>
      </w:pPr>
      <w:r>
        <w:tab/>
      </w:r>
    </w:p>
    <w:p w:rsidR="005222D7" w:rsidRDefault="007E5B8C" w:rsidP="001157A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保证缓存集群</w:t>
      </w:r>
      <w:r w:rsidR="00161A81">
        <w:rPr>
          <w:rFonts w:hint="eastAsia"/>
        </w:rPr>
        <w:t>高</w:t>
      </w:r>
      <w:r w:rsidR="000367CC">
        <w:rPr>
          <w:rFonts w:hint="eastAsia"/>
        </w:rPr>
        <w:t>可用</w:t>
      </w:r>
    </w:p>
    <w:p w:rsidR="004977F8" w:rsidRDefault="004977F8" w:rsidP="004977F8">
      <w:pPr>
        <w:pStyle w:val="a3"/>
        <w:numPr>
          <w:ilvl w:val="4"/>
          <w:numId w:val="1"/>
        </w:numPr>
        <w:ind w:firstLineChars="0"/>
      </w:pPr>
      <w:proofErr w:type="spellStart"/>
      <w:r w:rsidRPr="004977F8">
        <w:rPr>
          <w:rFonts w:hint="eastAsia"/>
        </w:rPr>
        <w:t>memcache</w:t>
      </w:r>
      <w:proofErr w:type="spellEnd"/>
      <w:r w:rsidRPr="004977F8">
        <w:rPr>
          <w:rFonts w:hint="eastAsia"/>
        </w:rPr>
        <w:t>的一致性</w:t>
      </w:r>
      <w:r w:rsidRPr="004977F8">
        <w:rPr>
          <w:rFonts w:hint="eastAsia"/>
        </w:rPr>
        <w:t>hash</w:t>
      </w:r>
    </w:p>
    <w:p w:rsidR="001157A0" w:rsidRDefault="00446137" w:rsidP="00620E38">
      <w:pPr>
        <w:pStyle w:val="a3"/>
        <w:ind w:left="2100" w:firstLineChars="0" w:firstLine="0"/>
      </w:pPr>
      <w:r>
        <w:rPr>
          <w:noProof/>
        </w:rPr>
        <w:lastRenderedPageBreak/>
        <w:drawing>
          <wp:inline distT="0" distB="0" distL="0" distR="0" wp14:anchorId="34B29098" wp14:editId="4161D82F">
            <wp:extent cx="5274310" cy="3976043"/>
            <wp:effectExtent l="0" t="0" r="2540" b="5715"/>
            <wp:docPr id="5" name="图片 5" descr="http://dl2.iteye.com/upload/attachment/0112/7325/d7765861-722a-3d5e-8597-d6ad3b37de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dl2.iteye.com/upload/attachment/0112/7325/d7765861-722a-3d5e-8597-d6ad3b37deb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0F" w:rsidRDefault="00CF620F" w:rsidP="00620E38">
      <w:pPr>
        <w:pStyle w:val="a3"/>
        <w:ind w:left="2100" w:firstLineChars="0" w:firstLine="0"/>
      </w:pPr>
    </w:p>
    <w:p w:rsidR="00CF620F" w:rsidRDefault="00BC0ECE" w:rsidP="00FA0B91">
      <w:pPr>
        <w:pStyle w:val="a3"/>
        <w:numPr>
          <w:ilvl w:val="4"/>
          <w:numId w:val="1"/>
        </w:numPr>
        <w:ind w:firstLineChars="0"/>
      </w:pPr>
      <w:proofErr w:type="spellStart"/>
      <w:r w:rsidRPr="00BC0ECE">
        <w:rPr>
          <w:rFonts w:hint="eastAsia"/>
        </w:rPr>
        <w:t>redis</w:t>
      </w:r>
      <w:proofErr w:type="spellEnd"/>
      <w:r w:rsidRPr="00BC0ECE">
        <w:rPr>
          <w:rFonts w:hint="eastAsia"/>
        </w:rPr>
        <w:t>的</w:t>
      </w:r>
      <w:r w:rsidRPr="00BC0ECE">
        <w:rPr>
          <w:rFonts w:hint="eastAsia"/>
        </w:rPr>
        <w:t>sentinel</w:t>
      </w:r>
      <w:r w:rsidRPr="00BC0ECE">
        <w:rPr>
          <w:rFonts w:hint="eastAsia"/>
        </w:rPr>
        <w:t>和</w:t>
      </w:r>
      <w:r w:rsidRPr="00BC0ECE">
        <w:rPr>
          <w:rFonts w:hint="eastAsia"/>
        </w:rPr>
        <w:t>cluster</w:t>
      </w:r>
      <w:r w:rsidRPr="00BC0ECE">
        <w:rPr>
          <w:rFonts w:hint="eastAsia"/>
        </w:rPr>
        <w:t>机制：</w:t>
      </w:r>
    </w:p>
    <w:p w:rsidR="00FA0B91" w:rsidRDefault="007C6DD7" w:rsidP="00FA0B91">
      <w:pPr>
        <w:pStyle w:val="a3"/>
        <w:numPr>
          <w:ilvl w:val="5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>
            <wp:extent cx="4656455" cy="4762500"/>
            <wp:effectExtent l="0" t="0" r="0" b="0"/>
            <wp:docPr id="6" name="图片 6" descr="http://dl2.iteye.com/upload/attachment/0112/7327/672597df-b788-322b-b79c-0bc43d5900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dl2.iteye.com/upload/attachment/0112/7327/672597df-b788-322b-b79c-0bc43d5900b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5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DD7" w:rsidRDefault="00EC30AD" w:rsidP="00FA0B91">
      <w:pPr>
        <w:pStyle w:val="a3"/>
        <w:numPr>
          <w:ilvl w:val="5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>
            <wp:extent cx="5274310" cy="5027535"/>
            <wp:effectExtent l="0" t="0" r="2540" b="1905"/>
            <wp:docPr id="7" name="图片 7" descr="http://dl2.iteye.com/upload/attachment/0114/6587/954a00a3-b048-34c4-b0d2-7c017ccf51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dl2.iteye.com/upload/attachment/0114/6587/954a00a3-b048-34c4-b0d2-7c017ccf510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2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75F" w:rsidRDefault="00A2075F" w:rsidP="00A2075F">
      <w:pPr>
        <w:pStyle w:val="a3"/>
        <w:numPr>
          <w:ilvl w:val="3"/>
          <w:numId w:val="1"/>
        </w:numPr>
        <w:ind w:firstLineChars="0"/>
      </w:pPr>
      <w:r w:rsidRPr="00A2075F">
        <w:rPr>
          <w:rFonts w:hint="eastAsia"/>
        </w:rPr>
        <w:t>依赖隔离组件为后端限流：</w:t>
      </w:r>
    </w:p>
    <w:p w:rsidR="001171B6" w:rsidRDefault="00F424D5" w:rsidP="00F424D5">
      <w:pPr>
        <w:pStyle w:val="a3"/>
        <w:numPr>
          <w:ilvl w:val="4"/>
          <w:numId w:val="1"/>
        </w:numPr>
        <w:ind w:firstLineChars="0"/>
      </w:pPr>
      <w:proofErr w:type="spellStart"/>
      <w:r w:rsidRPr="00F424D5">
        <w:rPr>
          <w:rFonts w:hint="eastAsia"/>
        </w:rPr>
        <w:t>netfilx</w:t>
      </w:r>
      <w:proofErr w:type="spellEnd"/>
      <w:r w:rsidRPr="00F424D5">
        <w:rPr>
          <w:rFonts w:hint="eastAsia"/>
        </w:rPr>
        <w:t>公司提供了一个</w:t>
      </w:r>
      <w:proofErr w:type="gramStart"/>
      <w:r w:rsidRPr="00F424D5">
        <w:rPr>
          <w:rFonts w:hint="eastAsia"/>
        </w:rPr>
        <w:t>很</w:t>
      </w:r>
      <w:proofErr w:type="gramEnd"/>
      <w:r w:rsidRPr="00F424D5">
        <w:rPr>
          <w:rFonts w:hint="eastAsia"/>
        </w:rPr>
        <w:t>牛逼的工具：</w:t>
      </w:r>
      <w:proofErr w:type="spellStart"/>
      <w:r w:rsidRPr="00F424D5">
        <w:rPr>
          <w:rFonts w:hint="eastAsia"/>
        </w:rPr>
        <w:t>hystrix</w:t>
      </w:r>
      <w:proofErr w:type="spellEnd"/>
    </w:p>
    <w:p w:rsidR="008708B0" w:rsidRDefault="007E0A57" w:rsidP="008708B0">
      <w:pPr>
        <w:pStyle w:val="a3"/>
        <w:numPr>
          <w:ilvl w:val="5"/>
          <w:numId w:val="1"/>
        </w:numPr>
        <w:ind w:firstLineChars="0"/>
      </w:pPr>
      <w:r>
        <w:object w:dxaOrig="1531" w:dyaOrig="9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4pt;height:48.6pt" o:ole="">
            <v:imagedata r:id="rId15" o:title=""/>
          </v:shape>
          <o:OLEObject Type="Link" ProgID="Word.Document.12" ShapeID="_x0000_i1025" DrawAspect="Icon" r:id="rId16" UpdateMode="OnCall">
            <o:LinkType>EnhancedMetaFile</o:LinkType>
            <o:LockedField>false</o:LockedField>
            <o:FieldCodes>\f 0</o:FieldCodes>
          </o:OLEObject>
        </w:object>
      </w:r>
    </w:p>
    <w:p w:rsidR="008D7001" w:rsidRDefault="008D7001" w:rsidP="00A2075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提前演练</w:t>
      </w:r>
    </w:p>
    <w:p w:rsidR="008D7001" w:rsidRDefault="008D7001" w:rsidP="008D7001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809365" cy="2602865"/>
            <wp:effectExtent l="0" t="0" r="635" b="6985"/>
            <wp:docPr id="8" name="图片 8" descr="http://dl2.iteye.com/upload/attachment/0112/7341/d5e5ce3a-3b14-3138-8203-4554db8d0a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dl2.iteye.com/upload/attachment/0112/7341/d5e5ce3a-3b14-3138-8203-4554db8d0a2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FA3" w:rsidRDefault="00F61FA3" w:rsidP="00F61FA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hyperlink r:id="rId18" w:history="1">
        <w:r w:rsidRPr="008F6E0F">
          <w:rPr>
            <w:rStyle w:val="a4"/>
          </w:rPr>
          <w:t>http://qianshangding.iteye.com/blog/2259406</w:t>
        </w:r>
      </w:hyperlink>
    </w:p>
    <w:p w:rsidR="00F61FA3" w:rsidRDefault="00536C2E" w:rsidP="00F61FA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hyperlink r:id="rId19" w:history="1">
        <w:r w:rsidRPr="008F6E0F">
          <w:rPr>
            <w:rStyle w:val="a4"/>
          </w:rPr>
          <w:t>http://www.phpv5.com/blog/cache-crash</w:t>
        </w:r>
      </w:hyperlink>
    </w:p>
    <w:p w:rsidR="00536C2E" w:rsidRDefault="00536C2E" w:rsidP="00536C2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hyperlink r:id="rId20" w:history="1">
        <w:r w:rsidRPr="008F6E0F">
          <w:rPr>
            <w:rStyle w:val="a4"/>
          </w:rPr>
          <w:t>https://oom.me/archives/cache-in-java.html</w:t>
        </w:r>
      </w:hyperlink>
    </w:p>
    <w:p w:rsidR="00536C2E" w:rsidRDefault="00536C2E" w:rsidP="00536C2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hyperlink r:id="rId21" w:history="1">
        <w:r w:rsidRPr="008F6E0F">
          <w:rPr>
            <w:rStyle w:val="a4"/>
          </w:rPr>
          <w:t>https://en.wikipedia.org/wiki/Cache_stampede</w:t>
        </w:r>
      </w:hyperlink>
    </w:p>
    <w:p w:rsidR="00536C2E" w:rsidRDefault="00536C2E" w:rsidP="00536C2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hyperlink r:id="rId22" w:history="1">
        <w:r w:rsidRPr="008F6E0F">
          <w:rPr>
            <w:rStyle w:val="a4"/>
          </w:rPr>
          <w:t>https://www.adayinthelifeof.nl/2010/07/29/minimizing-cache-stampedes/</w:t>
        </w:r>
      </w:hyperlink>
    </w:p>
    <w:p w:rsidR="00536C2E" w:rsidRDefault="00735AFC" w:rsidP="00735AF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hyperlink r:id="rId23" w:history="1">
        <w:r w:rsidRPr="008F6E0F">
          <w:rPr>
            <w:rStyle w:val="a4"/>
          </w:rPr>
          <w:t>https://newspaint.wordpress.com/2013/07/12/avoiding-thundering-herd-in-memcached/</w:t>
        </w:r>
      </w:hyperlink>
    </w:p>
    <w:p w:rsidR="00735AFC" w:rsidRDefault="00735AFC" w:rsidP="00735AF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hyperlink r:id="rId24" w:history="1">
        <w:r w:rsidRPr="008F6E0F">
          <w:rPr>
            <w:rStyle w:val="a4"/>
          </w:rPr>
          <w:t>http://www.ehcache.org/documentation/2.8/recipes/thunderingherd.html</w:t>
        </w:r>
      </w:hyperlink>
    </w:p>
    <w:p w:rsidR="00735AFC" w:rsidRDefault="00735AFC" w:rsidP="00735AF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hyperlink r:id="rId25" w:history="1">
        <w:r w:rsidRPr="008F6E0F">
          <w:rPr>
            <w:rStyle w:val="a4"/>
          </w:rPr>
          <w:t>https://www.quora.com/What-is-a-memcached-stampede</w:t>
        </w:r>
      </w:hyperlink>
    </w:p>
    <w:p w:rsidR="00735AFC" w:rsidRDefault="000847DF" w:rsidP="00735AF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hyperlink r:id="rId26" w:history="1">
        <w:r w:rsidRPr="008F6E0F">
          <w:rPr>
            <w:rStyle w:val="a4"/>
          </w:rPr>
          <w:t>https://metacpan.org/pod/Cache::Memcached::Turnstile</w:t>
        </w:r>
      </w:hyperlink>
    </w:p>
    <w:p w:rsidR="000847DF" w:rsidRDefault="000847DF" w:rsidP="00735AFC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084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1D0" w:rsidRDefault="004371D0" w:rsidP="00870C35">
      <w:r>
        <w:separator/>
      </w:r>
    </w:p>
  </w:endnote>
  <w:endnote w:type="continuationSeparator" w:id="0">
    <w:p w:rsidR="004371D0" w:rsidRDefault="004371D0" w:rsidP="00870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1D0" w:rsidRDefault="004371D0" w:rsidP="00870C35">
      <w:r>
        <w:separator/>
      </w:r>
    </w:p>
  </w:footnote>
  <w:footnote w:type="continuationSeparator" w:id="0">
    <w:p w:rsidR="004371D0" w:rsidRDefault="004371D0" w:rsidP="00870C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27F7D"/>
    <w:multiLevelType w:val="hybridMultilevel"/>
    <w:tmpl w:val="CEDA1880"/>
    <w:lvl w:ilvl="0" w:tplc="C8445922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353"/>
    <w:rsid w:val="000367CC"/>
    <w:rsid w:val="000847DF"/>
    <w:rsid w:val="000A0A38"/>
    <w:rsid w:val="000C7353"/>
    <w:rsid w:val="000E1E52"/>
    <w:rsid w:val="001157A0"/>
    <w:rsid w:val="001171B6"/>
    <w:rsid w:val="00161A81"/>
    <w:rsid w:val="002D1ADE"/>
    <w:rsid w:val="00314021"/>
    <w:rsid w:val="003171A7"/>
    <w:rsid w:val="004078BB"/>
    <w:rsid w:val="004120F9"/>
    <w:rsid w:val="00435293"/>
    <w:rsid w:val="004371D0"/>
    <w:rsid w:val="00446137"/>
    <w:rsid w:val="00477BC9"/>
    <w:rsid w:val="004977F8"/>
    <w:rsid w:val="005222D7"/>
    <w:rsid w:val="00527CA8"/>
    <w:rsid w:val="00536C2E"/>
    <w:rsid w:val="00554400"/>
    <w:rsid w:val="00604627"/>
    <w:rsid w:val="00620E38"/>
    <w:rsid w:val="006C149A"/>
    <w:rsid w:val="00735AFC"/>
    <w:rsid w:val="007C6DD7"/>
    <w:rsid w:val="007E0A57"/>
    <w:rsid w:val="007E5B8C"/>
    <w:rsid w:val="008708B0"/>
    <w:rsid w:val="00870C35"/>
    <w:rsid w:val="008D7001"/>
    <w:rsid w:val="00A2075F"/>
    <w:rsid w:val="00B204F7"/>
    <w:rsid w:val="00B34CC3"/>
    <w:rsid w:val="00B61425"/>
    <w:rsid w:val="00BC0ECE"/>
    <w:rsid w:val="00CA3468"/>
    <w:rsid w:val="00CF620F"/>
    <w:rsid w:val="00D050B1"/>
    <w:rsid w:val="00D6270B"/>
    <w:rsid w:val="00D97E19"/>
    <w:rsid w:val="00DA41FD"/>
    <w:rsid w:val="00E802A6"/>
    <w:rsid w:val="00EC30AD"/>
    <w:rsid w:val="00F12764"/>
    <w:rsid w:val="00F424D5"/>
    <w:rsid w:val="00F568EA"/>
    <w:rsid w:val="00F61FA3"/>
    <w:rsid w:val="00F70CAB"/>
    <w:rsid w:val="00F72F09"/>
    <w:rsid w:val="00FA0B91"/>
    <w:rsid w:val="00FB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E5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70CAB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C149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C149A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870C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70C3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70C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70C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E5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70CAB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C149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C149A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870C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70C3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70C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70C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rlosfu.iteye.com/blog/2249316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qianshangding.iteye.com/blog/2259406" TargetMode="External"/><Relationship Id="rId26" Type="http://schemas.openxmlformats.org/officeDocument/2006/relationships/hyperlink" Target="https://metacpan.org/pod/Cache::Memcached::Turnstil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Cache_stamped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5" Type="http://schemas.openxmlformats.org/officeDocument/2006/relationships/hyperlink" Target="https://www.quora.com/What-is-a-memcached-stampede" TargetMode="External"/><Relationship Id="rId2" Type="http://schemas.openxmlformats.org/officeDocument/2006/relationships/styles" Target="styles.xml"/><Relationship Id="rId16" Type="http://schemas.openxmlformats.org/officeDocument/2006/relationships/oleObject" Target="file:///E:\openSrc\cache_usage\Hystrix&#22914;&#20309;&#35299;&#20915;&#20381;&#36182;&#38548;&#31163;.docx" TargetMode="External"/><Relationship Id="rId20" Type="http://schemas.openxmlformats.org/officeDocument/2006/relationships/hyperlink" Target="https://oom.me/archives/cache-in-java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24" Type="http://schemas.openxmlformats.org/officeDocument/2006/relationships/hyperlink" Target="http://www.ehcache.org/documentation/2.8/recipes/thunderingherd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hyperlink" Target="https://newspaint.wordpress.com/2013/07/12/avoiding-thundering-herd-in-memcached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gif"/><Relationship Id="rId19" Type="http://schemas.openxmlformats.org/officeDocument/2006/relationships/hyperlink" Target="http://www.phpv5.com/blog/cache-cras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hyperlink" Target="https://www.adayinthelifeof.nl/2010/07/29/minimizing-cache-stampedes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75</cp:revision>
  <dcterms:created xsi:type="dcterms:W3CDTF">2016-05-08T09:52:00Z</dcterms:created>
  <dcterms:modified xsi:type="dcterms:W3CDTF">2016-05-08T13:37:00Z</dcterms:modified>
</cp:coreProperties>
</file>