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85F04" w14:textId="77777777" w:rsidR="000E62F8" w:rsidRDefault="000E62F8" w:rsidP="000E62F8">
      <w:pPr>
        <w:jc w:val="center"/>
        <w:rPr>
          <w:rFonts w:ascii="Times New Roman" w:hAnsi="Times New Roman" w:cs="Times New Roman"/>
          <w:b/>
        </w:rPr>
      </w:pPr>
      <w:r>
        <w:rPr>
          <w:rFonts w:ascii="Times New Roman" w:hAnsi="Times New Roman" w:cs="Times New Roman"/>
          <w:b/>
        </w:rPr>
        <w:t>ASSIGNMENT</w:t>
      </w:r>
    </w:p>
    <w:p w14:paraId="4D521A08" w14:textId="77777777" w:rsidR="000E62F8" w:rsidRDefault="000E62F8" w:rsidP="000E62F8"/>
    <w:p w14:paraId="61BD8F3A" w14:textId="77777777" w:rsidR="000E62F8" w:rsidRDefault="000E62F8" w:rsidP="000E62F8"/>
    <w:p w14:paraId="5096DEE6" w14:textId="6ACE5817" w:rsidR="000E62F8" w:rsidRPr="000E62F8" w:rsidRDefault="000E62F8" w:rsidP="000E62F8">
      <w:pPr>
        <w:spacing w:line="360" w:lineRule="auto"/>
        <w:jc w:val="both"/>
        <w:rPr>
          <w:rFonts w:ascii="Times New Roman" w:hAnsi="Times New Roman" w:cs="Times New Roman"/>
          <w:b/>
          <w:i/>
        </w:rPr>
      </w:pPr>
      <w:r>
        <w:rPr>
          <w:rFonts w:ascii="Times New Roman" w:hAnsi="Times New Roman" w:cs="Times New Roman"/>
          <w:b/>
        </w:rPr>
        <w:t xml:space="preserve">WHEREAS, </w:t>
      </w:r>
      <w:r>
        <w:rPr>
          <w:rFonts w:ascii="Times New Roman" w:hAnsi="Times New Roman" w:cs="Times New Roman"/>
          <w:b/>
          <w:i/>
        </w:rPr>
        <w:t xml:space="preserve">WE, </w:t>
      </w:r>
      <w:r w:rsidRPr="000E62F8">
        <w:rPr>
          <w:rFonts w:ascii="Times New Roman" w:hAnsi="Times New Roman" w:cs="Times New Roman"/>
          <w:bCs/>
          <w:iCs/>
        </w:rPr>
        <w:t>&lt;&lt;inventorL</w:t>
      </w:r>
      <w:r w:rsidR="0097706E">
        <w:rPr>
          <w:rFonts w:ascii="Times New Roman" w:hAnsi="Times New Roman" w:cs="Times New Roman"/>
          <w:bCs/>
          <w:iCs/>
        </w:rPr>
        <w:t>i</w:t>
      </w:r>
      <w:r w:rsidRPr="000E62F8">
        <w:rPr>
          <w:rFonts w:ascii="Times New Roman" w:hAnsi="Times New Roman" w:cs="Times New Roman"/>
          <w:bCs/>
          <w:iCs/>
        </w:rPr>
        <w:t xml:space="preserve">st&gt;&gt; </w:t>
      </w:r>
      <w:r w:rsidR="00874305">
        <w:rPr>
          <w:rFonts w:ascii="Times New Roman" w:hAnsi="Times New Roman" w:cs="Times New Roman"/>
          <w:bCs/>
          <w:iCs/>
        </w:rPr>
        <w:t>(</w:t>
      </w:r>
      <w:r>
        <w:rPr>
          <w:rFonts w:ascii="Times New Roman" w:hAnsi="Times New Roman" w:cs="Times New Roman"/>
        </w:rPr>
        <w:t xml:space="preserve">hereinafter “ASSIGNORs”) </w:t>
      </w:r>
      <w:r w:rsidR="00874305">
        <w:rPr>
          <w:rFonts w:ascii="Times New Roman" w:hAnsi="Times New Roman" w:cs="Times New Roman"/>
        </w:rPr>
        <w:t>h</w:t>
      </w:r>
      <w:r>
        <w:rPr>
          <w:rFonts w:ascii="Times New Roman" w:hAnsi="Times New Roman" w:cs="Times New Roman"/>
        </w:rPr>
        <w:t xml:space="preserve">ave made or developed a technology identified in a disclosure to Purdue Research Foundation (PRF) and assigned: </w:t>
      </w:r>
    </w:p>
    <w:p w14:paraId="52CFBE58" w14:textId="77777777" w:rsidR="000E62F8" w:rsidRDefault="000E62F8" w:rsidP="000E62F8">
      <w:pPr>
        <w:spacing w:line="360" w:lineRule="auto"/>
        <w:rPr>
          <w:rFonts w:ascii="Times New Roman" w:hAnsi="Times New Roman" w:cs="Times New Roman"/>
        </w:rPr>
      </w:pPr>
    </w:p>
    <w:p w14:paraId="5C2D8C7A" w14:textId="0B6FB230" w:rsidR="000E62F8" w:rsidRDefault="000E62F8" w:rsidP="000E62F8">
      <w:pPr>
        <w:spacing w:line="360" w:lineRule="auto"/>
        <w:rPr>
          <w:rFonts w:ascii="Times New Roman" w:hAnsi="Times New Roman" w:cs="Times New Roman"/>
        </w:rPr>
      </w:pPr>
      <w:r>
        <w:rPr>
          <w:rFonts w:ascii="Times New Roman" w:hAnsi="Times New Roman" w:cs="Times New Roman"/>
        </w:rPr>
        <w:t xml:space="preserve">generally known as: </w:t>
      </w:r>
      <w:r>
        <w:rPr>
          <w:rFonts w:ascii="Times New Roman" w:hAnsi="Times New Roman" w:cs="Times New Roman"/>
        </w:rPr>
        <w:tab/>
      </w:r>
      <w:r>
        <w:rPr>
          <w:rFonts w:ascii="Times New Roman" w:hAnsi="Times New Roman" w:cs="Times New Roman"/>
        </w:rPr>
        <w:tab/>
      </w:r>
      <w:r w:rsidRPr="00200959">
        <w:rPr>
          <w:rFonts w:ascii="Times New Roman" w:hAnsi="Times New Roman" w:cs="Times New Roman"/>
        </w:rPr>
        <w:t>PRF reference number:</w:t>
      </w:r>
      <w:r>
        <w:rPr>
          <w:rFonts w:ascii="Times New Roman" w:hAnsi="Times New Roman" w:cs="Times New Roman"/>
        </w:rPr>
        <w:t xml:space="preserve"> </w:t>
      </w:r>
      <w:r w:rsidR="0097706E">
        <w:rPr>
          <w:rFonts w:ascii="Times New Roman" w:hAnsi="Times New Roman" w:cs="Times New Roman"/>
        </w:rPr>
        <w:t>&lt;&lt;RefNo&gt;&gt;</w:t>
      </w:r>
    </w:p>
    <w:p w14:paraId="5A7312D7" w14:textId="77777777" w:rsidR="000E62F8" w:rsidRDefault="000E62F8" w:rsidP="000E62F8">
      <w:pPr>
        <w:spacing w:line="360" w:lineRule="auto"/>
        <w:rPr>
          <w:rFonts w:ascii="Times New Roman" w:hAnsi="Times New Roman" w:cs="Times New Roman"/>
        </w:rPr>
      </w:pPr>
    </w:p>
    <w:p w14:paraId="0BA698E0" w14:textId="702C52B7" w:rsidR="000E62F8" w:rsidRPr="005D3E31" w:rsidRDefault="000E62F8" w:rsidP="000E62F8">
      <w:pPr>
        <w:spacing w:line="360" w:lineRule="auto"/>
        <w:jc w:val="center"/>
        <w:rPr>
          <w:rFonts w:ascii="Times New Roman" w:hAnsi="Times New Roman" w:cs="Times New Roman"/>
          <w:b/>
          <w:sz w:val="28"/>
          <w:szCs w:val="28"/>
        </w:rPr>
      </w:pPr>
      <w:r w:rsidRPr="005D3E31">
        <w:rPr>
          <w:rFonts w:ascii="Times New Roman" w:hAnsi="Times New Roman" w:cs="Times New Roman"/>
          <w:b/>
          <w:sz w:val="28"/>
          <w:szCs w:val="28"/>
        </w:rPr>
        <w:t>&lt;&lt;title&gt;&gt;</w:t>
      </w:r>
    </w:p>
    <w:p w14:paraId="114389E4" w14:textId="77777777" w:rsidR="000E62F8" w:rsidRDefault="000E62F8" w:rsidP="000E62F8">
      <w:pPr>
        <w:spacing w:line="360" w:lineRule="auto"/>
        <w:jc w:val="center"/>
        <w:rPr>
          <w:rFonts w:ascii="Times New Roman" w:hAnsi="Times New Roman" w:cs="Times New Roman"/>
        </w:rPr>
      </w:pPr>
    </w:p>
    <w:p w14:paraId="670DB25D" w14:textId="77182726" w:rsidR="000E62F8" w:rsidRDefault="000E62F8" w:rsidP="000E62F8">
      <w:pPr>
        <w:spacing w:line="360" w:lineRule="auto"/>
        <w:rPr>
          <w:rFonts w:ascii="Times New Roman" w:hAnsi="Times New Roman" w:cs="Times New Roman"/>
        </w:rPr>
      </w:pPr>
      <w:r>
        <w:rPr>
          <w:rFonts w:ascii="Times New Roman" w:hAnsi="Times New Roman" w:cs="Times New Roman"/>
        </w:rPr>
        <w:t xml:space="preserve">which is further described in a patent application filed in the United States Patent and Trademark Office on </w:t>
      </w:r>
      <w:r w:rsidRPr="000E62F8">
        <w:rPr>
          <w:rFonts w:ascii="Times New Roman" w:hAnsi="Times New Roman" w:cs="Times New Roman"/>
          <w:iCs/>
        </w:rPr>
        <w:t>&lt;&lt;filed</w:t>
      </w:r>
      <w:r w:rsidR="00E72091">
        <w:rPr>
          <w:rFonts w:ascii="Times New Roman" w:hAnsi="Times New Roman" w:cs="Times New Roman"/>
          <w:iCs/>
        </w:rPr>
        <w:t>D</w:t>
      </w:r>
      <w:r w:rsidRPr="000E62F8">
        <w:rPr>
          <w:rFonts w:ascii="Times New Roman" w:hAnsi="Times New Roman" w:cs="Times New Roman"/>
          <w:iCs/>
        </w:rPr>
        <w:t>ate&gt;&gt;</w:t>
      </w:r>
      <w:r>
        <w:rPr>
          <w:rFonts w:ascii="Times New Roman" w:hAnsi="Times New Roman" w:cs="Times New Roman"/>
          <w:i/>
        </w:rPr>
        <w:t xml:space="preserve"> </w:t>
      </w:r>
      <w:r>
        <w:rPr>
          <w:rFonts w:ascii="Times New Roman" w:hAnsi="Times New Roman" w:cs="Times New Roman"/>
        </w:rPr>
        <w:t xml:space="preserve">and accorded Application No. </w:t>
      </w:r>
      <w:r>
        <w:rPr>
          <w:rFonts w:ascii="Times New Roman" w:hAnsi="Times New Roman"/>
        </w:rPr>
        <w:t>&lt;&lt;serialNo&gt;&gt;</w:t>
      </w:r>
      <w:r>
        <w:rPr>
          <w:rFonts w:ascii="Times New Roman" w:hAnsi="Times New Roman" w:cs="Times New Roman"/>
        </w:rPr>
        <w:t xml:space="preserve"> (“Technology”); and </w:t>
      </w:r>
    </w:p>
    <w:p w14:paraId="13807F04" w14:textId="77777777" w:rsidR="000E62F8" w:rsidRDefault="000E62F8" w:rsidP="000E62F8"/>
    <w:p w14:paraId="43957F24" w14:textId="77777777" w:rsidR="000E62F8" w:rsidRDefault="000E62F8" w:rsidP="000E62F8">
      <w:pPr>
        <w:spacing w:line="360" w:lineRule="auto"/>
        <w:rPr>
          <w:rFonts w:ascii="Times New Roman" w:hAnsi="Times New Roman" w:cs="Times New Roman"/>
        </w:rPr>
      </w:pPr>
      <w:r w:rsidRPr="00AC26E6">
        <w:rPr>
          <w:rFonts w:ascii="Times New Roman" w:hAnsi="Times New Roman" w:cs="Times New Roman"/>
          <w:b/>
        </w:rPr>
        <w:t>WHEREAS,</w:t>
      </w:r>
      <w:r>
        <w:rPr>
          <w:rFonts w:ascii="Times New Roman" w:hAnsi="Times New Roman" w:cs="Times New Roman"/>
        </w:rPr>
        <w:t xml:space="preserve"> Purdue Research Foundation, a statutory body corporate formed and existing under Indiana Foundation or Holding Companies Act of 1921, having a place of business at </w:t>
      </w:r>
      <w:r w:rsidRPr="00AC26E6">
        <w:rPr>
          <w:rFonts w:ascii="Times New Roman" w:hAnsi="Times New Roman" w:cs="Times New Roman"/>
          <w:i/>
        </w:rPr>
        <w:t>101 Foundry Drive, West Lafayette, IN 47906</w:t>
      </w:r>
      <w:r>
        <w:rPr>
          <w:rFonts w:ascii="Times New Roman" w:hAnsi="Times New Roman" w:cs="Times New Roman"/>
        </w:rPr>
        <w:t xml:space="preserve"> (hereinafter “ASSIGNEE”), is desirous of accepting and assuming all such right, title, and interest of the ASSIGNOR.</w:t>
      </w:r>
    </w:p>
    <w:p w14:paraId="593B54E1" w14:textId="77777777" w:rsidR="000E62F8" w:rsidRDefault="000E62F8" w:rsidP="000E62F8">
      <w:pPr>
        <w:spacing w:line="360" w:lineRule="auto"/>
        <w:rPr>
          <w:rFonts w:ascii="Times New Roman" w:hAnsi="Times New Roman" w:cs="Times New Roman"/>
        </w:rPr>
      </w:pPr>
    </w:p>
    <w:p w14:paraId="54341C8B" w14:textId="77777777" w:rsidR="000E62F8" w:rsidRPr="00D44545" w:rsidRDefault="000E62F8" w:rsidP="000E62F8">
      <w:pPr>
        <w:spacing w:line="360" w:lineRule="auto"/>
        <w:rPr>
          <w:rFonts w:ascii="Times New Roman" w:hAnsi="Times New Roman" w:cs="Times New Roman"/>
        </w:rPr>
      </w:pPr>
      <w:r>
        <w:rPr>
          <w:rFonts w:ascii="Times New Roman" w:hAnsi="Times New Roman" w:cs="Times New Roman"/>
          <w:b/>
        </w:rPr>
        <w:tab/>
      </w:r>
      <w:r w:rsidRPr="003E6C27">
        <w:rPr>
          <w:rFonts w:ascii="Times New Roman" w:hAnsi="Times New Roman" w:cs="Times New Roman"/>
          <w:b/>
        </w:rPr>
        <w:t>NOW, THEREFORE</w:t>
      </w:r>
      <w:r>
        <w:rPr>
          <w:rFonts w:ascii="Times New Roman" w:hAnsi="Times New Roman" w:cs="Times New Roman"/>
        </w:rPr>
        <w:t xml:space="preserve">, for good and valuable consideration, receipt of which is hereby acknowledged, the ASSIGNOR(s) do hereby sell, transfer, convey, assign and deliver into the ASSIGNEE, its successors, assigns and legal representatives, and all intellectual property rights, whether domestic or foreign related to the Technology, including but not limited to: all portions, and works in progress with respect thereto and all inventions, works of authorship, masks works, technology, information, know-how, materials and tools relating thereto or to the development, support or maintenance thereof; all copyright, </w:t>
      </w:r>
      <w:r w:rsidRPr="00D44545">
        <w:rPr>
          <w:rFonts w:ascii="Times New Roman" w:hAnsi="Times New Roman" w:cs="Times New Roman"/>
        </w:rPr>
        <w:t>patent rights including the right to claim priority to</w:t>
      </w:r>
    </w:p>
    <w:p w14:paraId="6E37F468" w14:textId="77777777" w:rsidR="000E62F8" w:rsidRDefault="000E62F8" w:rsidP="000E62F8">
      <w:pPr>
        <w:spacing w:line="360" w:lineRule="auto"/>
        <w:rPr>
          <w:rFonts w:ascii="Times New Roman" w:hAnsi="Times New Roman" w:cs="Times New Roman"/>
        </w:rPr>
      </w:pPr>
      <w:r w:rsidRPr="00D44545">
        <w:rPr>
          <w:rFonts w:ascii="Times New Roman" w:hAnsi="Times New Roman" w:cs="Times New Roman"/>
        </w:rPr>
        <w:t>and from said patents and patent applications,</w:t>
      </w:r>
      <w:r>
        <w:rPr>
          <w:rFonts w:ascii="Times New Roman" w:hAnsi="Times New Roman" w:cs="Times New Roman"/>
        </w:rPr>
        <w:t xml:space="preserve"> trade secret rights, trademark rights, mask works rights, and all other intellectual property rights and all business, contract rights and goodwill in, incorporated or embodied in, used to develop, or related to any of the foregoing and any registrations and applications for registrations of the foregoing throughout the United States of America and the world and any and all other applications arising therefrom, including any and all divisional applications, continuation applications, and continuation-in part applications (but only and solely to the extent such continuation-in part applications are described in the priority </w:t>
      </w:r>
      <w:r>
        <w:rPr>
          <w:rFonts w:ascii="Times New Roman" w:hAnsi="Times New Roman" w:cs="Times New Roman"/>
        </w:rPr>
        <w:lastRenderedPageBreak/>
        <w:t>application to which such continuation-in part applications claim priority and such priority is not denied), of the Technology, and any and all patents to be issues and obtained therefor and thereon, in the United States and throughout the world, including all reissued Patents, and extensions thereof (collectively, the “Intellectual Property”);</w:t>
      </w:r>
    </w:p>
    <w:p w14:paraId="73A839E8" w14:textId="77777777" w:rsidR="000E62F8" w:rsidRDefault="000E62F8" w:rsidP="000E62F8">
      <w:pPr>
        <w:spacing w:line="360" w:lineRule="auto"/>
        <w:rPr>
          <w:rFonts w:ascii="Times New Roman" w:hAnsi="Times New Roman" w:cs="Times New Roman"/>
        </w:rPr>
      </w:pPr>
    </w:p>
    <w:p w14:paraId="17C26A80" w14:textId="77777777" w:rsidR="000E62F8" w:rsidRDefault="000E62F8" w:rsidP="000E62F8">
      <w:pPr>
        <w:spacing w:line="360" w:lineRule="auto"/>
        <w:rPr>
          <w:rFonts w:ascii="Times New Roman" w:hAnsi="Times New Roman" w:cs="Times New Roman"/>
        </w:rPr>
      </w:pPr>
      <w:r>
        <w:rPr>
          <w:rFonts w:ascii="Times New Roman" w:hAnsi="Times New Roman" w:cs="Times New Roman"/>
          <w:b/>
        </w:rPr>
        <w:tab/>
      </w:r>
      <w:r w:rsidRPr="00FB4BCF">
        <w:rPr>
          <w:rFonts w:ascii="Times New Roman" w:hAnsi="Times New Roman" w:cs="Times New Roman"/>
          <w:b/>
        </w:rPr>
        <w:t xml:space="preserve">AND </w:t>
      </w:r>
      <w:r w:rsidRPr="00FB4BCF">
        <w:rPr>
          <w:rFonts w:ascii="Times New Roman" w:hAnsi="Times New Roman" w:cs="Times New Roman"/>
          <w:b/>
          <w:i/>
        </w:rPr>
        <w:t>WE</w:t>
      </w:r>
      <w:r w:rsidRPr="00FB4BCF">
        <w:rPr>
          <w:rFonts w:ascii="Times New Roman" w:hAnsi="Times New Roman" w:cs="Times New Roman"/>
          <w:b/>
        </w:rPr>
        <w:t xml:space="preserve"> HEREBY</w:t>
      </w:r>
      <w:r>
        <w:rPr>
          <w:rFonts w:ascii="Times New Roman" w:hAnsi="Times New Roman" w:cs="Times New Roman"/>
        </w:rPr>
        <w:t xml:space="preserve"> agree to communicate to ASSIGNEE or its representative any facts known regarding the Technology whether or not patentable, which we may conceive, develop, make, produce or reduce to practice in whole or in part as a result of any employment, research, or activity involving or relating to the use of Purdue University resources; and agree to sign all lawful documents and make all rightful oaths and declarations relating to said Technology and Intellectual Property; authorize ASSIGNEE to insert herein application number and date of application, and agree to otherwise aid ASSIGNEE as necessary and desirable to:</w:t>
      </w:r>
    </w:p>
    <w:p w14:paraId="187C75A9" w14:textId="77777777" w:rsidR="000E62F8" w:rsidRDefault="000E62F8" w:rsidP="000E62F8">
      <w:pPr>
        <w:spacing w:line="360" w:lineRule="auto"/>
        <w:rPr>
          <w:rFonts w:ascii="Times New Roman" w:hAnsi="Times New Roman" w:cs="Times New Roman"/>
        </w:rPr>
      </w:pPr>
    </w:p>
    <w:p w14:paraId="79BAA0F8" w14:textId="77777777" w:rsidR="000E62F8" w:rsidRDefault="000E62F8" w:rsidP="000E62F8">
      <w:pPr>
        <w:pStyle w:val="ListParagraph"/>
        <w:numPr>
          <w:ilvl w:val="0"/>
          <w:numId w:val="1"/>
        </w:numPr>
        <w:spacing w:line="360" w:lineRule="auto"/>
        <w:ind w:left="0" w:firstLine="0"/>
        <w:contextualSpacing w:val="0"/>
        <w:jc w:val="both"/>
        <w:rPr>
          <w:rFonts w:ascii="Times New Roman" w:hAnsi="Times New Roman" w:cs="Times New Roman"/>
        </w:rPr>
      </w:pPr>
      <w:r>
        <w:rPr>
          <w:rFonts w:ascii="Times New Roman" w:hAnsi="Times New Roman" w:cs="Times New Roman"/>
        </w:rPr>
        <w:t xml:space="preserve">Obtain, enforce, and maintain issued letters patent in the United States or throughout world, when reasonably requested to do so by ASSIGNEE such written documents and instruments as ASSIGNEE requests and giving testimony in support of ASSIGNEE’s ownership, as may be necessary in ASSIGNEE’s opinion to obtain and maintain patents in the United States of America and throughout the world. </w:t>
      </w:r>
    </w:p>
    <w:p w14:paraId="07BE3C5D" w14:textId="77777777" w:rsidR="000E62F8" w:rsidRDefault="000E62F8" w:rsidP="000E62F8">
      <w:pPr>
        <w:pStyle w:val="ListParagraph"/>
        <w:numPr>
          <w:ilvl w:val="0"/>
          <w:numId w:val="1"/>
        </w:numPr>
        <w:spacing w:line="360" w:lineRule="auto"/>
        <w:ind w:left="0" w:firstLine="0"/>
        <w:contextualSpacing w:val="0"/>
        <w:jc w:val="both"/>
        <w:rPr>
          <w:rFonts w:ascii="Times New Roman" w:hAnsi="Times New Roman" w:cs="Times New Roman"/>
        </w:rPr>
      </w:pPr>
      <w:r>
        <w:rPr>
          <w:rFonts w:ascii="Times New Roman" w:hAnsi="Times New Roman" w:cs="Times New Roman"/>
        </w:rPr>
        <w:t xml:space="preserve">Secure or aid in securing and maintain copyright protection in the Intellectual Property and assist ASSIGNEE or its nominees in filing applications to register copyright in the name of ASSIGNEE as owner in such Intellectual Property; and </w:t>
      </w:r>
    </w:p>
    <w:p w14:paraId="281E6F6A" w14:textId="77777777" w:rsidR="000E62F8" w:rsidRDefault="000E62F8" w:rsidP="000E62F8">
      <w:pPr>
        <w:pStyle w:val="ListParagraph"/>
        <w:numPr>
          <w:ilvl w:val="0"/>
          <w:numId w:val="1"/>
        </w:numPr>
        <w:spacing w:line="360" w:lineRule="auto"/>
        <w:ind w:left="0" w:firstLine="0"/>
        <w:contextualSpacing w:val="0"/>
        <w:jc w:val="both"/>
        <w:rPr>
          <w:rFonts w:ascii="Times New Roman" w:hAnsi="Times New Roman" w:cs="Times New Roman"/>
        </w:rPr>
      </w:pPr>
      <w:r>
        <w:rPr>
          <w:rFonts w:ascii="Times New Roman" w:hAnsi="Times New Roman" w:cs="Times New Roman"/>
        </w:rPr>
        <w:t>Execute, acknowledge, and deliver to ASSIGNEE at its expense, such written documents and instruments and do such other acts as may be necessary in the opinion of ASSIGNEE, to vest the entire rights, title, and interests in and to the Intellectual Property to ASSIGNEE and to confirm the complete ownership thereof by ASSIGNEE.</w:t>
      </w:r>
    </w:p>
    <w:p w14:paraId="32A4EEC1" w14:textId="77777777" w:rsidR="000E62F8" w:rsidRDefault="000E62F8" w:rsidP="000E62F8">
      <w:pPr>
        <w:spacing w:line="360" w:lineRule="auto"/>
        <w:rPr>
          <w:rFonts w:ascii="Times New Roman" w:hAnsi="Times New Roman" w:cs="Times New Roman"/>
        </w:rPr>
      </w:pPr>
    </w:p>
    <w:p w14:paraId="7C683342" w14:textId="77777777" w:rsidR="000E62F8" w:rsidRDefault="000E62F8" w:rsidP="000E62F8">
      <w:pPr>
        <w:spacing w:line="360" w:lineRule="auto"/>
        <w:jc w:val="both"/>
        <w:rPr>
          <w:rFonts w:ascii="Times New Roman" w:hAnsi="Times New Roman" w:cs="Times New Roman"/>
        </w:rPr>
      </w:pPr>
      <w:r>
        <w:rPr>
          <w:rFonts w:ascii="Times New Roman" w:hAnsi="Times New Roman" w:cs="Times New Roman"/>
          <w:b/>
        </w:rPr>
        <w:tab/>
      </w:r>
      <w:r w:rsidRPr="00FB4BCF">
        <w:rPr>
          <w:rFonts w:ascii="Times New Roman" w:hAnsi="Times New Roman" w:cs="Times New Roman"/>
          <w:b/>
        </w:rPr>
        <w:t xml:space="preserve">AND </w:t>
      </w:r>
      <w:r w:rsidRPr="00FB4BCF">
        <w:rPr>
          <w:rFonts w:ascii="Times New Roman" w:hAnsi="Times New Roman" w:cs="Times New Roman"/>
          <w:b/>
          <w:i/>
        </w:rPr>
        <w:t>WE</w:t>
      </w:r>
      <w:r w:rsidRPr="00FB4BCF">
        <w:rPr>
          <w:rFonts w:ascii="Times New Roman" w:hAnsi="Times New Roman" w:cs="Times New Roman"/>
          <w:b/>
        </w:rPr>
        <w:t xml:space="preserve"> HEREBY</w:t>
      </w:r>
      <w:r>
        <w:rPr>
          <w:rFonts w:ascii="Times New Roman" w:hAnsi="Times New Roman" w:cs="Times New Roman"/>
        </w:rPr>
        <w:t xml:space="preserve"> authorize ASSIGNEE to take any and all action necessary to effectuate this Assignment, including but not limited to, the filing of the Assignment with the U.S Patent and Trademark Office and U.S. Copyright Office. </w:t>
      </w:r>
    </w:p>
    <w:p w14:paraId="44836050" w14:textId="77777777" w:rsidR="000E62F8" w:rsidRDefault="000E62F8" w:rsidP="000E62F8">
      <w:pPr>
        <w:spacing w:line="360" w:lineRule="auto"/>
        <w:jc w:val="both"/>
        <w:rPr>
          <w:rFonts w:ascii="Times New Roman" w:hAnsi="Times New Roman" w:cs="Times New Roman"/>
        </w:rPr>
      </w:pPr>
    </w:p>
    <w:p w14:paraId="7F12C848" w14:textId="77777777" w:rsidR="000E62F8" w:rsidRDefault="000E62F8" w:rsidP="000E62F8">
      <w:pPr>
        <w:spacing w:line="360" w:lineRule="auto"/>
        <w:jc w:val="both"/>
        <w:rPr>
          <w:rFonts w:ascii="Times New Roman" w:hAnsi="Times New Roman" w:cs="Times New Roman"/>
        </w:rPr>
      </w:pPr>
      <w:r>
        <w:rPr>
          <w:rFonts w:ascii="Times New Roman" w:hAnsi="Times New Roman" w:cs="Times New Roman"/>
          <w:b/>
        </w:rPr>
        <w:tab/>
      </w:r>
      <w:r w:rsidRPr="00FB4BCF">
        <w:rPr>
          <w:rFonts w:ascii="Times New Roman" w:hAnsi="Times New Roman" w:cs="Times New Roman"/>
          <w:b/>
        </w:rPr>
        <w:t xml:space="preserve">AND </w:t>
      </w:r>
      <w:r w:rsidRPr="00FB4BCF">
        <w:rPr>
          <w:rFonts w:ascii="Times New Roman" w:hAnsi="Times New Roman" w:cs="Times New Roman"/>
          <w:b/>
          <w:i/>
        </w:rPr>
        <w:t>WE</w:t>
      </w:r>
      <w:r w:rsidRPr="00FB4BCF">
        <w:rPr>
          <w:rFonts w:ascii="Times New Roman" w:hAnsi="Times New Roman" w:cs="Times New Roman"/>
          <w:b/>
        </w:rPr>
        <w:t xml:space="preserve"> HEREBY </w:t>
      </w:r>
      <w:r>
        <w:rPr>
          <w:rFonts w:ascii="Times New Roman" w:hAnsi="Times New Roman" w:cs="Times New Roman"/>
        </w:rPr>
        <w:t>authorize and request the Director of the U.S Patent and Trademark Office or any other proper officer or agency throughout the world to issue any and all said letters patent to ASSIGNEE.</w:t>
      </w:r>
    </w:p>
    <w:p w14:paraId="0E9A6F97" w14:textId="77777777" w:rsidR="000E62F8" w:rsidRDefault="000E62F8" w:rsidP="000E62F8">
      <w:pPr>
        <w:spacing w:line="360" w:lineRule="auto"/>
        <w:jc w:val="both"/>
        <w:rPr>
          <w:rFonts w:ascii="Times New Roman" w:hAnsi="Times New Roman" w:cs="Times New Roman"/>
        </w:rPr>
      </w:pPr>
    </w:p>
    <w:p w14:paraId="55B7AA07" w14:textId="77777777" w:rsidR="000E62F8" w:rsidRDefault="000E62F8" w:rsidP="000E62F8">
      <w:pPr>
        <w:spacing w:line="360" w:lineRule="auto"/>
        <w:jc w:val="both"/>
        <w:rPr>
          <w:rFonts w:ascii="Times New Roman" w:hAnsi="Times New Roman" w:cs="Times New Roman"/>
        </w:rPr>
      </w:pPr>
      <w:r>
        <w:rPr>
          <w:rFonts w:ascii="Times New Roman" w:hAnsi="Times New Roman" w:cs="Times New Roman"/>
          <w:b/>
        </w:rPr>
        <w:tab/>
      </w:r>
      <w:r w:rsidRPr="00FB4BCF">
        <w:rPr>
          <w:rFonts w:ascii="Times New Roman" w:hAnsi="Times New Roman" w:cs="Times New Roman"/>
          <w:b/>
        </w:rPr>
        <w:t xml:space="preserve">AND </w:t>
      </w:r>
      <w:r w:rsidRPr="00FB4BCF">
        <w:rPr>
          <w:rFonts w:ascii="Times New Roman" w:hAnsi="Times New Roman" w:cs="Times New Roman"/>
          <w:b/>
          <w:i/>
        </w:rPr>
        <w:t xml:space="preserve">WE </w:t>
      </w:r>
      <w:r w:rsidRPr="00FB4BCF">
        <w:rPr>
          <w:rFonts w:ascii="Times New Roman" w:hAnsi="Times New Roman" w:cs="Times New Roman"/>
          <w:b/>
        </w:rPr>
        <w:t>HEREBY</w:t>
      </w:r>
      <w:r>
        <w:rPr>
          <w:rFonts w:ascii="Times New Roman" w:hAnsi="Times New Roman" w:cs="Times New Roman"/>
        </w:rPr>
        <w:t xml:space="preserve"> warrant and covenant that we have full right to convey the entire right, title and interest herein assigned and that </w:t>
      </w:r>
      <w:r w:rsidRPr="00FB4BCF">
        <w:rPr>
          <w:rFonts w:ascii="Times New Roman" w:hAnsi="Times New Roman" w:cs="Times New Roman"/>
          <w:i/>
        </w:rPr>
        <w:t>we</w:t>
      </w:r>
      <w:r>
        <w:rPr>
          <w:rFonts w:ascii="Times New Roman" w:hAnsi="Times New Roman" w:cs="Times New Roman"/>
        </w:rPr>
        <w:t xml:space="preserve"> have not executed and will not execute any instrument or assignment in conflict herewith;</w:t>
      </w:r>
    </w:p>
    <w:p w14:paraId="0202B4E6" w14:textId="77777777" w:rsidR="000E62F8" w:rsidRDefault="000E62F8" w:rsidP="000E62F8">
      <w:pPr>
        <w:spacing w:line="360" w:lineRule="auto"/>
        <w:jc w:val="both"/>
        <w:rPr>
          <w:rFonts w:ascii="Times New Roman" w:hAnsi="Times New Roman" w:cs="Times New Roman"/>
        </w:rPr>
      </w:pPr>
    </w:p>
    <w:p w14:paraId="3CE293AD" w14:textId="77777777" w:rsidR="000E62F8" w:rsidRDefault="000E62F8" w:rsidP="000E62F8">
      <w:pPr>
        <w:spacing w:line="360" w:lineRule="auto"/>
        <w:jc w:val="both"/>
        <w:rPr>
          <w:rFonts w:ascii="Times New Roman" w:hAnsi="Times New Roman" w:cs="Times New Roman"/>
        </w:rPr>
      </w:pPr>
      <w:r>
        <w:rPr>
          <w:rFonts w:ascii="Times New Roman" w:hAnsi="Times New Roman" w:cs="Times New Roman"/>
        </w:rPr>
        <w:tab/>
        <w:t xml:space="preserve">This Assignment shall be upon the ASSIGNOR(s) and their heirs, successors, and assigns. Should any term of this Assignment be found invalid or unenforceable, it shall not affect the validity or enforceability of any other term of this Assignment, without regard to the place of making or the place of performance. </w:t>
      </w:r>
    </w:p>
    <w:p w14:paraId="5B482F90" w14:textId="77777777" w:rsidR="000E62F8" w:rsidRDefault="000E62F8" w:rsidP="000E62F8">
      <w:pPr>
        <w:spacing w:line="360" w:lineRule="auto"/>
        <w:jc w:val="both"/>
        <w:rPr>
          <w:rFonts w:ascii="Times New Roman" w:hAnsi="Times New Roman" w:cs="Times New Roman"/>
        </w:rPr>
      </w:pPr>
    </w:p>
    <w:p w14:paraId="7B557E60" w14:textId="77777777" w:rsidR="000E62F8" w:rsidRDefault="000E62F8" w:rsidP="000E62F8">
      <w:pPr>
        <w:spacing w:line="360" w:lineRule="auto"/>
        <w:jc w:val="both"/>
        <w:rPr>
          <w:rFonts w:ascii="Times New Roman" w:hAnsi="Times New Roman" w:cs="Times New Roman"/>
        </w:rPr>
      </w:pPr>
      <w:r>
        <w:rPr>
          <w:rFonts w:ascii="Times New Roman" w:hAnsi="Times New Roman" w:cs="Times New Roman"/>
        </w:rPr>
        <w:t xml:space="preserve">This Assignment is hereby made effective as of the conception date of the Technology. </w:t>
      </w:r>
    </w:p>
    <w:p w14:paraId="19DE2BA1" w14:textId="77777777" w:rsidR="000E62F8" w:rsidRDefault="000E62F8" w:rsidP="000E62F8">
      <w:pPr>
        <w:spacing w:line="360" w:lineRule="auto"/>
        <w:jc w:val="both"/>
        <w:rPr>
          <w:rFonts w:ascii="Times New Roman" w:hAnsi="Times New Roman" w:cs="Times New Roman"/>
        </w:rPr>
      </w:pPr>
    </w:p>
    <w:p w14:paraId="7B3C719D" w14:textId="77777777" w:rsidR="000E62F8" w:rsidRDefault="000E62F8" w:rsidP="000E62F8">
      <w:pPr>
        <w:spacing w:line="360" w:lineRule="auto"/>
        <w:rPr>
          <w:rFonts w:ascii="Times New Roman" w:hAnsi="Times New Roman" w:cs="Times New Roman"/>
        </w:rPr>
      </w:pPr>
    </w:p>
    <w:p w14:paraId="58DF81BB" w14:textId="77777777" w:rsidR="000E62F8" w:rsidRDefault="000E62F8" w:rsidP="000E62F8">
      <w:pPr>
        <w:rPr>
          <w:rFonts w:ascii="Times New Roman" w:hAnsi="Times New Roman" w:cs="Times New Roman"/>
        </w:rPr>
      </w:pPr>
    </w:p>
    <w:p w14:paraId="1180B9C7" w14:textId="77777777" w:rsidR="000E62F8" w:rsidRDefault="000E62F8" w:rsidP="000E62F8">
      <w:pPr>
        <w:rPr>
          <w:rFonts w:ascii="Times New Roman" w:hAnsi="Times New Roman" w:cs="Times New Roman"/>
        </w:rPr>
      </w:pPr>
    </w:p>
    <w:p w14:paraId="1263CEC7" w14:textId="335F743D" w:rsidR="000E62F8" w:rsidRDefault="000E62F8" w:rsidP="000E62F8">
      <w:pPr>
        <w:spacing w:line="360" w:lineRule="auto"/>
        <w:jc w:val="center"/>
        <w:rPr>
          <w:rFonts w:ascii="Times New Roman" w:hAnsi="Times New Roman" w:cs="Times New Roman"/>
        </w:rPr>
      </w:pPr>
      <w:r>
        <w:rPr>
          <w:rFonts w:ascii="Times New Roman" w:hAnsi="Times New Roman" w:cs="Times New Roman"/>
        </w:rPr>
        <w:t>[</w:t>
      </w:r>
      <w:r w:rsidRPr="00FB4BCF">
        <w:rPr>
          <w:rFonts w:ascii="Times New Roman" w:hAnsi="Times New Roman" w:cs="Times New Roman"/>
          <w:i/>
        </w:rPr>
        <w:t>SIGNATURES ON NEXT PAGE</w:t>
      </w:r>
      <w:r>
        <w:rPr>
          <w:rFonts w:ascii="Times New Roman" w:hAnsi="Times New Roman" w:cs="Times New Roman"/>
        </w:rPr>
        <w:t>]</w:t>
      </w:r>
    </w:p>
    <w:p w14:paraId="6FFB22BF" w14:textId="77777777" w:rsidR="000E62F8" w:rsidRDefault="000E62F8">
      <w:pPr>
        <w:spacing w:after="160" w:line="259" w:lineRule="auto"/>
        <w:rPr>
          <w:rFonts w:ascii="Times New Roman" w:hAnsi="Times New Roman" w:cs="Times New Roman"/>
        </w:rPr>
      </w:pPr>
      <w:r>
        <w:rPr>
          <w:rFonts w:ascii="Times New Roman" w:hAnsi="Times New Roman" w:cs="Times New Roman"/>
        </w:rPr>
        <w:br w:type="page"/>
      </w:r>
    </w:p>
    <w:p w14:paraId="5B9AA509" w14:textId="77777777" w:rsidR="000E62F8" w:rsidRDefault="000E62F8" w:rsidP="000E62F8"/>
    <w:tbl>
      <w:tblPr>
        <w:tblStyle w:val="TableGrid"/>
        <w:tblW w:w="0" w:type="auto"/>
        <w:tblLook w:val="04A0" w:firstRow="1" w:lastRow="0" w:firstColumn="1" w:lastColumn="0" w:noHBand="0" w:noVBand="1"/>
      </w:tblPr>
      <w:tblGrid>
        <w:gridCol w:w="3775"/>
        <w:gridCol w:w="630"/>
        <w:gridCol w:w="4945"/>
      </w:tblGrid>
      <w:tr w:rsidR="000E62F8" w14:paraId="3E80605B" w14:textId="77777777" w:rsidTr="000E62F8">
        <w:tc>
          <w:tcPr>
            <w:tcW w:w="9350" w:type="dxa"/>
            <w:gridSpan w:val="3"/>
            <w:tcBorders>
              <w:top w:val="nil"/>
              <w:left w:val="nil"/>
              <w:bottom w:val="nil"/>
              <w:right w:val="nil"/>
            </w:tcBorders>
          </w:tcPr>
          <w:p w14:paraId="0554FE0A" w14:textId="77777777" w:rsidR="000E62F8" w:rsidRPr="00E87711" w:rsidRDefault="000E62F8" w:rsidP="000E62F8">
            <w:pPr>
              <w:rPr>
                <w:rFonts w:ascii="Times New Roman" w:hAnsi="Times New Roman" w:cs="Times New Roman"/>
                <w:color w:val="FFFFFF" w:themeColor="background1"/>
              </w:rPr>
            </w:pPr>
            <w:r w:rsidRPr="00BC2EC3">
              <w:rPr>
                <w:rFonts w:ascii="Times New Roman" w:hAnsi="Times New Roman" w:cs="Times New Roman"/>
              </w:rPr>
              <w:t xml:space="preserve">ACCEPTED BY ASSIGNOR: </w:t>
            </w:r>
          </w:p>
          <w:p w14:paraId="456493A1" w14:textId="77777777" w:rsidR="000E62F8" w:rsidRDefault="000E62F8" w:rsidP="000E62F8">
            <w:pPr>
              <w:rPr>
                <w:rFonts w:ascii="Times New Roman" w:hAnsi="Times New Roman" w:cs="Times New Roman"/>
              </w:rPr>
            </w:pPr>
          </w:p>
        </w:tc>
      </w:tr>
      <w:tr w:rsidR="000E62F8" w14:paraId="2CA1A07B" w14:textId="77777777" w:rsidTr="000E62F8">
        <w:tc>
          <w:tcPr>
            <w:tcW w:w="3775" w:type="dxa"/>
            <w:tcBorders>
              <w:top w:val="nil"/>
              <w:left w:val="nil"/>
              <w:bottom w:val="nil"/>
              <w:right w:val="nil"/>
            </w:tcBorders>
          </w:tcPr>
          <w:p w14:paraId="5DFD46DE" w14:textId="77777777" w:rsidR="000E62F8" w:rsidRDefault="000E62F8" w:rsidP="000E62F8">
            <w:pPr>
              <w:rPr>
                <w:rFonts w:ascii="Times New Roman" w:hAnsi="Times New Roman" w:cs="Times New Roman"/>
              </w:rPr>
            </w:pPr>
          </w:p>
        </w:tc>
        <w:tc>
          <w:tcPr>
            <w:tcW w:w="630" w:type="dxa"/>
            <w:tcBorders>
              <w:top w:val="nil"/>
              <w:left w:val="nil"/>
              <w:bottom w:val="nil"/>
              <w:right w:val="nil"/>
            </w:tcBorders>
          </w:tcPr>
          <w:p w14:paraId="58949B3F" w14:textId="77777777" w:rsidR="000E62F8" w:rsidRDefault="000E62F8" w:rsidP="000E62F8">
            <w:pPr>
              <w:rPr>
                <w:rFonts w:ascii="Times New Roman" w:hAnsi="Times New Roman" w:cs="Times New Roman"/>
              </w:rPr>
            </w:pPr>
          </w:p>
        </w:tc>
        <w:tc>
          <w:tcPr>
            <w:tcW w:w="4945" w:type="dxa"/>
            <w:tcBorders>
              <w:top w:val="nil"/>
              <w:left w:val="nil"/>
              <w:bottom w:val="nil"/>
              <w:right w:val="nil"/>
            </w:tcBorders>
          </w:tcPr>
          <w:p w14:paraId="5814AF9B" w14:textId="77777777" w:rsidR="000E62F8" w:rsidRDefault="000E62F8" w:rsidP="000E62F8">
            <w:pPr>
              <w:rPr>
                <w:rFonts w:ascii="Times New Roman" w:hAnsi="Times New Roman" w:cs="Times New Roman"/>
              </w:rPr>
            </w:pPr>
          </w:p>
        </w:tc>
      </w:tr>
      <w:tr w:rsidR="000E62F8" w14:paraId="54632EE1" w14:textId="77777777" w:rsidTr="000E62F8">
        <w:tc>
          <w:tcPr>
            <w:tcW w:w="3775" w:type="dxa"/>
            <w:tcBorders>
              <w:top w:val="nil"/>
              <w:left w:val="nil"/>
              <w:bottom w:val="single" w:sz="4" w:space="0" w:color="auto"/>
              <w:right w:val="nil"/>
            </w:tcBorders>
          </w:tcPr>
          <w:p w14:paraId="4F9659FC" w14:textId="3BA26C55" w:rsidR="000E62F8" w:rsidRDefault="0097706E" w:rsidP="000E62F8">
            <w:pPr>
              <w:rPr>
                <w:rFonts w:ascii="Times New Roman" w:hAnsi="Times New Roman" w:cs="Times New Roman"/>
              </w:rPr>
            </w:pPr>
            <w:r w:rsidRPr="005122AA">
              <w:t>&lt;&lt;signatureDate&gt;&gt;</w:t>
            </w:r>
          </w:p>
        </w:tc>
        <w:tc>
          <w:tcPr>
            <w:tcW w:w="630" w:type="dxa"/>
            <w:tcBorders>
              <w:top w:val="nil"/>
              <w:left w:val="nil"/>
              <w:bottom w:val="nil"/>
              <w:right w:val="nil"/>
            </w:tcBorders>
          </w:tcPr>
          <w:p w14:paraId="56070771" w14:textId="77777777" w:rsidR="000E62F8" w:rsidRDefault="000E62F8" w:rsidP="000E62F8">
            <w:pPr>
              <w:rPr>
                <w:rFonts w:ascii="Times New Roman" w:hAnsi="Times New Roman" w:cs="Times New Roman"/>
              </w:rPr>
            </w:pPr>
          </w:p>
        </w:tc>
        <w:tc>
          <w:tcPr>
            <w:tcW w:w="4945" w:type="dxa"/>
            <w:tcBorders>
              <w:top w:val="nil"/>
              <w:left w:val="nil"/>
              <w:bottom w:val="single" w:sz="4" w:space="0" w:color="auto"/>
              <w:right w:val="nil"/>
            </w:tcBorders>
          </w:tcPr>
          <w:p w14:paraId="66B54D4B" w14:textId="5CD22DAF" w:rsidR="000E62F8" w:rsidRDefault="0097706E" w:rsidP="000E62F8">
            <w:pPr>
              <w:rPr>
                <w:rFonts w:ascii="Times New Roman" w:hAnsi="Times New Roman" w:cs="Times New Roman"/>
              </w:rPr>
            </w:pPr>
            <w:r>
              <w:rPr>
                <w:rFonts w:ascii="Times New Roman" w:hAnsi="Times New Roman" w:cs="Times New Roman"/>
              </w:rPr>
              <w:t>&lt;&lt;echoSignature&gt;&gt;</w:t>
            </w:r>
          </w:p>
        </w:tc>
      </w:tr>
      <w:tr w:rsidR="000E62F8" w14:paraId="22A70F51" w14:textId="77777777" w:rsidTr="000E62F8">
        <w:tc>
          <w:tcPr>
            <w:tcW w:w="3775" w:type="dxa"/>
            <w:tcBorders>
              <w:top w:val="single" w:sz="4" w:space="0" w:color="auto"/>
              <w:left w:val="nil"/>
              <w:bottom w:val="nil"/>
              <w:right w:val="nil"/>
            </w:tcBorders>
          </w:tcPr>
          <w:p w14:paraId="7C0A5882" w14:textId="289B87DC" w:rsidR="000E62F8" w:rsidRDefault="000E62F8" w:rsidP="000E62F8">
            <w:pPr>
              <w:rPr>
                <w:rFonts w:ascii="Times New Roman" w:hAnsi="Times New Roman" w:cs="Times New Roman"/>
              </w:rPr>
            </w:pPr>
            <w:r>
              <w:rPr>
                <w:rFonts w:ascii="Times New Roman" w:hAnsi="Times New Roman" w:cs="Times New Roman"/>
              </w:rPr>
              <w:t>Date</w:t>
            </w:r>
          </w:p>
        </w:tc>
        <w:tc>
          <w:tcPr>
            <w:tcW w:w="630" w:type="dxa"/>
            <w:tcBorders>
              <w:top w:val="nil"/>
              <w:left w:val="nil"/>
              <w:bottom w:val="nil"/>
              <w:right w:val="nil"/>
            </w:tcBorders>
          </w:tcPr>
          <w:p w14:paraId="33F26D36" w14:textId="77777777" w:rsidR="000E62F8" w:rsidRDefault="000E62F8" w:rsidP="000E62F8">
            <w:pPr>
              <w:rPr>
                <w:rFonts w:ascii="Times New Roman" w:hAnsi="Times New Roman" w:cs="Times New Roman"/>
              </w:rPr>
            </w:pPr>
          </w:p>
        </w:tc>
        <w:tc>
          <w:tcPr>
            <w:tcW w:w="4945" w:type="dxa"/>
            <w:tcBorders>
              <w:top w:val="single" w:sz="4" w:space="0" w:color="auto"/>
              <w:left w:val="nil"/>
              <w:bottom w:val="nil"/>
              <w:right w:val="nil"/>
            </w:tcBorders>
          </w:tcPr>
          <w:p w14:paraId="76547F5D" w14:textId="6DEDE2E8" w:rsidR="000E62F8" w:rsidRDefault="000E62F8" w:rsidP="000E62F8">
            <w:pPr>
              <w:rPr>
                <w:rFonts w:ascii="Times New Roman" w:hAnsi="Times New Roman" w:cs="Times New Roman"/>
              </w:rPr>
            </w:pPr>
            <w:r>
              <w:rPr>
                <w:rFonts w:ascii="Times New Roman" w:hAnsi="Times New Roman" w:cs="Times New Roman"/>
              </w:rPr>
              <w:t>Name</w:t>
            </w:r>
            <w:r w:rsidR="0097706E">
              <w:rPr>
                <w:rFonts w:ascii="Times New Roman" w:hAnsi="Times New Roman" w:cs="Times New Roman"/>
              </w:rPr>
              <w:t>: &lt;&lt;inventorName&gt;&gt;</w:t>
            </w:r>
          </w:p>
        </w:tc>
      </w:tr>
      <w:tr w:rsidR="000E62F8" w14:paraId="7B53C150" w14:textId="77777777" w:rsidTr="000E62F8">
        <w:tc>
          <w:tcPr>
            <w:tcW w:w="3775" w:type="dxa"/>
            <w:tcBorders>
              <w:top w:val="nil"/>
              <w:left w:val="nil"/>
              <w:bottom w:val="nil"/>
              <w:right w:val="nil"/>
            </w:tcBorders>
          </w:tcPr>
          <w:p w14:paraId="7E036C11" w14:textId="77777777" w:rsidR="000E62F8" w:rsidRDefault="000E62F8" w:rsidP="000E62F8">
            <w:pPr>
              <w:rPr>
                <w:rFonts w:ascii="Times New Roman" w:hAnsi="Times New Roman" w:cs="Times New Roman"/>
              </w:rPr>
            </w:pPr>
          </w:p>
        </w:tc>
        <w:tc>
          <w:tcPr>
            <w:tcW w:w="630" w:type="dxa"/>
            <w:tcBorders>
              <w:top w:val="nil"/>
              <w:left w:val="nil"/>
              <w:bottom w:val="nil"/>
              <w:right w:val="nil"/>
            </w:tcBorders>
          </w:tcPr>
          <w:p w14:paraId="6455B99E" w14:textId="77777777" w:rsidR="000E62F8" w:rsidRDefault="000E62F8" w:rsidP="000E62F8">
            <w:pPr>
              <w:rPr>
                <w:rFonts w:ascii="Times New Roman" w:hAnsi="Times New Roman" w:cs="Times New Roman"/>
              </w:rPr>
            </w:pPr>
          </w:p>
        </w:tc>
        <w:tc>
          <w:tcPr>
            <w:tcW w:w="4945" w:type="dxa"/>
            <w:tcBorders>
              <w:top w:val="nil"/>
              <w:left w:val="nil"/>
              <w:bottom w:val="nil"/>
              <w:right w:val="nil"/>
            </w:tcBorders>
          </w:tcPr>
          <w:p w14:paraId="47BEBC89" w14:textId="77777777" w:rsidR="000E62F8" w:rsidRDefault="000E62F8" w:rsidP="000E62F8">
            <w:pPr>
              <w:rPr>
                <w:rFonts w:ascii="Times New Roman" w:hAnsi="Times New Roman" w:cs="Times New Roman"/>
              </w:rPr>
            </w:pPr>
          </w:p>
        </w:tc>
      </w:tr>
      <w:tr w:rsidR="000E62F8" w14:paraId="59827AFE" w14:textId="77777777" w:rsidTr="000E62F8">
        <w:tc>
          <w:tcPr>
            <w:tcW w:w="3775" w:type="dxa"/>
            <w:tcBorders>
              <w:top w:val="nil"/>
              <w:left w:val="nil"/>
              <w:bottom w:val="nil"/>
              <w:right w:val="nil"/>
            </w:tcBorders>
          </w:tcPr>
          <w:p w14:paraId="572C0954" w14:textId="77777777" w:rsidR="000E62F8" w:rsidRDefault="000E62F8" w:rsidP="000E62F8">
            <w:pPr>
              <w:rPr>
                <w:rFonts w:ascii="Times New Roman" w:hAnsi="Times New Roman" w:cs="Times New Roman"/>
              </w:rPr>
            </w:pPr>
          </w:p>
        </w:tc>
        <w:tc>
          <w:tcPr>
            <w:tcW w:w="630" w:type="dxa"/>
            <w:tcBorders>
              <w:top w:val="nil"/>
              <w:left w:val="nil"/>
              <w:bottom w:val="nil"/>
              <w:right w:val="nil"/>
            </w:tcBorders>
          </w:tcPr>
          <w:p w14:paraId="4F6ED1AD" w14:textId="77777777" w:rsidR="000E62F8" w:rsidRDefault="000E62F8" w:rsidP="000E62F8">
            <w:pPr>
              <w:rPr>
                <w:rFonts w:ascii="Times New Roman" w:hAnsi="Times New Roman" w:cs="Times New Roman"/>
              </w:rPr>
            </w:pPr>
          </w:p>
        </w:tc>
        <w:tc>
          <w:tcPr>
            <w:tcW w:w="4945" w:type="dxa"/>
            <w:tcBorders>
              <w:top w:val="nil"/>
              <w:left w:val="nil"/>
              <w:bottom w:val="nil"/>
              <w:right w:val="nil"/>
            </w:tcBorders>
          </w:tcPr>
          <w:p w14:paraId="696EC4D8" w14:textId="522C2AD7" w:rsidR="000E62F8" w:rsidRDefault="000E62F8" w:rsidP="000E62F8">
            <w:pPr>
              <w:rPr>
                <w:rFonts w:ascii="Times New Roman" w:hAnsi="Times New Roman" w:cs="Times New Roman"/>
              </w:rPr>
            </w:pPr>
            <w:r>
              <w:rPr>
                <w:rFonts w:ascii="Times New Roman" w:hAnsi="Times New Roman" w:cs="Times New Roman"/>
              </w:rPr>
              <w:t>Residence Address:</w:t>
            </w:r>
          </w:p>
        </w:tc>
      </w:tr>
      <w:tr w:rsidR="000E62F8" w14:paraId="59EA4863" w14:textId="77777777" w:rsidTr="0097706E">
        <w:tc>
          <w:tcPr>
            <w:tcW w:w="3775" w:type="dxa"/>
            <w:tcBorders>
              <w:top w:val="nil"/>
              <w:left w:val="nil"/>
              <w:bottom w:val="nil"/>
              <w:right w:val="nil"/>
            </w:tcBorders>
          </w:tcPr>
          <w:p w14:paraId="7DB54B05" w14:textId="77777777" w:rsidR="000E62F8" w:rsidRDefault="000E62F8" w:rsidP="000E62F8">
            <w:pPr>
              <w:rPr>
                <w:rFonts w:ascii="Times New Roman" w:hAnsi="Times New Roman" w:cs="Times New Roman"/>
              </w:rPr>
            </w:pPr>
          </w:p>
        </w:tc>
        <w:tc>
          <w:tcPr>
            <w:tcW w:w="630" w:type="dxa"/>
            <w:tcBorders>
              <w:top w:val="nil"/>
              <w:left w:val="nil"/>
              <w:bottom w:val="nil"/>
              <w:right w:val="nil"/>
            </w:tcBorders>
          </w:tcPr>
          <w:p w14:paraId="2F0BFC79" w14:textId="77777777" w:rsidR="000E62F8" w:rsidRDefault="000E62F8" w:rsidP="000E62F8">
            <w:pPr>
              <w:rPr>
                <w:rFonts w:ascii="Times New Roman" w:hAnsi="Times New Roman" w:cs="Times New Roman"/>
              </w:rPr>
            </w:pPr>
          </w:p>
        </w:tc>
        <w:tc>
          <w:tcPr>
            <w:tcW w:w="4945" w:type="dxa"/>
            <w:tcBorders>
              <w:top w:val="nil"/>
              <w:left w:val="nil"/>
              <w:bottom w:val="nil"/>
              <w:right w:val="nil"/>
            </w:tcBorders>
          </w:tcPr>
          <w:p w14:paraId="79E178F5" w14:textId="77777777" w:rsidR="000E62F8" w:rsidRDefault="000E62F8" w:rsidP="000E62F8">
            <w:pPr>
              <w:rPr>
                <w:rFonts w:ascii="Times New Roman" w:hAnsi="Times New Roman" w:cs="Times New Roman"/>
              </w:rPr>
            </w:pPr>
          </w:p>
        </w:tc>
      </w:tr>
      <w:tr w:rsidR="00DF0BFB" w14:paraId="6C70BD63" w14:textId="77777777" w:rsidTr="00555612">
        <w:tc>
          <w:tcPr>
            <w:tcW w:w="3775" w:type="dxa"/>
            <w:tcBorders>
              <w:top w:val="nil"/>
              <w:left w:val="nil"/>
              <w:bottom w:val="nil"/>
              <w:right w:val="nil"/>
            </w:tcBorders>
          </w:tcPr>
          <w:p w14:paraId="0BE7E1B3" w14:textId="77777777" w:rsidR="00DF0BFB" w:rsidRDefault="00DF0BFB" w:rsidP="00DF0BFB">
            <w:pPr>
              <w:rPr>
                <w:rFonts w:ascii="Times New Roman" w:hAnsi="Times New Roman" w:cs="Times New Roman"/>
              </w:rPr>
            </w:pPr>
          </w:p>
        </w:tc>
        <w:tc>
          <w:tcPr>
            <w:tcW w:w="630" w:type="dxa"/>
            <w:tcBorders>
              <w:top w:val="nil"/>
              <w:left w:val="nil"/>
              <w:bottom w:val="nil"/>
              <w:right w:val="nil"/>
            </w:tcBorders>
          </w:tcPr>
          <w:p w14:paraId="59CA3A6F" w14:textId="77777777" w:rsidR="00DF0BFB" w:rsidRDefault="00DF0BFB" w:rsidP="00DF0BFB">
            <w:pPr>
              <w:rPr>
                <w:rFonts w:ascii="Times New Roman" w:hAnsi="Times New Roman" w:cs="Times New Roman"/>
              </w:rPr>
            </w:pPr>
          </w:p>
        </w:tc>
        <w:tc>
          <w:tcPr>
            <w:tcW w:w="4945" w:type="dxa"/>
            <w:tcBorders>
              <w:top w:val="nil"/>
              <w:left w:val="nil"/>
              <w:bottom w:val="single" w:sz="4" w:space="0" w:color="auto"/>
              <w:right w:val="nil"/>
            </w:tcBorders>
            <w:vAlign w:val="center"/>
          </w:tcPr>
          <w:p w14:paraId="3E30AD2F" w14:textId="0653BB5E" w:rsidR="00DF0BFB" w:rsidRDefault="00DF0BFB" w:rsidP="00DF0BFB">
            <w:pPr>
              <w:rPr>
                <w:rFonts w:ascii="Times New Roman" w:hAnsi="Times New Roman" w:cs="Times New Roman"/>
              </w:rPr>
            </w:pPr>
            <w:r w:rsidRPr="00734829">
              <w:rPr>
                <w:rFonts w:cs="Arial"/>
              </w:rPr>
              <w:t>&lt;&lt;inventor</w:t>
            </w:r>
            <w:r>
              <w:rPr>
                <w:rFonts w:cs="Arial"/>
              </w:rPr>
              <w:t>Home</w:t>
            </w:r>
            <w:r w:rsidRPr="00734829">
              <w:rPr>
                <w:rFonts w:cs="Arial"/>
              </w:rPr>
              <w:t>Street</w:t>
            </w:r>
            <w:r>
              <w:rPr>
                <w:rFonts w:cs="Arial"/>
              </w:rPr>
              <w:t>1</w:t>
            </w:r>
            <w:r w:rsidRPr="00734829">
              <w:rPr>
                <w:rFonts w:cs="Arial"/>
              </w:rPr>
              <w:t>&gt;&gt;</w:t>
            </w:r>
          </w:p>
        </w:tc>
      </w:tr>
      <w:tr w:rsidR="00DF0BFB" w14:paraId="279A2186" w14:textId="77777777" w:rsidTr="0097706E">
        <w:tc>
          <w:tcPr>
            <w:tcW w:w="3775" w:type="dxa"/>
            <w:tcBorders>
              <w:top w:val="nil"/>
              <w:left w:val="nil"/>
              <w:bottom w:val="nil"/>
              <w:right w:val="nil"/>
            </w:tcBorders>
          </w:tcPr>
          <w:p w14:paraId="5F4F680B" w14:textId="77777777" w:rsidR="00DF0BFB" w:rsidRDefault="00DF0BFB" w:rsidP="00DF0BFB">
            <w:pPr>
              <w:rPr>
                <w:rFonts w:ascii="Times New Roman" w:hAnsi="Times New Roman" w:cs="Times New Roman"/>
              </w:rPr>
            </w:pPr>
          </w:p>
        </w:tc>
        <w:tc>
          <w:tcPr>
            <w:tcW w:w="630" w:type="dxa"/>
            <w:tcBorders>
              <w:top w:val="nil"/>
              <w:left w:val="nil"/>
              <w:bottom w:val="nil"/>
              <w:right w:val="nil"/>
            </w:tcBorders>
          </w:tcPr>
          <w:p w14:paraId="04576224" w14:textId="77777777" w:rsidR="00DF0BFB" w:rsidRDefault="00DF0BFB" w:rsidP="00DF0BFB">
            <w:pPr>
              <w:rPr>
                <w:rFonts w:ascii="Times New Roman" w:hAnsi="Times New Roman" w:cs="Times New Roman"/>
              </w:rPr>
            </w:pPr>
          </w:p>
        </w:tc>
        <w:tc>
          <w:tcPr>
            <w:tcW w:w="4945" w:type="dxa"/>
            <w:tcBorders>
              <w:top w:val="single" w:sz="4" w:space="0" w:color="auto"/>
              <w:left w:val="nil"/>
              <w:bottom w:val="nil"/>
              <w:right w:val="nil"/>
            </w:tcBorders>
          </w:tcPr>
          <w:p w14:paraId="275CA106" w14:textId="5D8377A1" w:rsidR="00DF0BFB" w:rsidRDefault="00DF0BFB" w:rsidP="00DF0BFB">
            <w:pPr>
              <w:rPr>
                <w:rFonts w:ascii="Times New Roman" w:hAnsi="Times New Roman" w:cs="Times New Roman"/>
              </w:rPr>
            </w:pPr>
            <w:r>
              <w:rPr>
                <w:rFonts w:ascii="Times New Roman" w:hAnsi="Times New Roman" w:cs="Times New Roman"/>
              </w:rPr>
              <w:t>Address</w:t>
            </w:r>
          </w:p>
        </w:tc>
      </w:tr>
      <w:tr w:rsidR="00DF0BFB" w14:paraId="6672D309" w14:textId="77777777" w:rsidTr="0097706E">
        <w:tc>
          <w:tcPr>
            <w:tcW w:w="3775" w:type="dxa"/>
            <w:tcBorders>
              <w:top w:val="nil"/>
              <w:left w:val="nil"/>
              <w:bottom w:val="nil"/>
              <w:right w:val="nil"/>
            </w:tcBorders>
          </w:tcPr>
          <w:p w14:paraId="1E58625C" w14:textId="77777777" w:rsidR="00DF0BFB" w:rsidRDefault="00DF0BFB" w:rsidP="00DF0BFB">
            <w:pPr>
              <w:rPr>
                <w:rFonts w:ascii="Times New Roman" w:hAnsi="Times New Roman" w:cs="Times New Roman"/>
              </w:rPr>
            </w:pPr>
          </w:p>
        </w:tc>
        <w:tc>
          <w:tcPr>
            <w:tcW w:w="630" w:type="dxa"/>
            <w:tcBorders>
              <w:top w:val="nil"/>
              <w:left w:val="nil"/>
              <w:bottom w:val="nil"/>
              <w:right w:val="nil"/>
            </w:tcBorders>
          </w:tcPr>
          <w:p w14:paraId="3FC233F8" w14:textId="77777777" w:rsidR="00DF0BFB" w:rsidRDefault="00DF0BFB" w:rsidP="00DF0BFB">
            <w:pPr>
              <w:rPr>
                <w:rFonts w:ascii="Times New Roman" w:hAnsi="Times New Roman" w:cs="Times New Roman"/>
              </w:rPr>
            </w:pPr>
          </w:p>
        </w:tc>
        <w:tc>
          <w:tcPr>
            <w:tcW w:w="4945" w:type="dxa"/>
            <w:tcBorders>
              <w:top w:val="nil"/>
              <w:left w:val="nil"/>
              <w:bottom w:val="nil"/>
              <w:right w:val="nil"/>
            </w:tcBorders>
          </w:tcPr>
          <w:p w14:paraId="1850950D" w14:textId="77777777" w:rsidR="00DF0BFB" w:rsidRDefault="00DF0BFB" w:rsidP="00DF0BFB">
            <w:pPr>
              <w:rPr>
                <w:rFonts w:ascii="Times New Roman" w:hAnsi="Times New Roman" w:cs="Times New Roman"/>
              </w:rPr>
            </w:pPr>
          </w:p>
        </w:tc>
      </w:tr>
      <w:tr w:rsidR="00DF0BFB" w14:paraId="44FFFB71" w14:textId="77777777" w:rsidTr="0097706E">
        <w:tc>
          <w:tcPr>
            <w:tcW w:w="3775" w:type="dxa"/>
            <w:tcBorders>
              <w:top w:val="nil"/>
              <w:left w:val="nil"/>
              <w:bottom w:val="nil"/>
              <w:right w:val="nil"/>
            </w:tcBorders>
          </w:tcPr>
          <w:p w14:paraId="515360A3" w14:textId="77777777" w:rsidR="00DF0BFB" w:rsidRDefault="00DF0BFB" w:rsidP="00DF0BFB">
            <w:pPr>
              <w:rPr>
                <w:rFonts w:ascii="Times New Roman" w:hAnsi="Times New Roman" w:cs="Times New Roman"/>
              </w:rPr>
            </w:pPr>
          </w:p>
        </w:tc>
        <w:tc>
          <w:tcPr>
            <w:tcW w:w="630" w:type="dxa"/>
            <w:tcBorders>
              <w:top w:val="nil"/>
              <w:left w:val="nil"/>
              <w:bottom w:val="nil"/>
              <w:right w:val="nil"/>
            </w:tcBorders>
          </w:tcPr>
          <w:p w14:paraId="06AF1E71" w14:textId="77777777" w:rsidR="00DF0BFB" w:rsidRDefault="00DF0BFB" w:rsidP="00DF0BFB">
            <w:pPr>
              <w:rPr>
                <w:rFonts w:ascii="Times New Roman" w:hAnsi="Times New Roman" w:cs="Times New Roman"/>
              </w:rPr>
            </w:pPr>
          </w:p>
        </w:tc>
        <w:tc>
          <w:tcPr>
            <w:tcW w:w="4945" w:type="dxa"/>
            <w:tcBorders>
              <w:top w:val="nil"/>
              <w:left w:val="nil"/>
              <w:bottom w:val="single" w:sz="4" w:space="0" w:color="auto"/>
              <w:right w:val="nil"/>
            </w:tcBorders>
          </w:tcPr>
          <w:p w14:paraId="072F84A2" w14:textId="016DA168" w:rsidR="00DF0BFB" w:rsidRDefault="00DF0BFB" w:rsidP="00DF0BFB">
            <w:pPr>
              <w:rPr>
                <w:rFonts w:ascii="Times New Roman" w:hAnsi="Times New Roman" w:cs="Times New Roman"/>
              </w:rPr>
            </w:pPr>
            <w:r w:rsidRPr="00734829">
              <w:rPr>
                <w:rFonts w:cs="Arial"/>
                <w:bCs/>
              </w:rPr>
              <w:t>&lt;&lt;inventor</w:t>
            </w:r>
            <w:r>
              <w:rPr>
                <w:rFonts w:cs="Arial"/>
                <w:bCs/>
              </w:rPr>
              <w:t>Home</w:t>
            </w:r>
            <w:r w:rsidRPr="00734829">
              <w:rPr>
                <w:rFonts w:cs="Arial"/>
                <w:bCs/>
              </w:rPr>
              <w:t>City&gt;&gt;</w:t>
            </w:r>
            <w:r>
              <w:rPr>
                <w:rFonts w:cs="Arial"/>
                <w:bCs/>
              </w:rPr>
              <w:t xml:space="preserve">, </w:t>
            </w:r>
            <w:r w:rsidRPr="00734829">
              <w:rPr>
                <w:rFonts w:eastAsia="Arial" w:cstheme="minorHAnsi"/>
                <w:bCs/>
              </w:rPr>
              <w:t>&lt;&lt;inventor</w:t>
            </w:r>
            <w:r>
              <w:rPr>
                <w:rFonts w:eastAsia="Arial" w:cstheme="minorHAnsi"/>
                <w:bCs/>
              </w:rPr>
              <w:t>Home</w:t>
            </w:r>
            <w:r w:rsidRPr="00734829">
              <w:rPr>
                <w:rFonts w:eastAsia="Arial" w:cstheme="minorHAnsi"/>
                <w:bCs/>
              </w:rPr>
              <w:t>State&gt;&gt;</w:t>
            </w:r>
            <w:r>
              <w:rPr>
                <w:rFonts w:eastAsia="Arial" w:cstheme="minorHAnsi"/>
                <w:bCs/>
              </w:rPr>
              <w:t xml:space="preserve"> &lt;&lt;inventorHomeZip&gt;&gt;</w:t>
            </w:r>
          </w:p>
        </w:tc>
      </w:tr>
      <w:tr w:rsidR="00DF0BFB" w14:paraId="6B31DBD7" w14:textId="77777777" w:rsidTr="0097706E">
        <w:tc>
          <w:tcPr>
            <w:tcW w:w="3775" w:type="dxa"/>
            <w:tcBorders>
              <w:top w:val="nil"/>
              <w:left w:val="nil"/>
              <w:bottom w:val="nil"/>
              <w:right w:val="nil"/>
            </w:tcBorders>
          </w:tcPr>
          <w:p w14:paraId="4A9CE6DA" w14:textId="77777777" w:rsidR="00DF0BFB" w:rsidRDefault="00DF0BFB" w:rsidP="00DF0BFB">
            <w:pPr>
              <w:rPr>
                <w:rFonts w:ascii="Times New Roman" w:hAnsi="Times New Roman" w:cs="Times New Roman"/>
              </w:rPr>
            </w:pPr>
          </w:p>
        </w:tc>
        <w:tc>
          <w:tcPr>
            <w:tcW w:w="630" w:type="dxa"/>
            <w:tcBorders>
              <w:top w:val="nil"/>
              <w:left w:val="nil"/>
              <w:bottom w:val="nil"/>
              <w:right w:val="nil"/>
            </w:tcBorders>
          </w:tcPr>
          <w:p w14:paraId="00510567" w14:textId="77777777" w:rsidR="00DF0BFB" w:rsidRDefault="00DF0BFB" w:rsidP="00DF0BFB">
            <w:pPr>
              <w:rPr>
                <w:rFonts w:ascii="Times New Roman" w:hAnsi="Times New Roman" w:cs="Times New Roman"/>
              </w:rPr>
            </w:pPr>
          </w:p>
        </w:tc>
        <w:tc>
          <w:tcPr>
            <w:tcW w:w="4945" w:type="dxa"/>
            <w:tcBorders>
              <w:top w:val="single" w:sz="4" w:space="0" w:color="auto"/>
              <w:left w:val="nil"/>
              <w:bottom w:val="nil"/>
              <w:right w:val="nil"/>
            </w:tcBorders>
          </w:tcPr>
          <w:p w14:paraId="3F48E97B" w14:textId="2AC1CE49" w:rsidR="00DF0BFB" w:rsidRDefault="00DF0BFB" w:rsidP="00DF0BFB">
            <w:pPr>
              <w:rPr>
                <w:rFonts w:ascii="Times New Roman" w:hAnsi="Times New Roman" w:cs="Times New Roman"/>
              </w:rPr>
            </w:pPr>
            <w:r>
              <w:rPr>
                <w:rFonts w:ascii="Times New Roman" w:hAnsi="Times New Roman" w:cs="Times New Roman"/>
              </w:rPr>
              <w:t>City, State and Zip</w:t>
            </w:r>
          </w:p>
        </w:tc>
      </w:tr>
      <w:tr w:rsidR="00DF0BFB" w14:paraId="1BD05F69" w14:textId="77777777" w:rsidTr="0097706E">
        <w:tc>
          <w:tcPr>
            <w:tcW w:w="3775" w:type="dxa"/>
            <w:tcBorders>
              <w:top w:val="nil"/>
              <w:left w:val="nil"/>
              <w:bottom w:val="nil"/>
              <w:right w:val="nil"/>
            </w:tcBorders>
          </w:tcPr>
          <w:p w14:paraId="0D59021B" w14:textId="77777777" w:rsidR="00DF0BFB" w:rsidRDefault="00DF0BFB" w:rsidP="00DF0BFB">
            <w:pPr>
              <w:rPr>
                <w:rFonts w:ascii="Times New Roman" w:hAnsi="Times New Roman" w:cs="Times New Roman"/>
              </w:rPr>
            </w:pPr>
          </w:p>
        </w:tc>
        <w:tc>
          <w:tcPr>
            <w:tcW w:w="630" w:type="dxa"/>
            <w:tcBorders>
              <w:top w:val="nil"/>
              <w:left w:val="nil"/>
              <w:bottom w:val="nil"/>
              <w:right w:val="nil"/>
            </w:tcBorders>
          </w:tcPr>
          <w:p w14:paraId="2AB27457" w14:textId="77777777" w:rsidR="00DF0BFB" w:rsidRDefault="00DF0BFB" w:rsidP="00DF0BFB">
            <w:pPr>
              <w:rPr>
                <w:rFonts w:ascii="Times New Roman" w:hAnsi="Times New Roman" w:cs="Times New Roman"/>
              </w:rPr>
            </w:pPr>
          </w:p>
        </w:tc>
        <w:tc>
          <w:tcPr>
            <w:tcW w:w="4945" w:type="dxa"/>
            <w:tcBorders>
              <w:top w:val="nil"/>
              <w:left w:val="nil"/>
              <w:bottom w:val="nil"/>
              <w:right w:val="nil"/>
            </w:tcBorders>
          </w:tcPr>
          <w:p w14:paraId="1B25FFBB" w14:textId="77777777" w:rsidR="00DF0BFB" w:rsidRDefault="00DF0BFB" w:rsidP="00DF0BFB">
            <w:pPr>
              <w:rPr>
                <w:rFonts w:ascii="Times New Roman" w:hAnsi="Times New Roman" w:cs="Times New Roman"/>
              </w:rPr>
            </w:pPr>
          </w:p>
        </w:tc>
      </w:tr>
      <w:tr w:rsidR="00DF0BFB" w14:paraId="6CE3C3C1" w14:textId="77777777" w:rsidTr="0097706E">
        <w:tc>
          <w:tcPr>
            <w:tcW w:w="3775" w:type="dxa"/>
            <w:tcBorders>
              <w:top w:val="nil"/>
              <w:left w:val="nil"/>
              <w:bottom w:val="nil"/>
              <w:right w:val="nil"/>
            </w:tcBorders>
          </w:tcPr>
          <w:p w14:paraId="512AA902" w14:textId="77777777" w:rsidR="00DF0BFB" w:rsidRDefault="00DF0BFB" w:rsidP="00DF0BFB">
            <w:pPr>
              <w:rPr>
                <w:rFonts w:ascii="Times New Roman" w:hAnsi="Times New Roman" w:cs="Times New Roman"/>
              </w:rPr>
            </w:pPr>
          </w:p>
        </w:tc>
        <w:tc>
          <w:tcPr>
            <w:tcW w:w="630" w:type="dxa"/>
            <w:tcBorders>
              <w:top w:val="nil"/>
              <w:left w:val="nil"/>
              <w:bottom w:val="nil"/>
              <w:right w:val="nil"/>
            </w:tcBorders>
          </w:tcPr>
          <w:p w14:paraId="6CA29E25" w14:textId="77777777" w:rsidR="00DF0BFB" w:rsidRDefault="00DF0BFB" w:rsidP="00DF0BFB">
            <w:pPr>
              <w:rPr>
                <w:rFonts w:ascii="Times New Roman" w:hAnsi="Times New Roman" w:cs="Times New Roman"/>
              </w:rPr>
            </w:pPr>
          </w:p>
        </w:tc>
        <w:tc>
          <w:tcPr>
            <w:tcW w:w="4945" w:type="dxa"/>
            <w:tcBorders>
              <w:top w:val="nil"/>
              <w:left w:val="nil"/>
              <w:bottom w:val="single" w:sz="4" w:space="0" w:color="auto"/>
              <w:right w:val="nil"/>
            </w:tcBorders>
          </w:tcPr>
          <w:p w14:paraId="3599EB47" w14:textId="69BB8D72" w:rsidR="00DF0BFB" w:rsidRDefault="00DF0BFB" w:rsidP="00DF0BFB">
            <w:pPr>
              <w:rPr>
                <w:rFonts w:ascii="Times New Roman" w:hAnsi="Times New Roman" w:cs="Times New Roman"/>
              </w:rPr>
            </w:pPr>
            <w:r>
              <w:rPr>
                <w:rFonts w:ascii="Times New Roman" w:hAnsi="Times New Roman" w:cs="Times New Roman"/>
              </w:rPr>
              <w:t>&lt;&lt;inventorcitizen&gt;&gt;</w:t>
            </w:r>
          </w:p>
        </w:tc>
      </w:tr>
      <w:tr w:rsidR="00DF0BFB" w14:paraId="0EE2964A" w14:textId="77777777" w:rsidTr="0097706E">
        <w:tc>
          <w:tcPr>
            <w:tcW w:w="3775" w:type="dxa"/>
            <w:tcBorders>
              <w:top w:val="nil"/>
              <w:left w:val="nil"/>
              <w:bottom w:val="nil"/>
              <w:right w:val="nil"/>
            </w:tcBorders>
          </w:tcPr>
          <w:p w14:paraId="4DE082D1" w14:textId="77777777" w:rsidR="00DF0BFB" w:rsidRDefault="00DF0BFB" w:rsidP="00DF0BFB">
            <w:pPr>
              <w:rPr>
                <w:rFonts w:ascii="Times New Roman" w:hAnsi="Times New Roman" w:cs="Times New Roman"/>
              </w:rPr>
            </w:pPr>
          </w:p>
        </w:tc>
        <w:tc>
          <w:tcPr>
            <w:tcW w:w="630" w:type="dxa"/>
            <w:tcBorders>
              <w:top w:val="nil"/>
              <w:left w:val="nil"/>
              <w:bottom w:val="nil"/>
              <w:right w:val="nil"/>
            </w:tcBorders>
          </w:tcPr>
          <w:p w14:paraId="39076DA2" w14:textId="77777777" w:rsidR="00DF0BFB" w:rsidRDefault="00DF0BFB" w:rsidP="00DF0BFB">
            <w:pPr>
              <w:rPr>
                <w:rFonts w:ascii="Times New Roman" w:hAnsi="Times New Roman" w:cs="Times New Roman"/>
              </w:rPr>
            </w:pPr>
          </w:p>
        </w:tc>
        <w:tc>
          <w:tcPr>
            <w:tcW w:w="4945" w:type="dxa"/>
            <w:tcBorders>
              <w:top w:val="single" w:sz="4" w:space="0" w:color="auto"/>
              <w:left w:val="nil"/>
              <w:bottom w:val="nil"/>
              <w:right w:val="nil"/>
            </w:tcBorders>
          </w:tcPr>
          <w:p w14:paraId="6D05B44B" w14:textId="76F1BF27" w:rsidR="00DF0BFB" w:rsidRDefault="00DF0BFB" w:rsidP="00DF0BFB">
            <w:pPr>
              <w:rPr>
                <w:rFonts w:ascii="Times New Roman" w:hAnsi="Times New Roman" w:cs="Times New Roman"/>
              </w:rPr>
            </w:pPr>
            <w:r>
              <w:rPr>
                <w:rFonts w:ascii="Times New Roman" w:hAnsi="Times New Roman" w:cs="Times New Roman"/>
              </w:rPr>
              <w:t>Citizenship</w:t>
            </w:r>
          </w:p>
        </w:tc>
      </w:tr>
      <w:tr w:rsidR="00DF0BFB" w14:paraId="7AE1F453" w14:textId="77777777" w:rsidTr="0097706E">
        <w:tc>
          <w:tcPr>
            <w:tcW w:w="3775" w:type="dxa"/>
            <w:tcBorders>
              <w:top w:val="nil"/>
              <w:left w:val="nil"/>
              <w:bottom w:val="nil"/>
              <w:right w:val="nil"/>
            </w:tcBorders>
          </w:tcPr>
          <w:p w14:paraId="77ED7298" w14:textId="77777777" w:rsidR="00DF0BFB" w:rsidRDefault="00DF0BFB" w:rsidP="00DF0BFB">
            <w:pPr>
              <w:rPr>
                <w:rFonts w:ascii="Times New Roman" w:hAnsi="Times New Roman" w:cs="Times New Roman"/>
              </w:rPr>
            </w:pPr>
          </w:p>
        </w:tc>
        <w:tc>
          <w:tcPr>
            <w:tcW w:w="630" w:type="dxa"/>
            <w:tcBorders>
              <w:top w:val="nil"/>
              <w:left w:val="nil"/>
              <w:bottom w:val="nil"/>
              <w:right w:val="nil"/>
            </w:tcBorders>
          </w:tcPr>
          <w:p w14:paraId="6B522548" w14:textId="77777777" w:rsidR="00DF0BFB" w:rsidRDefault="00DF0BFB" w:rsidP="00DF0BFB">
            <w:pPr>
              <w:rPr>
                <w:rFonts w:ascii="Times New Roman" w:hAnsi="Times New Roman" w:cs="Times New Roman"/>
              </w:rPr>
            </w:pPr>
          </w:p>
        </w:tc>
        <w:tc>
          <w:tcPr>
            <w:tcW w:w="4945" w:type="dxa"/>
            <w:tcBorders>
              <w:top w:val="nil"/>
              <w:left w:val="nil"/>
              <w:bottom w:val="nil"/>
              <w:right w:val="nil"/>
            </w:tcBorders>
          </w:tcPr>
          <w:p w14:paraId="496D22EF" w14:textId="77777777" w:rsidR="00DF0BFB" w:rsidRDefault="00DF0BFB" w:rsidP="00DF0BFB">
            <w:pPr>
              <w:rPr>
                <w:rFonts w:ascii="Times New Roman" w:hAnsi="Times New Roman" w:cs="Times New Roman"/>
              </w:rPr>
            </w:pPr>
          </w:p>
        </w:tc>
      </w:tr>
    </w:tbl>
    <w:p w14:paraId="6707D362" w14:textId="112D2216" w:rsidR="000E62F8" w:rsidRPr="00A94A90" w:rsidRDefault="000E62F8" w:rsidP="00A94A90">
      <w:pPr>
        <w:spacing w:after="160" w:line="259" w:lineRule="auto"/>
        <w:rPr>
          <w:rFonts w:ascii="Times New Roman" w:hAnsi="Times New Roman" w:cs="Times New Roman"/>
        </w:rPr>
      </w:pPr>
    </w:p>
    <w:sectPr w:rsidR="000E62F8" w:rsidRPr="00A94A90" w:rsidSect="00483680">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2A15E" w14:textId="77777777" w:rsidR="00FB3E88" w:rsidRDefault="000D17F3">
      <w:r>
        <w:separator/>
      </w:r>
    </w:p>
  </w:endnote>
  <w:endnote w:type="continuationSeparator" w:id="0">
    <w:p w14:paraId="0C8C6424" w14:textId="77777777" w:rsidR="00FB3E88" w:rsidRDefault="000D1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37991" w14:textId="77777777" w:rsidR="00942837" w:rsidRDefault="00147C8D" w:rsidP="0067108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52B977D" w14:textId="77777777" w:rsidR="00942837" w:rsidRDefault="009428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0AE30" w14:textId="77777777" w:rsidR="00942837" w:rsidRDefault="00147C8D" w:rsidP="0067108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B37440D" w14:textId="77777777" w:rsidR="00942837" w:rsidRDefault="009428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95A85F" w14:textId="77777777" w:rsidR="00FB3E88" w:rsidRDefault="000D17F3">
      <w:r>
        <w:separator/>
      </w:r>
    </w:p>
  </w:footnote>
  <w:footnote w:type="continuationSeparator" w:id="0">
    <w:p w14:paraId="6C2C2DEB" w14:textId="77777777" w:rsidR="00FB3E88" w:rsidRDefault="000D17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F31011"/>
    <w:multiLevelType w:val="hybridMultilevel"/>
    <w:tmpl w:val="40F68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7862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2F8"/>
    <w:rsid w:val="000D17F3"/>
    <w:rsid w:val="000E62F8"/>
    <w:rsid w:val="00147C8D"/>
    <w:rsid w:val="001640EE"/>
    <w:rsid w:val="003B6315"/>
    <w:rsid w:val="005D3E31"/>
    <w:rsid w:val="00874305"/>
    <w:rsid w:val="00942837"/>
    <w:rsid w:val="0097706E"/>
    <w:rsid w:val="00A94A90"/>
    <w:rsid w:val="00DF0BFB"/>
    <w:rsid w:val="00E72091"/>
    <w:rsid w:val="00FB3E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3A8D8"/>
  <w15:chartTrackingRefBased/>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2F8"/>
    <w:pPr>
      <w:spacing w:after="0" w:line="240"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62F8"/>
    <w:pPr>
      <w:ind w:left="720"/>
      <w:contextualSpacing/>
    </w:pPr>
  </w:style>
  <w:style w:type="paragraph" w:styleId="Footer">
    <w:name w:val="footer"/>
    <w:basedOn w:val="Normal"/>
    <w:link w:val="FooterChar"/>
    <w:uiPriority w:val="99"/>
    <w:unhideWhenUsed/>
    <w:rsid w:val="000E62F8"/>
    <w:pPr>
      <w:tabs>
        <w:tab w:val="center" w:pos="4680"/>
        <w:tab w:val="right" w:pos="9360"/>
      </w:tabs>
    </w:pPr>
  </w:style>
  <w:style w:type="character" w:customStyle="1" w:styleId="FooterChar">
    <w:name w:val="Footer Char"/>
    <w:basedOn w:val="DefaultParagraphFont"/>
    <w:link w:val="Footer"/>
    <w:uiPriority w:val="99"/>
    <w:rsid w:val="000E62F8"/>
    <w:rPr>
      <w:sz w:val="24"/>
      <w:szCs w:val="24"/>
    </w:rPr>
  </w:style>
  <w:style w:type="character" w:styleId="PageNumber">
    <w:name w:val="page number"/>
    <w:basedOn w:val="DefaultParagraphFont"/>
    <w:uiPriority w:val="99"/>
    <w:semiHidden/>
    <w:unhideWhenUsed/>
    <w:rsid w:val="000E62F8"/>
  </w:style>
  <w:style w:type="table" w:styleId="TableGrid">
    <w:name w:val="Table Grid"/>
    <w:basedOn w:val="TableNormal"/>
    <w:uiPriority w:val="39"/>
    <w:rsid w:val="000E62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PurdueAssignment.dotx</Template>
  <TotalTime>0</TotalTime>
  <Pages>2</Pages>
  <Words>814</Words>
  <Characters>4640</Characters>
  <Application>Microsoft Office Word</Application>
  <DocSecurity>0</DocSecurity>
  <PresentationFormat/>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PurdueASSIGNMENT.docx</dc:title>
  <dc:subject/>
  <dc:creator>Emily Bates</dc:creator>
  <cp:keywords/>
  <dc:description/>
  <cp:lastModifiedBy>Jacob Burns</cp:lastModifiedBy>
  <cp:revision>2</cp:revision>
  <dcterms:created xsi:type="dcterms:W3CDTF">2024-06-03T23:49:00Z</dcterms:created>
  <dcterms:modified xsi:type="dcterms:W3CDTF">2024-06-03T23:49:00Z</dcterms:modified>
</cp:coreProperties>
</file>