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E0572" w14:textId="77777777" w:rsidR="00E568DB" w:rsidRPr="00E568DB" w:rsidRDefault="00E568DB" w:rsidP="00E568DB"/>
    <w:p w14:paraId="66E3EC4F" w14:textId="77777777" w:rsidR="00E568DB" w:rsidRPr="00EB6153" w:rsidRDefault="00E568DB" w:rsidP="007110AF">
      <w:pPr>
        <w:spacing w:after="0" w:line="240" w:lineRule="auto"/>
        <w:rPr>
          <w:rFonts w:ascii="Times New Roman" w:hAnsi="Times New Roman"/>
          <w:b/>
          <w:sz w:val="20"/>
          <w:szCs w:val="20"/>
        </w:rPr>
      </w:pPr>
      <w:r w:rsidRPr="00EB6153">
        <w:rPr>
          <w:rFonts w:ascii="Times New Roman" w:hAnsi="Times New Roman"/>
          <w:b/>
          <w:sz w:val="20"/>
          <w:szCs w:val="20"/>
        </w:rPr>
        <w:t>&lt;&lt;SAName&gt;&gt;&lt;&lt;SAPhone&gt;&gt; - Direct Dial</w:t>
      </w:r>
      <w:r w:rsidRPr="00EB6153">
        <w:rPr>
          <w:rFonts w:ascii="Times New Roman" w:hAnsi="Times New Roman"/>
          <w:b/>
          <w:sz w:val="20"/>
          <w:szCs w:val="20"/>
        </w:rPr>
        <w:tab/>
      </w:r>
      <w:r w:rsidR="004B1111">
        <w:rPr>
          <w:rFonts w:ascii="Times New Roman" w:hAnsi="Times New Roman"/>
          <w:b/>
          <w:sz w:val="20"/>
          <w:szCs w:val="20"/>
        </w:rPr>
        <w:tab/>
      </w:r>
      <w:r w:rsidRPr="00EB6153">
        <w:rPr>
          <w:rFonts w:ascii="Times New Roman" w:hAnsi="Times New Roman"/>
          <w:b/>
          <w:sz w:val="20"/>
          <w:szCs w:val="20"/>
        </w:rPr>
        <w:t>&lt;&lt;paraName&gt;&gt;&lt;&lt;paraPhone&gt;&gt; - Direct Dial</w:t>
      </w:r>
    </w:p>
    <w:p w14:paraId="50ED8351" w14:textId="77777777" w:rsidR="00E568DB" w:rsidRPr="007110AF" w:rsidRDefault="00E568DB" w:rsidP="007110AF">
      <w:pPr>
        <w:spacing w:after="0" w:line="240" w:lineRule="auto"/>
        <w:rPr>
          <w:rFonts w:ascii="Times New Roman" w:hAnsi="Times New Roman"/>
          <w:sz w:val="20"/>
          <w:szCs w:val="20"/>
        </w:rPr>
      </w:pPr>
      <w:r w:rsidRPr="00EB6153">
        <w:rPr>
          <w:rFonts w:ascii="Times New Roman" w:hAnsi="Times New Roman"/>
          <w:b/>
          <w:sz w:val="20"/>
          <w:szCs w:val="20"/>
        </w:rPr>
        <w:t>&lt;&lt;SAEmail&gt;&gt;</w:t>
      </w:r>
      <w:r w:rsidR="004B1111">
        <w:rPr>
          <w:rFonts w:ascii="Times New Roman" w:hAnsi="Times New Roman"/>
          <w:b/>
          <w:sz w:val="20"/>
          <w:szCs w:val="20"/>
        </w:rPr>
        <w:tab/>
      </w:r>
      <w:r w:rsidR="004B1111">
        <w:rPr>
          <w:rFonts w:ascii="Times New Roman" w:hAnsi="Times New Roman"/>
          <w:b/>
          <w:sz w:val="20"/>
          <w:szCs w:val="20"/>
        </w:rPr>
        <w:tab/>
      </w:r>
      <w:r w:rsidR="004B1111">
        <w:rPr>
          <w:rFonts w:ascii="Times New Roman" w:hAnsi="Times New Roman"/>
          <w:b/>
          <w:sz w:val="20"/>
          <w:szCs w:val="20"/>
        </w:rPr>
        <w:tab/>
      </w:r>
      <w:r w:rsidR="004B1111">
        <w:rPr>
          <w:rFonts w:ascii="Times New Roman" w:hAnsi="Times New Roman"/>
          <w:b/>
          <w:sz w:val="20"/>
          <w:szCs w:val="20"/>
        </w:rPr>
        <w:tab/>
      </w:r>
      <w:r w:rsidR="004B1111">
        <w:rPr>
          <w:rFonts w:ascii="Times New Roman" w:hAnsi="Times New Roman"/>
          <w:b/>
          <w:sz w:val="20"/>
          <w:szCs w:val="20"/>
        </w:rPr>
        <w:tab/>
      </w:r>
      <w:r w:rsidR="004B1111">
        <w:rPr>
          <w:rFonts w:ascii="Times New Roman" w:hAnsi="Times New Roman"/>
          <w:b/>
          <w:sz w:val="20"/>
          <w:szCs w:val="20"/>
        </w:rPr>
        <w:tab/>
      </w:r>
      <w:r w:rsidR="004B1111">
        <w:rPr>
          <w:rFonts w:ascii="Times New Roman" w:hAnsi="Times New Roman"/>
          <w:b/>
          <w:sz w:val="20"/>
          <w:szCs w:val="20"/>
        </w:rPr>
        <w:tab/>
      </w:r>
      <w:r w:rsidR="004B1111">
        <w:rPr>
          <w:rFonts w:ascii="Times New Roman" w:hAnsi="Times New Roman"/>
          <w:b/>
          <w:sz w:val="20"/>
          <w:szCs w:val="20"/>
        </w:rPr>
        <w:tab/>
      </w:r>
      <w:r w:rsidRPr="004A4DC8">
        <w:rPr>
          <w:rFonts w:ascii="Times New Roman" w:hAnsi="Times New Roman"/>
          <w:b/>
          <w:sz w:val="20"/>
          <w:szCs w:val="20"/>
        </w:rPr>
        <w:t>&lt;&lt;paraEmail&gt;&gt;</w:t>
      </w:r>
    </w:p>
    <w:p w14:paraId="42D3947D" w14:textId="77777777" w:rsidR="00E568DB" w:rsidRPr="007110AF" w:rsidRDefault="00E568DB" w:rsidP="007110AF">
      <w:pPr>
        <w:spacing w:after="0" w:line="240" w:lineRule="auto"/>
        <w:rPr>
          <w:rFonts w:ascii="Times New Roman" w:hAnsi="Times New Roman"/>
          <w:sz w:val="24"/>
          <w:szCs w:val="24"/>
        </w:rPr>
      </w:pPr>
    </w:p>
    <w:p w14:paraId="49F465FD"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&lt;&lt;currentDate&gt;&gt;</w:t>
      </w:r>
    </w:p>
    <w:p w14:paraId="3FF967F0" w14:textId="77777777" w:rsidR="00E568DB" w:rsidRPr="007110AF" w:rsidRDefault="00E568DB" w:rsidP="007110AF">
      <w:pPr>
        <w:spacing w:after="0" w:line="240" w:lineRule="auto"/>
        <w:rPr>
          <w:rFonts w:ascii="Times New Roman" w:hAnsi="Times New Roman"/>
          <w:sz w:val="24"/>
          <w:szCs w:val="24"/>
        </w:rPr>
      </w:pPr>
    </w:p>
    <w:p w14:paraId="5E153189"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&lt;&lt;recipient&gt;&gt;</w:t>
      </w:r>
    </w:p>
    <w:p w14:paraId="6E1A3C51"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&lt;&lt;recipientTitle&gt;&gt;</w:t>
      </w:r>
    </w:p>
    <w:p w14:paraId="7F88F0AC"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 xml:space="preserve">&lt;&lt;orgName&gt;&gt; </w:t>
      </w:r>
    </w:p>
    <w:p w14:paraId="4386036D"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 xml:space="preserve">&lt;&lt;workAddr&gt;&gt;  </w:t>
      </w:r>
    </w:p>
    <w:p w14:paraId="073E39B4"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&lt;&lt;CSZ&gt;&gt;</w:t>
      </w:r>
    </w:p>
    <w:p w14:paraId="79385E57" w14:textId="77777777" w:rsidR="00E568DB" w:rsidRPr="007110AF" w:rsidRDefault="00E568DB" w:rsidP="007110AF">
      <w:pPr>
        <w:spacing w:after="0" w:line="240" w:lineRule="auto"/>
        <w:rPr>
          <w:rFonts w:ascii="Times New Roman" w:hAnsi="Times New Roman"/>
          <w:sz w:val="24"/>
          <w:szCs w:val="24"/>
        </w:rPr>
      </w:pPr>
    </w:p>
    <w:p w14:paraId="02883967"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Re:</w:t>
      </w:r>
      <w:r w:rsidRPr="007110AF">
        <w:rPr>
          <w:rFonts w:ascii="Times New Roman" w:hAnsi="Times New Roman"/>
          <w:sz w:val="24"/>
          <w:szCs w:val="24"/>
        </w:rPr>
        <w:tab/>
        <w:t xml:space="preserve">Docket # &lt;&lt;matterNo&gt;&gt; - </w:t>
      </w:r>
      <w:r w:rsidRPr="00EB6153">
        <w:rPr>
          <w:rFonts w:ascii="Times New Roman" w:hAnsi="Times New Roman"/>
          <w:b/>
          <w:sz w:val="24"/>
          <w:szCs w:val="24"/>
        </w:rPr>
        <w:t>&lt;&lt;clientName&gt;&gt; &lt;&lt;clientRefNo&gt;&gt;</w:t>
      </w:r>
    </w:p>
    <w:p w14:paraId="3F0ED965"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ab/>
        <w:t>U.S. Patent Application Serial Number: &lt;&lt;serialNo&gt;&gt;</w:t>
      </w:r>
    </w:p>
    <w:p w14:paraId="37B6BB48"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Title:</w:t>
      </w:r>
      <w:r w:rsidRPr="007110AF">
        <w:rPr>
          <w:rFonts w:ascii="Times New Roman" w:hAnsi="Times New Roman"/>
          <w:sz w:val="24"/>
          <w:szCs w:val="24"/>
        </w:rPr>
        <w:tab/>
        <w:t xml:space="preserve">&lt;&lt;title&gt;&gt; </w:t>
      </w:r>
    </w:p>
    <w:p w14:paraId="783B7D7D"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______________________________________________________________________________</w:t>
      </w:r>
    </w:p>
    <w:p w14:paraId="1D4A176D" w14:textId="77777777" w:rsidR="00E568DB" w:rsidRPr="007110AF" w:rsidRDefault="00E568DB" w:rsidP="007110AF">
      <w:pPr>
        <w:spacing w:after="0" w:line="240" w:lineRule="auto"/>
        <w:rPr>
          <w:rFonts w:ascii="Times New Roman" w:hAnsi="Times New Roman"/>
          <w:sz w:val="24"/>
          <w:szCs w:val="24"/>
        </w:rPr>
      </w:pPr>
    </w:p>
    <w:p w14:paraId="3E71838B"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b/>
          <w:sz w:val="24"/>
          <w:szCs w:val="24"/>
        </w:rPr>
        <w:t>Action Needed:</w:t>
      </w:r>
      <w:r w:rsidRPr="007110AF">
        <w:rPr>
          <w:rFonts w:ascii="Times New Roman" w:hAnsi="Times New Roman"/>
          <w:sz w:val="24"/>
          <w:szCs w:val="24"/>
        </w:rPr>
        <w:tab/>
        <w:t>&lt;&lt;noarAction&gt;&gt;</w:t>
      </w:r>
    </w:p>
    <w:p w14:paraId="23D04842" w14:textId="77777777" w:rsidR="00E568DB" w:rsidRPr="007110AF" w:rsidRDefault="00E568DB" w:rsidP="007110AF">
      <w:pPr>
        <w:spacing w:after="0" w:line="240" w:lineRule="auto"/>
        <w:rPr>
          <w:rFonts w:ascii="Times New Roman" w:hAnsi="Times New Roman"/>
          <w:sz w:val="24"/>
          <w:szCs w:val="24"/>
        </w:rPr>
      </w:pPr>
    </w:p>
    <w:p w14:paraId="0870E0E0"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b/>
          <w:sz w:val="24"/>
          <w:szCs w:val="24"/>
        </w:rPr>
        <w:t>Due Date:</w:t>
      </w:r>
      <w:r w:rsidRPr="007110AF">
        <w:rPr>
          <w:rFonts w:ascii="Times New Roman" w:hAnsi="Times New Roman"/>
          <w:sz w:val="24"/>
          <w:szCs w:val="24"/>
        </w:rPr>
        <w:tab/>
      </w:r>
      <w:r w:rsidRPr="007110AF">
        <w:rPr>
          <w:rFonts w:ascii="Times New Roman" w:hAnsi="Times New Roman"/>
          <w:sz w:val="24"/>
          <w:szCs w:val="24"/>
        </w:rPr>
        <w:tab/>
        <w:t>&lt;&lt;dateDue&gt;&gt;</w:t>
      </w:r>
    </w:p>
    <w:p w14:paraId="6D6F9D21" w14:textId="77777777" w:rsidR="00E568DB" w:rsidRPr="007110AF" w:rsidRDefault="00E568DB" w:rsidP="007110AF">
      <w:pPr>
        <w:spacing w:after="0" w:line="240" w:lineRule="auto"/>
        <w:rPr>
          <w:rFonts w:ascii="Times New Roman" w:hAnsi="Times New Roman"/>
          <w:sz w:val="24"/>
          <w:szCs w:val="24"/>
        </w:rPr>
      </w:pPr>
    </w:p>
    <w:p w14:paraId="6DEBFE2F"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b/>
          <w:sz w:val="24"/>
          <w:szCs w:val="24"/>
        </w:rPr>
        <w:t>Requested by:</w:t>
      </w:r>
      <w:r w:rsidRPr="007110AF">
        <w:rPr>
          <w:rFonts w:ascii="Times New Roman" w:hAnsi="Times New Roman"/>
          <w:sz w:val="24"/>
          <w:szCs w:val="24"/>
        </w:rPr>
        <w:tab/>
        <w:t>&lt;&lt;dateRequested&gt;&gt;</w:t>
      </w:r>
    </w:p>
    <w:p w14:paraId="11835361"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______________________________________________________________________________</w:t>
      </w:r>
    </w:p>
    <w:p w14:paraId="76225EEA" w14:textId="77777777" w:rsidR="00E568DB" w:rsidRPr="007110AF" w:rsidRDefault="00E568DB" w:rsidP="007110AF">
      <w:pPr>
        <w:spacing w:after="0" w:line="240" w:lineRule="auto"/>
        <w:rPr>
          <w:rFonts w:ascii="Times New Roman" w:hAnsi="Times New Roman"/>
          <w:sz w:val="24"/>
          <w:szCs w:val="24"/>
        </w:rPr>
      </w:pPr>
    </w:p>
    <w:p w14:paraId="1FA03D6E"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Dear &lt;&lt;salutation&gt;&gt;:</w:t>
      </w:r>
    </w:p>
    <w:p w14:paraId="616179B4" w14:textId="77777777" w:rsidR="00E568DB" w:rsidRPr="007110AF" w:rsidRDefault="00E568DB" w:rsidP="007110AF">
      <w:pPr>
        <w:spacing w:after="0" w:line="240" w:lineRule="auto"/>
        <w:rPr>
          <w:rFonts w:ascii="Times New Roman" w:hAnsi="Times New Roman"/>
          <w:sz w:val="24"/>
          <w:szCs w:val="24"/>
        </w:rPr>
      </w:pPr>
    </w:p>
    <w:p w14:paraId="7386D8F0"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I.</w:t>
      </w:r>
      <w:r w:rsidRPr="007110AF">
        <w:rPr>
          <w:rFonts w:ascii="Times New Roman" w:hAnsi="Times New Roman"/>
          <w:sz w:val="24"/>
          <w:szCs w:val="24"/>
        </w:rPr>
        <w:tab/>
      </w:r>
      <w:r w:rsidRPr="00EB6153">
        <w:rPr>
          <w:rFonts w:ascii="Times New Roman" w:hAnsi="Times New Roman"/>
          <w:sz w:val="24"/>
          <w:szCs w:val="24"/>
          <w:u w:val="single"/>
        </w:rPr>
        <w:t>Your Patent Application Has Been Allowed Subject to Payment of an Issue Fee</w:t>
      </w:r>
    </w:p>
    <w:p w14:paraId="173D5445" w14:textId="77777777" w:rsidR="00E568DB" w:rsidRPr="007110AF" w:rsidRDefault="00E568DB" w:rsidP="007110AF">
      <w:pPr>
        <w:spacing w:after="0" w:line="240" w:lineRule="auto"/>
        <w:rPr>
          <w:rFonts w:ascii="Times New Roman" w:hAnsi="Times New Roman"/>
          <w:sz w:val="24"/>
          <w:szCs w:val="24"/>
        </w:rPr>
      </w:pPr>
    </w:p>
    <w:p w14:paraId="26D68FE5"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We are pleased to inform you that the above identified application for United States patent was formally allowed on &lt;&lt;allowedDate&gt;&gt;.  &lt;&lt;FeeDue&gt;&gt;</w:t>
      </w:r>
    </w:p>
    <w:p w14:paraId="105AF9D8" w14:textId="77777777" w:rsidR="00E568DB" w:rsidRPr="007110AF" w:rsidRDefault="00E568DB" w:rsidP="007110AF">
      <w:pPr>
        <w:spacing w:after="0" w:line="240" w:lineRule="auto"/>
        <w:rPr>
          <w:rFonts w:ascii="Times New Roman" w:hAnsi="Times New Roman"/>
          <w:sz w:val="24"/>
          <w:szCs w:val="24"/>
        </w:rPr>
      </w:pPr>
    </w:p>
    <w:p w14:paraId="0D2F890C"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&lt;&lt;FeeText&gt;&gt;</w:t>
      </w:r>
    </w:p>
    <w:p w14:paraId="73A93FF6" w14:textId="77777777" w:rsidR="00E568DB" w:rsidRPr="007110AF" w:rsidRDefault="00E568DB" w:rsidP="007110AF">
      <w:pPr>
        <w:spacing w:after="0" w:line="240" w:lineRule="auto"/>
        <w:rPr>
          <w:rFonts w:ascii="Times New Roman" w:hAnsi="Times New Roman"/>
          <w:sz w:val="24"/>
          <w:szCs w:val="24"/>
        </w:rPr>
      </w:pPr>
    </w:p>
    <w:p w14:paraId="3F07BFD2"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For further information regarding your duties and obligations in this matter, as well as other important information, please refer to the Boilerplate Reduction letter signed by Russell Slifer on August 10, 2006, the content of which is incorporated herein in its entirety.</w:t>
      </w:r>
    </w:p>
    <w:p w14:paraId="2756B415"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 xml:space="preserve"> </w:t>
      </w:r>
    </w:p>
    <w:p w14:paraId="44474679" w14:textId="77777777" w:rsidR="00E568DB" w:rsidRPr="007110AF" w:rsidRDefault="00EB6153" w:rsidP="007110AF">
      <w:pPr>
        <w:spacing w:after="0" w:line="240" w:lineRule="auto"/>
        <w:rPr>
          <w:rFonts w:ascii="Times New Roman" w:hAnsi="Times New Roman"/>
          <w:sz w:val="24"/>
          <w:szCs w:val="24"/>
        </w:rPr>
      </w:pPr>
      <w:r>
        <w:rPr>
          <w:rFonts w:ascii="Times New Roman" w:hAnsi="Times New Roman"/>
          <w:sz w:val="24"/>
          <w:szCs w:val="24"/>
        </w:rPr>
        <w:br w:type="page"/>
      </w:r>
      <w:r w:rsidR="00E568DB" w:rsidRPr="007110AF">
        <w:rPr>
          <w:rFonts w:ascii="Times New Roman" w:hAnsi="Times New Roman"/>
          <w:sz w:val="24"/>
          <w:szCs w:val="24"/>
        </w:rPr>
        <w:lastRenderedPageBreak/>
        <w:t>II.</w:t>
      </w:r>
      <w:r w:rsidR="00E568DB" w:rsidRPr="007110AF">
        <w:rPr>
          <w:rFonts w:ascii="Times New Roman" w:hAnsi="Times New Roman"/>
          <w:sz w:val="24"/>
          <w:szCs w:val="24"/>
        </w:rPr>
        <w:tab/>
      </w:r>
      <w:r w:rsidR="00E568DB" w:rsidRPr="00EB6153">
        <w:rPr>
          <w:rFonts w:ascii="Times New Roman" w:hAnsi="Times New Roman"/>
          <w:sz w:val="24"/>
          <w:szCs w:val="24"/>
          <w:u w:val="single"/>
        </w:rPr>
        <w:t>Request Instructions on Filing a Continuation Application</w:t>
      </w:r>
    </w:p>
    <w:p w14:paraId="7D675650" w14:textId="77777777" w:rsidR="00E568DB" w:rsidRPr="007110AF" w:rsidRDefault="00E568DB" w:rsidP="007110AF">
      <w:pPr>
        <w:spacing w:after="0" w:line="240" w:lineRule="auto"/>
        <w:rPr>
          <w:rFonts w:ascii="Times New Roman" w:hAnsi="Times New Roman"/>
          <w:sz w:val="24"/>
          <w:szCs w:val="24"/>
        </w:rPr>
      </w:pPr>
    </w:p>
    <w:p w14:paraId="00672A69"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The instant application (Micron Technology, Inc. &lt;&lt;clientRefNo&gt;&gt;) belongs to a family of &lt;&lt;numberapps&gt;&gt; patent application(s).</w:t>
      </w:r>
    </w:p>
    <w:p w14:paraId="10D2AEA0" w14:textId="77777777" w:rsidR="00E568DB" w:rsidRPr="007110AF" w:rsidRDefault="00E568DB" w:rsidP="007110AF">
      <w:pPr>
        <w:spacing w:after="0" w:line="240" w:lineRule="auto"/>
        <w:rPr>
          <w:rFonts w:ascii="Times New Roman" w:hAnsi="Times New Roman"/>
          <w:sz w:val="24"/>
          <w:szCs w:val="24"/>
        </w:rPr>
      </w:pPr>
    </w:p>
    <w:p w14:paraId="7D81F79B"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&lt;&lt;insertTable&gt;&gt;</w:t>
      </w:r>
    </w:p>
    <w:p w14:paraId="7E04E874"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The original application, Micron &lt;&lt;clntRefUs1&gt;&gt;, was filed on &lt;&lt;fileDateUs1&gt;&gt;, with ____ claims.</w:t>
      </w:r>
    </w:p>
    <w:p w14:paraId="1D5692D1" w14:textId="77777777" w:rsidR="00E568DB" w:rsidRPr="007110AF" w:rsidRDefault="00E568DB" w:rsidP="007110AF">
      <w:pPr>
        <w:spacing w:after="0" w:line="240" w:lineRule="auto"/>
        <w:rPr>
          <w:rFonts w:ascii="Times New Roman" w:hAnsi="Times New Roman"/>
          <w:sz w:val="24"/>
          <w:szCs w:val="24"/>
        </w:rPr>
      </w:pPr>
    </w:p>
    <w:p w14:paraId="1D4B2C54"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[ATTORNEY COMMENT]</w:t>
      </w:r>
    </w:p>
    <w:p w14:paraId="67F0422B"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[summarize restrictions for each family member, e.g.</w:t>
      </w:r>
    </w:p>
    <w:p w14:paraId="0727598B" w14:textId="77777777" w:rsidR="00E568DB" w:rsidRPr="00EB6153" w:rsidRDefault="00E568DB" w:rsidP="007110AF">
      <w:pPr>
        <w:spacing w:after="0" w:line="240" w:lineRule="auto"/>
        <w:rPr>
          <w:rFonts w:ascii="Times New Roman" w:hAnsi="Times New Roman"/>
          <w:color w:val="0000FF"/>
          <w:sz w:val="24"/>
          <w:szCs w:val="24"/>
        </w:rPr>
      </w:pPr>
      <w:r w:rsidRPr="00EB6153">
        <w:rPr>
          <w:rFonts w:ascii="Times New Roman" w:hAnsi="Times New Roman"/>
          <w:color w:val="0000FF"/>
          <w:sz w:val="24"/>
          <w:szCs w:val="24"/>
        </w:rPr>
        <w:t>A five-way restriction requirement was imposed:</w:t>
      </w:r>
    </w:p>
    <w:p w14:paraId="0BA2EEE2" w14:textId="77777777" w:rsidR="00E568DB" w:rsidRPr="00EB6153" w:rsidRDefault="00E568DB" w:rsidP="007110AF">
      <w:pPr>
        <w:spacing w:after="0" w:line="240" w:lineRule="auto"/>
        <w:rPr>
          <w:rFonts w:ascii="Times New Roman" w:hAnsi="Times New Roman"/>
          <w:color w:val="0000FF"/>
          <w:sz w:val="24"/>
          <w:szCs w:val="24"/>
        </w:rPr>
      </w:pPr>
      <w:r w:rsidRPr="00EB6153">
        <w:rPr>
          <w:rFonts w:ascii="Times New Roman" w:hAnsi="Times New Roman"/>
          <w:color w:val="0000FF"/>
          <w:sz w:val="24"/>
          <w:szCs w:val="24"/>
        </w:rPr>
        <w:t>I. Claims 1-14, drawn to composition for cleaning semiconductors.</w:t>
      </w:r>
    </w:p>
    <w:p w14:paraId="04B30F39" w14:textId="77777777" w:rsidR="00E568DB" w:rsidRPr="00EB6153" w:rsidRDefault="00E568DB" w:rsidP="007110AF">
      <w:pPr>
        <w:spacing w:after="0" w:line="240" w:lineRule="auto"/>
        <w:rPr>
          <w:rFonts w:ascii="Times New Roman" w:hAnsi="Times New Roman"/>
          <w:color w:val="0000FF"/>
          <w:sz w:val="24"/>
          <w:szCs w:val="24"/>
        </w:rPr>
      </w:pPr>
      <w:r w:rsidRPr="00EB6153">
        <w:rPr>
          <w:rFonts w:ascii="Times New Roman" w:hAnsi="Times New Roman"/>
          <w:color w:val="0000FF"/>
          <w:sz w:val="24"/>
          <w:szCs w:val="24"/>
        </w:rPr>
        <w:t>II. Claims 15-28, drawn to process for cleaning semiconductors.</w:t>
      </w:r>
    </w:p>
    <w:p w14:paraId="645BBD3F" w14:textId="77777777" w:rsidR="00E568DB" w:rsidRPr="00EB6153" w:rsidRDefault="00E568DB" w:rsidP="007110AF">
      <w:pPr>
        <w:spacing w:after="0" w:line="240" w:lineRule="auto"/>
        <w:rPr>
          <w:rFonts w:ascii="Times New Roman" w:hAnsi="Times New Roman"/>
          <w:color w:val="0000FF"/>
          <w:sz w:val="24"/>
          <w:szCs w:val="24"/>
        </w:rPr>
      </w:pPr>
      <w:r w:rsidRPr="00EB6153">
        <w:rPr>
          <w:rFonts w:ascii="Times New Roman" w:hAnsi="Times New Roman"/>
          <w:color w:val="0000FF"/>
          <w:sz w:val="24"/>
          <w:szCs w:val="24"/>
        </w:rPr>
        <w:t>III. Claims 29-41, drawn to method of coating a semiconductor with a patterned conductive layer.</w:t>
      </w:r>
    </w:p>
    <w:p w14:paraId="2E77F4ED" w14:textId="77777777" w:rsidR="00E568DB" w:rsidRPr="00EB6153" w:rsidRDefault="00E568DB" w:rsidP="007110AF">
      <w:pPr>
        <w:spacing w:after="0" w:line="240" w:lineRule="auto"/>
        <w:rPr>
          <w:rFonts w:ascii="Times New Roman" w:hAnsi="Times New Roman"/>
          <w:color w:val="0000FF"/>
          <w:sz w:val="24"/>
          <w:szCs w:val="24"/>
        </w:rPr>
      </w:pPr>
      <w:r w:rsidRPr="00EB6153">
        <w:rPr>
          <w:rFonts w:ascii="Times New Roman" w:hAnsi="Times New Roman"/>
          <w:color w:val="0000FF"/>
          <w:sz w:val="24"/>
          <w:szCs w:val="24"/>
        </w:rPr>
        <w:t>IV. Claims 42-54, drawn to method of forming a conductive layer in semiconductors with an insulating layer.</w:t>
      </w:r>
    </w:p>
    <w:p w14:paraId="4AFBF62C" w14:textId="77777777" w:rsidR="00E568DB" w:rsidRPr="007110AF" w:rsidRDefault="00E568DB" w:rsidP="007110AF">
      <w:pPr>
        <w:spacing w:after="0" w:line="240" w:lineRule="auto"/>
        <w:rPr>
          <w:rFonts w:ascii="Times New Roman" w:hAnsi="Times New Roman"/>
          <w:sz w:val="24"/>
          <w:szCs w:val="24"/>
        </w:rPr>
      </w:pPr>
      <w:r w:rsidRPr="00EB6153">
        <w:rPr>
          <w:rFonts w:ascii="Times New Roman" w:hAnsi="Times New Roman"/>
          <w:color w:val="0000FF"/>
          <w:sz w:val="24"/>
          <w:szCs w:val="24"/>
        </w:rPr>
        <w:t xml:space="preserve">V. Claims 55-59, drawn to method of forming a conductive layer in semiconductors with an insulating layer. </w:t>
      </w:r>
      <w:r w:rsidRPr="007110AF">
        <w:rPr>
          <w:rFonts w:ascii="Times New Roman" w:hAnsi="Times New Roman"/>
          <w:sz w:val="24"/>
          <w:szCs w:val="24"/>
        </w:rPr>
        <w:t>]</w:t>
      </w:r>
    </w:p>
    <w:p w14:paraId="3F1FDA2A" w14:textId="77777777" w:rsidR="00E568DB" w:rsidRPr="007110AF" w:rsidRDefault="00E568DB" w:rsidP="007110AF">
      <w:pPr>
        <w:spacing w:after="0" w:line="240" w:lineRule="auto"/>
        <w:rPr>
          <w:rFonts w:ascii="Times New Roman" w:hAnsi="Times New Roman"/>
          <w:sz w:val="24"/>
          <w:szCs w:val="24"/>
        </w:rPr>
      </w:pPr>
    </w:p>
    <w:p w14:paraId="4401517A"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[summarize divisional filings and content, for each family member, e.g.</w:t>
      </w:r>
    </w:p>
    <w:p w14:paraId="019F9575" w14:textId="77777777" w:rsidR="00E568DB" w:rsidRPr="007110AF" w:rsidRDefault="00E568DB" w:rsidP="007110AF">
      <w:pPr>
        <w:spacing w:after="0" w:line="240" w:lineRule="auto"/>
        <w:rPr>
          <w:rFonts w:ascii="Times New Roman" w:hAnsi="Times New Roman"/>
          <w:sz w:val="24"/>
          <w:szCs w:val="24"/>
        </w:rPr>
      </w:pPr>
      <w:r w:rsidRPr="00EB6153">
        <w:rPr>
          <w:rFonts w:ascii="Times New Roman" w:hAnsi="Times New Roman"/>
          <w:color w:val="0000FF"/>
          <w:sz w:val="24"/>
          <w:szCs w:val="24"/>
        </w:rPr>
        <w:t>Group I was selected for prosecution on the merits, and on ______, five divisional applications were filed.  One to each of the remaining groups cited in the restriction requirement, and an additional divisional application (Micron ______) to vary the scope of the claims in the application directed to Group I.</w:t>
      </w:r>
      <w:r w:rsidRPr="007110AF">
        <w:rPr>
          <w:rFonts w:ascii="Times New Roman" w:hAnsi="Times New Roman"/>
          <w:sz w:val="24"/>
          <w:szCs w:val="24"/>
        </w:rPr>
        <w:t xml:space="preserve">  ]</w:t>
      </w:r>
    </w:p>
    <w:p w14:paraId="62355EB4" w14:textId="77777777" w:rsidR="00E568DB" w:rsidRPr="007110AF" w:rsidRDefault="00E568DB" w:rsidP="007110AF">
      <w:pPr>
        <w:spacing w:after="0" w:line="240" w:lineRule="auto"/>
        <w:rPr>
          <w:rFonts w:ascii="Times New Roman" w:hAnsi="Times New Roman"/>
          <w:sz w:val="24"/>
          <w:szCs w:val="24"/>
        </w:rPr>
      </w:pPr>
    </w:p>
    <w:p w14:paraId="347EF7E2"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[give recommendation, e.g.,</w:t>
      </w:r>
    </w:p>
    <w:p w14:paraId="05F86BE7" w14:textId="77777777" w:rsidR="00E568DB" w:rsidRPr="007110AF" w:rsidRDefault="00E568DB" w:rsidP="007110AF">
      <w:pPr>
        <w:spacing w:after="0" w:line="240" w:lineRule="auto"/>
        <w:rPr>
          <w:rFonts w:ascii="Times New Roman" w:hAnsi="Times New Roman"/>
          <w:sz w:val="24"/>
          <w:szCs w:val="24"/>
        </w:rPr>
      </w:pPr>
      <w:r w:rsidRPr="00EB6153">
        <w:rPr>
          <w:rFonts w:ascii="Times New Roman" w:hAnsi="Times New Roman"/>
          <w:color w:val="0000FF"/>
          <w:sz w:val="24"/>
          <w:szCs w:val="24"/>
        </w:rPr>
        <w:t>In summary, subject matter of each group has been claimed in issued or allowed matters.  After considering the scope of the allowed claims, the cited art, the information in the filed application, and speaking to the inventors, our recommendation is that no continuation be filed in this matter (or ... our recommendation is that a continuation be filed in this matter, with claims directed to an apparatus/system/method for ...).</w:t>
      </w:r>
      <w:r w:rsidR="00EB6153">
        <w:rPr>
          <w:rFonts w:ascii="Times New Roman" w:hAnsi="Times New Roman"/>
          <w:sz w:val="24"/>
          <w:szCs w:val="24"/>
        </w:rPr>
        <w:t xml:space="preserve"> ]</w:t>
      </w:r>
    </w:p>
    <w:p w14:paraId="26502562" w14:textId="77777777" w:rsidR="00E568DB" w:rsidRPr="007110AF" w:rsidRDefault="00E568DB" w:rsidP="007110AF">
      <w:pPr>
        <w:spacing w:after="0" w:line="240" w:lineRule="auto"/>
        <w:rPr>
          <w:rFonts w:ascii="Times New Roman" w:hAnsi="Times New Roman"/>
          <w:sz w:val="24"/>
          <w:szCs w:val="24"/>
        </w:rPr>
      </w:pPr>
    </w:p>
    <w:p w14:paraId="6BB6D75F" w14:textId="77777777" w:rsidR="00E568DB" w:rsidRPr="007110AF" w:rsidRDefault="00E568DB" w:rsidP="007110AF">
      <w:pPr>
        <w:spacing w:after="0" w:line="240" w:lineRule="auto"/>
        <w:rPr>
          <w:rFonts w:ascii="Times New Roman" w:hAnsi="Times New Roman"/>
          <w:sz w:val="24"/>
          <w:szCs w:val="24"/>
        </w:rPr>
      </w:pPr>
    </w:p>
    <w:p w14:paraId="60714F3F" w14:textId="77777777" w:rsidR="00E568DB" w:rsidRPr="007110AF" w:rsidRDefault="00E568DB" w:rsidP="007110AF">
      <w:pPr>
        <w:spacing w:after="0" w:line="240" w:lineRule="auto"/>
        <w:rPr>
          <w:rFonts w:ascii="Times New Roman" w:hAnsi="Times New Roman"/>
          <w:sz w:val="24"/>
          <w:szCs w:val="24"/>
        </w:rPr>
      </w:pPr>
    </w:p>
    <w:p w14:paraId="75FA07EA"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If you have any questions regarding this matter, please contact &lt;&lt;WAName&gt;&gt;</w:t>
      </w:r>
    </w:p>
    <w:p w14:paraId="140E88A8"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at &lt;&lt;WAPhone&gt;&gt;</w:t>
      </w:r>
    </w:p>
    <w:p w14:paraId="0C9D5732" w14:textId="77777777" w:rsidR="00E568DB" w:rsidRPr="007110AF" w:rsidRDefault="00E568DB" w:rsidP="007110AF">
      <w:pPr>
        <w:spacing w:after="0" w:line="240" w:lineRule="auto"/>
        <w:rPr>
          <w:rFonts w:ascii="Times New Roman" w:hAnsi="Times New Roman"/>
          <w:sz w:val="24"/>
          <w:szCs w:val="24"/>
        </w:rPr>
      </w:pPr>
    </w:p>
    <w:p w14:paraId="0B26DB8E"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Very truly yours,</w:t>
      </w:r>
    </w:p>
    <w:p w14:paraId="6CC18783" w14:textId="77777777" w:rsidR="00E568DB" w:rsidRPr="007110AF" w:rsidRDefault="00E568DB" w:rsidP="007110AF">
      <w:pPr>
        <w:spacing w:after="0" w:line="240" w:lineRule="auto"/>
        <w:rPr>
          <w:rFonts w:ascii="Times New Roman" w:hAnsi="Times New Roman"/>
          <w:sz w:val="24"/>
          <w:szCs w:val="24"/>
        </w:rPr>
      </w:pPr>
    </w:p>
    <w:p w14:paraId="57789DE1" w14:textId="77777777" w:rsidR="00E568DB" w:rsidRPr="007110AF" w:rsidRDefault="00E568DB" w:rsidP="007110AF">
      <w:pPr>
        <w:spacing w:after="0" w:line="240" w:lineRule="auto"/>
        <w:rPr>
          <w:rFonts w:ascii="Times New Roman" w:hAnsi="Times New Roman"/>
          <w:sz w:val="24"/>
          <w:szCs w:val="24"/>
        </w:rPr>
      </w:pPr>
    </w:p>
    <w:p w14:paraId="494DB327" w14:textId="77777777" w:rsidR="00E568DB" w:rsidRPr="007110AF" w:rsidRDefault="00E568DB" w:rsidP="007110AF">
      <w:pPr>
        <w:spacing w:after="0" w:line="240" w:lineRule="auto"/>
        <w:rPr>
          <w:rFonts w:ascii="Times New Roman" w:hAnsi="Times New Roman"/>
          <w:sz w:val="24"/>
          <w:szCs w:val="24"/>
        </w:rPr>
      </w:pPr>
    </w:p>
    <w:p w14:paraId="44DEC705"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&lt;&lt;SAName&gt;&gt;</w:t>
      </w:r>
    </w:p>
    <w:p w14:paraId="3185DB37"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&lt;&lt;nickSA&gt;&gt;:CMG:&lt;&lt;nickU&gt;&gt;</w:t>
      </w:r>
    </w:p>
    <w:p w14:paraId="7737A2FF" w14:textId="77777777" w:rsidR="00E568DB" w:rsidRPr="007110AF" w:rsidRDefault="00E568DB" w:rsidP="007110AF">
      <w:pPr>
        <w:spacing w:after="0" w:line="240" w:lineRule="auto"/>
        <w:rPr>
          <w:rFonts w:ascii="Times New Roman" w:hAnsi="Times New Roman"/>
          <w:sz w:val="24"/>
          <w:szCs w:val="24"/>
        </w:rPr>
      </w:pPr>
    </w:p>
    <w:p w14:paraId="2C74FE8F" w14:textId="77777777" w:rsidR="00E568DB" w:rsidRPr="007110AF" w:rsidRDefault="00E568DB" w:rsidP="007110AF">
      <w:pPr>
        <w:spacing w:after="0" w:line="240" w:lineRule="auto"/>
        <w:rPr>
          <w:rFonts w:ascii="Times New Roman" w:hAnsi="Times New Roman"/>
          <w:sz w:val="24"/>
          <w:szCs w:val="24"/>
        </w:rPr>
      </w:pPr>
      <w:r w:rsidRPr="007110AF">
        <w:rPr>
          <w:rFonts w:ascii="Times New Roman" w:hAnsi="Times New Roman"/>
          <w:sz w:val="24"/>
          <w:szCs w:val="24"/>
        </w:rPr>
        <w:t>Enclosures:</w:t>
      </w:r>
      <w:r w:rsidRPr="007110AF">
        <w:rPr>
          <w:rFonts w:ascii="Times New Roman" w:hAnsi="Times New Roman"/>
          <w:sz w:val="24"/>
          <w:szCs w:val="24"/>
        </w:rPr>
        <w:tab/>
        <w:t>Notice of Allowance</w:t>
      </w:r>
    </w:p>
    <w:p w14:paraId="1F567969" w14:textId="77777777" w:rsidR="00E568DB" w:rsidRPr="007110AF" w:rsidRDefault="00E568DB" w:rsidP="00EB6153">
      <w:pPr>
        <w:spacing w:after="0" w:line="240" w:lineRule="auto"/>
        <w:ind w:left="720" w:firstLine="720"/>
        <w:rPr>
          <w:rFonts w:ascii="Times New Roman" w:hAnsi="Times New Roman"/>
          <w:sz w:val="24"/>
          <w:szCs w:val="24"/>
        </w:rPr>
      </w:pPr>
      <w:r w:rsidRPr="007110AF">
        <w:rPr>
          <w:rFonts w:ascii="Times New Roman" w:hAnsi="Times New Roman"/>
          <w:sz w:val="24"/>
          <w:szCs w:val="24"/>
        </w:rPr>
        <w:t>Allowed Claims</w:t>
      </w:r>
    </w:p>
    <w:p w14:paraId="537C733B" w14:textId="77777777" w:rsidR="003A7398" w:rsidRPr="007110AF" w:rsidRDefault="003A7398" w:rsidP="007110AF">
      <w:pPr>
        <w:spacing w:after="0" w:line="240" w:lineRule="auto"/>
        <w:rPr>
          <w:rFonts w:ascii="Times New Roman" w:hAnsi="Times New Roman"/>
          <w:sz w:val="24"/>
          <w:szCs w:val="24"/>
        </w:rPr>
      </w:pPr>
    </w:p>
    <w:sectPr w:rsidR="003A7398" w:rsidRPr="007110AF" w:rsidSect="00EB6153">
      <w:head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0D6F5" w14:textId="77777777" w:rsidR="00087D2A" w:rsidRDefault="00087D2A" w:rsidP="00874F8D">
      <w:pPr>
        <w:spacing w:after="0" w:line="240" w:lineRule="auto"/>
      </w:pPr>
      <w:r>
        <w:separator/>
      </w:r>
    </w:p>
  </w:endnote>
  <w:endnote w:type="continuationSeparator" w:id="0">
    <w:p w14:paraId="09A23775" w14:textId="77777777" w:rsidR="00087D2A" w:rsidRDefault="00087D2A" w:rsidP="00874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D8036" w14:textId="77777777" w:rsidR="00087D2A" w:rsidRDefault="00087D2A" w:rsidP="00874F8D">
      <w:pPr>
        <w:spacing w:after="0" w:line="240" w:lineRule="auto"/>
      </w:pPr>
      <w:r>
        <w:separator/>
      </w:r>
    </w:p>
  </w:footnote>
  <w:footnote w:type="continuationSeparator" w:id="0">
    <w:p w14:paraId="0C658240" w14:textId="77777777" w:rsidR="00087D2A" w:rsidRDefault="00087D2A" w:rsidP="00874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B9F04" w14:textId="77777777" w:rsidR="00EB6153" w:rsidRPr="00EB6153" w:rsidRDefault="00EB6153" w:rsidP="00EB6153">
    <w:pPr>
      <w:pStyle w:val="Header"/>
      <w:spacing w:after="0" w:line="240" w:lineRule="auto"/>
      <w:rPr>
        <w:rFonts w:ascii="Times New Roman" w:hAnsi="Times New Roman"/>
        <w:sz w:val="24"/>
        <w:szCs w:val="24"/>
      </w:rPr>
    </w:pPr>
    <w:r w:rsidRPr="00EB6153">
      <w:rPr>
        <w:rFonts w:ascii="Times New Roman" w:hAnsi="Times New Roman"/>
        <w:sz w:val="24"/>
        <w:szCs w:val="24"/>
      </w:rPr>
      <w:t>&lt;&lt;recipient&gt;&gt;</w:t>
    </w:r>
  </w:p>
  <w:p w14:paraId="71B0493F" w14:textId="77777777" w:rsidR="00EB6153" w:rsidRPr="00EB6153" w:rsidRDefault="00EB6153" w:rsidP="00EB6153">
    <w:pPr>
      <w:pStyle w:val="Header"/>
      <w:spacing w:after="0" w:line="240" w:lineRule="auto"/>
      <w:rPr>
        <w:rFonts w:ascii="Times New Roman" w:hAnsi="Times New Roman"/>
        <w:sz w:val="24"/>
        <w:szCs w:val="24"/>
      </w:rPr>
    </w:pPr>
    <w:r w:rsidRPr="00EB6153">
      <w:rPr>
        <w:rFonts w:ascii="Times New Roman" w:hAnsi="Times New Roman"/>
        <w:sz w:val="24"/>
        <w:szCs w:val="24"/>
      </w:rPr>
      <w:t>&lt;&lt;currentDate&gt;&gt;</w:t>
    </w:r>
  </w:p>
  <w:p w14:paraId="12F6EC34" w14:textId="77777777" w:rsidR="00EB6153" w:rsidRDefault="00EB6153" w:rsidP="00EB6153">
    <w:pPr>
      <w:pStyle w:val="Header"/>
      <w:spacing w:after="0" w:line="240" w:lineRule="auto"/>
      <w:rPr>
        <w:rFonts w:ascii="Times New Roman" w:hAnsi="Times New Roman"/>
        <w:sz w:val="24"/>
        <w:szCs w:val="24"/>
      </w:rPr>
    </w:pPr>
    <w:r w:rsidRPr="00EB6153">
      <w:rPr>
        <w:rFonts w:ascii="Times New Roman" w:hAnsi="Times New Roman"/>
        <w:sz w:val="24"/>
        <w:szCs w:val="24"/>
      </w:rPr>
      <w:t xml:space="preserve">Page </w:t>
    </w:r>
    <w:r w:rsidRPr="00EB6153">
      <w:rPr>
        <w:rFonts w:ascii="Times New Roman" w:hAnsi="Times New Roman"/>
        <w:sz w:val="24"/>
        <w:szCs w:val="24"/>
      </w:rPr>
      <w:fldChar w:fldCharType="begin"/>
    </w:r>
    <w:r w:rsidRPr="00EB6153">
      <w:rPr>
        <w:rFonts w:ascii="Times New Roman" w:hAnsi="Times New Roman"/>
        <w:sz w:val="24"/>
        <w:szCs w:val="24"/>
      </w:rPr>
      <w:instrText xml:space="preserve"> PAGE </w:instrText>
    </w:r>
    <w:r w:rsidRPr="00EB6153">
      <w:rPr>
        <w:rFonts w:ascii="Times New Roman" w:hAnsi="Times New Roman"/>
        <w:sz w:val="24"/>
        <w:szCs w:val="24"/>
      </w:rPr>
      <w:fldChar w:fldCharType="separate"/>
    </w:r>
    <w:r w:rsidR="004B1111">
      <w:rPr>
        <w:rFonts w:ascii="Times New Roman" w:hAnsi="Times New Roman"/>
        <w:noProof/>
        <w:sz w:val="24"/>
        <w:szCs w:val="24"/>
      </w:rPr>
      <w:t>3</w:t>
    </w:r>
    <w:r w:rsidRPr="00EB6153">
      <w:rPr>
        <w:rFonts w:ascii="Times New Roman" w:hAnsi="Times New Roman"/>
        <w:sz w:val="24"/>
        <w:szCs w:val="24"/>
      </w:rPr>
      <w:fldChar w:fldCharType="end"/>
    </w:r>
  </w:p>
  <w:p w14:paraId="25D0332D" w14:textId="77777777" w:rsidR="00EB6153" w:rsidRPr="00EB6153" w:rsidRDefault="00EB6153" w:rsidP="00EB6153">
    <w:pPr>
      <w:pStyle w:val="Header"/>
      <w:spacing w:after="0" w:line="240" w:lineRule="auto"/>
      <w:rPr>
        <w:rFonts w:ascii="Times New Roman" w:hAnsi="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8DB"/>
    <w:rsid w:val="00087D2A"/>
    <w:rsid w:val="00097877"/>
    <w:rsid w:val="001B156A"/>
    <w:rsid w:val="002F0E80"/>
    <w:rsid w:val="0038478B"/>
    <w:rsid w:val="003A7398"/>
    <w:rsid w:val="0043589E"/>
    <w:rsid w:val="004A4DC8"/>
    <w:rsid w:val="004B1111"/>
    <w:rsid w:val="005A361B"/>
    <w:rsid w:val="006632B3"/>
    <w:rsid w:val="007110AF"/>
    <w:rsid w:val="00874F8D"/>
    <w:rsid w:val="00930C23"/>
    <w:rsid w:val="00A242AB"/>
    <w:rsid w:val="00C03856"/>
    <w:rsid w:val="00E568DB"/>
    <w:rsid w:val="00EB6153"/>
    <w:rsid w:val="00F3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0405"/>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4F8D"/>
    <w:pPr>
      <w:tabs>
        <w:tab w:val="center" w:pos="4680"/>
        <w:tab w:val="right" w:pos="9360"/>
      </w:tabs>
    </w:pPr>
  </w:style>
  <w:style w:type="character" w:customStyle="1" w:styleId="HeaderChar">
    <w:name w:val="Header Char"/>
    <w:basedOn w:val="DefaultParagraphFont"/>
    <w:link w:val="Header"/>
    <w:uiPriority w:val="99"/>
    <w:rsid w:val="00874F8D"/>
  </w:style>
  <w:style w:type="paragraph" w:styleId="Footer">
    <w:name w:val="footer"/>
    <w:basedOn w:val="Normal"/>
    <w:link w:val="FooterChar"/>
    <w:uiPriority w:val="99"/>
    <w:unhideWhenUsed/>
    <w:rsid w:val="00874F8D"/>
    <w:pPr>
      <w:tabs>
        <w:tab w:val="center" w:pos="4680"/>
        <w:tab w:val="right" w:pos="9360"/>
      </w:tabs>
    </w:pPr>
  </w:style>
  <w:style w:type="character" w:customStyle="1" w:styleId="FooterChar">
    <w:name w:val="Footer Char"/>
    <w:basedOn w:val="DefaultParagraphFont"/>
    <w:link w:val="Footer"/>
    <w:uiPriority w:val="99"/>
    <w:rsid w:val="00874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MicronNOARepLtr.dotx</Template>
  <TotalTime>0</TotalTime>
  <Pages>2</Pages>
  <Words>452</Words>
  <Characters>2580</Characters>
  <Application>Microsoft Office Word</Application>
  <DocSecurity>0</DocSecurity>
  <PresentationFormat/>
  <Lines>21</Lines>
  <Paragraphs>6</Paragraphs>
  <ScaleCrop>false</ScaleCrop>
  <HeadingPairs>
    <vt:vector size="2" baseType="variant">
      <vt:variant>
        <vt:lpstr>Title</vt:lpstr>
      </vt:variant>
      <vt:variant>
        <vt:i4>1</vt:i4>
      </vt:variant>
    </vt:vector>
  </HeadingPairs>
  <TitlesOfParts>
    <vt:vector size="1" baseType="lpstr">
      <vt:lpstr>MicronNOARepLtr.DOT</vt:lpstr>
    </vt:vector>
  </TitlesOfParts>
  <Company>SLW</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MicronNOARepLtr.DOT</dc:title>
  <dc:subject/>
  <dc:creator>Lynnea Fredrikson</dc:creator>
  <cp:keywords/>
  <cp:lastModifiedBy>Jacob Burns</cp:lastModifiedBy>
  <cp:revision>2</cp:revision>
  <dcterms:created xsi:type="dcterms:W3CDTF">2024-06-03T23:50:00Z</dcterms:created>
  <dcterms:modified xsi:type="dcterms:W3CDTF">2024-06-03T23:50:00Z</dcterms:modified>
</cp:coreProperties>
</file>