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20" w:type="dxa"/>
        <w:tblInd w:w="-522" w:type="dxa"/>
        <w:tblBorders>
          <w:top w:val="single" w:sz="12" w:space="0" w:color="auto"/>
          <w:left w:val="single" w:sz="12" w:space="0" w:color="auto"/>
          <w:bottom w:val="single" w:sz="12" w:space="0" w:color="auto"/>
          <w:right w:val="single" w:sz="12" w:space="0" w:color="auto"/>
          <w:insideH w:val="single" w:sz="2" w:space="0" w:color="auto"/>
          <w:insideV w:val="single" w:sz="12" w:space="0" w:color="auto"/>
        </w:tblBorders>
        <w:tblLook w:val="04A0" w:firstRow="1" w:lastRow="0" w:firstColumn="1" w:lastColumn="0" w:noHBand="0" w:noVBand="1"/>
      </w:tblPr>
      <w:tblGrid>
        <w:gridCol w:w="4788"/>
        <w:gridCol w:w="702"/>
        <w:gridCol w:w="5130"/>
      </w:tblGrid>
      <w:tr w:rsidR="003D04E0" w:rsidRPr="009D44DF" w14:paraId="43E06099" w14:textId="77777777" w:rsidTr="000117D7">
        <w:tc>
          <w:tcPr>
            <w:tcW w:w="10620" w:type="dxa"/>
            <w:gridSpan w:val="3"/>
            <w:shd w:val="clear" w:color="auto" w:fill="auto"/>
          </w:tcPr>
          <w:p w14:paraId="778852E0" w14:textId="77777777" w:rsidR="003D04E0" w:rsidRPr="009636A0" w:rsidRDefault="003D04E0" w:rsidP="000117D7">
            <w:pPr>
              <w:spacing w:after="0" w:line="240" w:lineRule="auto"/>
              <w:jc w:val="center"/>
              <w:rPr>
                <w:sz w:val="24"/>
                <w:szCs w:val="24"/>
              </w:rPr>
            </w:pPr>
            <w:r w:rsidRPr="009636A0">
              <w:rPr>
                <w:b/>
                <w:bCs/>
                <w:sz w:val="24"/>
                <w:szCs w:val="24"/>
              </w:rPr>
              <w:t>CERTIFICATION AND REQUEST FOR CONSIDERATION OF AN INFORMATION DISCLOSURE STATEMENT FILED AFTER PAYMENT OF THE ISSUE FEE UNDER THE QPIDS PILOT PROGRAM</w:t>
            </w:r>
          </w:p>
        </w:tc>
      </w:tr>
      <w:tr w:rsidR="000117D7" w:rsidRPr="009636A0" w14:paraId="159C76DC" w14:textId="77777777" w:rsidTr="00BD2D65">
        <w:trPr>
          <w:trHeight w:val="463"/>
        </w:trPr>
        <w:tc>
          <w:tcPr>
            <w:tcW w:w="5490" w:type="dxa"/>
            <w:gridSpan w:val="2"/>
            <w:tcBorders>
              <w:right w:val="single" w:sz="2" w:space="0" w:color="auto"/>
            </w:tcBorders>
            <w:shd w:val="clear" w:color="auto" w:fill="auto"/>
            <w:vAlign w:val="center"/>
          </w:tcPr>
          <w:p w14:paraId="11E6A5ED" w14:textId="77777777" w:rsidR="000117D7" w:rsidRPr="009636A0" w:rsidRDefault="000117D7" w:rsidP="000117D7">
            <w:pPr>
              <w:spacing w:after="0" w:line="240" w:lineRule="auto"/>
              <w:jc w:val="both"/>
              <w:rPr>
                <w:noProof/>
              </w:rPr>
            </w:pPr>
            <w:r w:rsidRPr="009636A0">
              <w:rPr>
                <w:noProof/>
              </w:rPr>
              <w:t xml:space="preserve">Non-Provisional Application No.  </w:t>
            </w:r>
            <w:r w:rsidRPr="009636A0">
              <w:t>&lt;&lt;serialNo&gt;&gt;</w:t>
            </w:r>
          </w:p>
        </w:tc>
        <w:tc>
          <w:tcPr>
            <w:tcW w:w="5130" w:type="dxa"/>
            <w:tcBorders>
              <w:left w:val="single" w:sz="2" w:space="0" w:color="auto"/>
            </w:tcBorders>
            <w:shd w:val="clear" w:color="auto" w:fill="auto"/>
            <w:vAlign w:val="center"/>
          </w:tcPr>
          <w:p w14:paraId="58782E7E" w14:textId="77777777" w:rsidR="000117D7" w:rsidRPr="009636A0" w:rsidRDefault="000117D7" w:rsidP="000117D7">
            <w:pPr>
              <w:spacing w:after="0" w:line="240" w:lineRule="auto"/>
              <w:jc w:val="both"/>
              <w:rPr>
                <w:noProof/>
              </w:rPr>
            </w:pPr>
            <w:r w:rsidRPr="009636A0">
              <w:rPr>
                <w:noProof/>
              </w:rPr>
              <w:t xml:space="preserve">Filing date:  </w:t>
            </w:r>
            <w:r w:rsidRPr="009636A0">
              <w:t>&lt;&lt;filedDate&gt;&gt;</w:t>
            </w:r>
          </w:p>
        </w:tc>
      </w:tr>
      <w:tr w:rsidR="003D04E0" w:rsidRPr="009636A0" w14:paraId="49EE9E7D" w14:textId="77777777" w:rsidTr="000117D7">
        <w:trPr>
          <w:trHeight w:val="535"/>
        </w:trPr>
        <w:tc>
          <w:tcPr>
            <w:tcW w:w="10620" w:type="dxa"/>
            <w:gridSpan w:val="3"/>
            <w:shd w:val="clear" w:color="auto" w:fill="auto"/>
            <w:vAlign w:val="center"/>
          </w:tcPr>
          <w:p w14:paraId="2E889CA8" w14:textId="77777777" w:rsidR="003D04E0" w:rsidRPr="009636A0" w:rsidRDefault="003D04E0" w:rsidP="000117D7">
            <w:pPr>
              <w:spacing w:after="0" w:line="240" w:lineRule="auto"/>
              <w:rPr>
                <w:noProof/>
              </w:rPr>
            </w:pPr>
            <w:r w:rsidRPr="009636A0">
              <w:rPr>
                <w:noProof/>
              </w:rPr>
              <w:t>First Named Inventor:  &lt;&lt;inventorEtal&gt;&gt;</w:t>
            </w:r>
          </w:p>
        </w:tc>
      </w:tr>
      <w:tr w:rsidR="003D04E0" w:rsidRPr="009636A0" w14:paraId="40DE1EB4" w14:textId="77777777" w:rsidTr="000117D7">
        <w:trPr>
          <w:trHeight w:val="535"/>
        </w:trPr>
        <w:tc>
          <w:tcPr>
            <w:tcW w:w="10620" w:type="dxa"/>
            <w:gridSpan w:val="3"/>
            <w:shd w:val="clear" w:color="auto" w:fill="auto"/>
            <w:vAlign w:val="center"/>
          </w:tcPr>
          <w:p w14:paraId="624309DC" w14:textId="77777777" w:rsidR="003D04E0" w:rsidRPr="009636A0" w:rsidRDefault="003D04E0" w:rsidP="000117D7">
            <w:pPr>
              <w:spacing w:after="0" w:line="240" w:lineRule="auto"/>
              <w:jc w:val="both"/>
              <w:rPr>
                <w:noProof/>
              </w:rPr>
            </w:pPr>
            <w:r w:rsidRPr="009636A0">
              <w:rPr>
                <w:noProof/>
              </w:rPr>
              <w:t>Title</w:t>
            </w:r>
            <w:r w:rsidR="000117D7" w:rsidRPr="009636A0">
              <w:rPr>
                <w:noProof/>
              </w:rPr>
              <w:t xml:space="preserve"> of Invention</w:t>
            </w:r>
            <w:r w:rsidRPr="009636A0">
              <w:rPr>
                <w:noProof/>
              </w:rPr>
              <w:t xml:space="preserve">:  </w:t>
            </w:r>
            <w:r w:rsidRPr="009636A0">
              <w:t>&lt;&lt;title&gt;&gt;</w:t>
            </w:r>
          </w:p>
        </w:tc>
      </w:tr>
      <w:tr w:rsidR="003D04E0" w:rsidRPr="009636A0" w14:paraId="0B50BB63" w14:textId="77777777" w:rsidTr="000117D7">
        <w:trPr>
          <w:trHeight w:val="8365"/>
        </w:trPr>
        <w:tc>
          <w:tcPr>
            <w:tcW w:w="10620" w:type="dxa"/>
            <w:gridSpan w:val="3"/>
            <w:shd w:val="clear" w:color="auto" w:fill="auto"/>
          </w:tcPr>
          <w:p w14:paraId="244CBACE" w14:textId="77777777" w:rsidR="003D04E0" w:rsidRPr="009636A0" w:rsidRDefault="003D04E0" w:rsidP="000117D7">
            <w:pPr>
              <w:spacing w:after="0" w:line="240" w:lineRule="auto"/>
              <w:rPr>
                <w:b/>
                <w:bCs/>
              </w:rPr>
            </w:pPr>
            <w:r w:rsidRPr="009636A0">
              <w:rPr>
                <w:b/>
                <w:bCs/>
              </w:rPr>
              <w:t>THE UNDERSIGNED HEREBY CERTIFIES AND REQUESTS THE FOLLOWING FOR THE ABOVE</w:t>
            </w:r>
            <w:r w:rsidRPr="009636A0">
              <w:rPr>
                <w:b/>
                <w:bCs/>
              </w:rPr>
              <w:softHyphen/>
              <w:t xml:space="preserve">IDENTIFIED APPLICATION. </w:t>
            </w:r>
          </w:p>
          <w:p w14:paraId="2EA73B64" w14:textId="77777777" w:rsidR="003D04E0" w:rsidRPr="009B6647" w:rsidRDefault="003D04E0" w:rsidP="000117D7">
            <w:pPr>
              <w:spacing w:after="0" w:line="240" w:lineRule="auto"/>
              <w:rPr>
                <w:b/>
                <w:bCs/>
                <w:sz w:val="16"/>
                <w:szCs w:val="16"/>
              </w:rPr>
            </w:pPr>
          </w:p>
          <w:p w14:paraId="609E3AE6" w14:textId="77777777" w:rsidR="00E90C8A" w:rsidRDefault="00E90C8A" w:rsidP="00E90C8A">
            <w:pPr>
              <w:spacing w:after="0" w:line="240" w:lineRule="auto"/>
            </w:pPr>
            <w:r>
              <w:t>1. Consideration is requested of the information disclosure statement (IDS) submitted herewith, which is being filed after payment of the issue fee.</w:t>
            </w:r>
          </w:p>
          <w:p w14:paraId="31468603" w14:textId="77777777" w:rsidR="00E90C8A" w:rsidRPr="009B6647" w:rsidRDefault="00E90C8A" w:rsidP="00E90C8A">
            <w:pPr>
              <w:spacing w:after="0" w:line="120" w:lineRule="auto"/>
              <w:rPr>
                <w:sz w:val="16"/>
                <w:szCs w:val="16"/>
              </w:rPr>
            </w:pPr>
          </w:p>
          <w:p w14:paraId="798FEF9D" w14:textId="77777777" w:rsidR="003D04E0" w:rsidRPr="009636A0" w:rsidRDefault="003D04E0" w:rsidP="000117D7">
            <w:pPr>
              <w:spacing w:after="0" w:line="240" w:lineRule="auto"/>
            </w:pPr>
            <w:r w:rsidRPr="009636A0">
              <w:t>2. Check the box next</w:t>
            </w:r>
            <w:r w:rsidR="00BD2D65" w:rsidRPr="009636A0">
              <w:t xml:space="preserve"> to the appropriate selection: </w:t>
            </w:r>
          </w:p>
          <w:p w14:paraId="21E841AA" w14:textId="77777777" w:rsidR="00E90C8A" w:rsidRDefault="009D28BA" w:rsidP="000117D7">
            <w:pPr>
              <w:spacing w:after="0" w:line="240" w:lineRule="auto"/>
            </w:pPr>
            <w:sdt>
              <w:sdtPr>
                <w:rPr>
                  <w:sz w:val="32"/>
                  <w:szCs w:val="32"/>
                </w:rPr>
                <w:id w:val="-898140"/>
                <w14:checkbox>
                  <w14:checked w14:val="0"/>
                  <w14:checkedState w14:val="2612" w14:font="MS Gothic"/>
                  <w14:uncheckedState w14:val="2610" w14:font="MS Gothic"/>
                </w14:checkbox>
              </w:sdtPr>
              <w:sdtEndPr/>
              <w:sdtContent>
                <w:r w:rsidR="00E90C8A" w:rsidRPr="00E90C8A">
                  <w:rPr>
                    <w:rFonts w:ascii="MS Gothic" w:eastAsia="MS Gothic" w:hint="eastAsia"/>
                    <w:sz w:val="32"/>
                    <w:szCs w:val="32"/>
                  </w:rPr>
                  <w:t>☐</w:t>
                </w:r>
              </w:sdtContent>
            </w:sdt>
            <w:r w:rsidR="00E90C8A">
              <w:rPr>
                <w:sz w:val="32"/>
                <w:szCs w:val="32"/>
              </w:rPr>
              <w:t xml:space="preserve">  </w:t>
            </w:r>
            <w:r w:rsidR="00E90C8A">
              <w:t>Each item of information contained in the IDS was first cited in any communication from a foreign patent office in a counterpart foreign application not more than three months prior to the filing of the IDS. See 37 CFR 1.97(e)(1).</w:t>
            </w:r>
          </w:p>
          <w:p w14:paraId="662BD253" w14:textId="77777777" w:rsidR="003D04E0" w:rsidRPr="009636A0" w:rsidRDefault="00BD2D65" w:rsidP="000117D7">
            <w:pPr>
              <w:spacing w:after="0" w:line="240" w:lineRule="auto"/>
              <w:rPr>
                <w:b/>
                <w:bCs/>
              </w:rPr>
            </w:pPr>
            <w:r w:rsidRPr="009636A0">
              <w:rPr>
                <w:b/>
                <w:bCs/>
              </w:rPr>
              <w:t xml:space="preserve">OR </w:t>
            </w:r>
          </w:p>
          <w:p w14:paraId="3A30A381" w14:textId="77777777" w:rsidR="003D04E0" w:rsidRDefault="009D28BA" w:rsidP="000117D7">
            <w:pPr>
              <w:spacing w:after="0" w:line="240" w:lineRule="auto"/>
            </w:pPr>
            <w:sdt>
              <w:sdtPr>
                <w:rPr>
                  <w:sz w:val="32"/>
                  <w:szCs w:val="32"/>
                </w:rPr>
                <w:id w:val="1721325104"/>
                <w14:checkbox>
                  <w14:checked w14:val="0"/>
                  <w14:checkedState w14:val="2612" w14:font="MS Gothic"/>
                  <w14:uncheckedState w14:val="2610" w14:font="MS Gothic"/>
                </w14:checkbox>
              </w:sdtPr>
              <w:sdtEndPr/>
              <w:sdtContent>
                <w:r w:rsidR="00E90C8A" w:rsidRPr="00E90C8A">
                  <w:rPr>
                    <w:rFonts w:ascii="MS Gothic" w:eastAsia="MS Gothic" w:hAnsi="MS Gothic" w:hint="eastAsia"/>
                    <w:sz w:val="32"/>
                    <w:szCs w:val="32"/>
                  </w:rPr>
                  <w:t>☐</w:t>
                </w:r>
              </w:sdtContent>
            </w:sdt>
            <w:r w:rsidR="00E90C8A">
              <w:rPr>
                <w:sz w:val="32"/>
                <w:szCs w:val="32"/>
              </w:rPr>
              <w:t xml:space="preserve">  </w:t>
            </w:r>
            <w:r w:rsidR="00E90C8A">
              <w:t>No item of information contained in the IDS was cited in a communication from a foreign patent office in a counterpart foreign application, and, to the knowledge of the person signing the certification after making reasonable inquiry, no item of information contained in the IDS was known to any individual designated in 37 CFR 1.56(c) more than three months prior to the filing of the IDS. See 37 CFR 1.97(e)(2).</w:t>
            </w:r>
          </w:p>
          <w:p w14:paraId="76FD4E2C" w14:textId="77777777" w:rsidR="00E90C8A" w:rsidRPr="00E90C8A" w:rsidRDefault="00E90C8A" w:rsidP="000117D7">
            <w:pPr>
              <w:spacing w:after="0" w:line="240" w:lineRule="auto"/>
              <w:rPr>
                <w:b/>
              </w:rPr>
            </w:pPr>
            <w:r w:rsidRPr="00E90C8A">
              <w:rPr>
                <w:b/>
              </w:rPr>
              <w:t>OR</w:t>
            </w:r>
          </w:p>
          <w:p w14:paraId="6EACE4AB" w14:textId="77777777" w:rsidR="000117D7" w:rsidRDefault="009D28BA" w:rsidP="000117D7">
            <w:pPr>
              <w:spacing w:after="0" w:line="240" w:lineRule="auto"/>
            </w:pPr>
            <w:sdt>
              <w:sdtPr>
                <w:rPr>
                  <w:sz w:val="32"/>
                  <w:szCs w:val="32"/>
                </w:rPr>
                <w:id w:val="-981308468"/>
                <w14:checkbox>
                  <w14:checked w14:val="0"/>
                  <w14:checkedState w14:val="2612" w14:font="MS Gothic"/>
                  <w14:uncheckedState w14:val="2610" w14:font="MS Gothic"/>
                </w14:checkbox>
              </w:sdtPr>
              <w:sdtEndPr/>
              <w:sdtContent>
                <w:r w:rsidR="00E90C8A" w:rsidRPr="00E90C8A">
                  <w:rPr>
                    <w:rFonts w:ascii="MS Gothic" w:eastAsia="MS Gothic" w:hAnsi="MS Gothic" w:hint="eastAsia"/>
                    <w:sz w:val="32"/>
                    <w:szCs w:val="32"/>
                  </w:rPr>
                  <w:t>☐</w:t>
                </w:r>
              </w:sdtContent>
            </w:sdt>
            <w:r w:rsidR="00E90C8A">
              <w:rPr>
                <w:sz w:val="32"/>
                <w:szCs w:val="32"/>
              </w:rPr>
              <w:t xml:space="preserve">  </w:t>
            </w:r>
            <w:r w:rsidR="00E90C8A">
              <w:t>See attached certification statement in compliance with 37 CFR 1.97(e).</w:t>
            </w:r>
          </w:p>
          <w:p w14:paraId="79CD6988" w14:textId="77777777" w:rsidR="00E90C8A" w:rsidRPr="009B6647" w:rsidRDefault="00E90C8A" w:rsidP="00E90C8A">
            <w:pPr>
              <w:spacing w:after="0" w:line="120" w:lineRule="auto"/>
              <w:rPr>
                <w:sz w:val="16"/>
                <w:szCs w:val="16"/>
              </w:rPr>
            </w:pPr>
          </w:p>
          <w:p w14:paraId="58567885" w14:textId="77777777" w:rsidR="003D04E0" w:rsidRPr="009636A0" w:rsidRDefault="003D04E0" w:rsidP="000117D7">
            <w:pPr>
              <w:spacing w:after="0" w:line="240" w:lineRule="auto"/>
            </w:pPr>
            <w:r w:rsidRPr="009636A0">
              <w:t xml:space="preserve">3. </w:t>
            </w:r>
            <w:r w:rsidR="000117D7" w:rsidRPr="009636A0">
              <w:t xml:space="preserve">Please charge the IDS fee set forth in 37 CFR 1.17(p) to Deposit Account </w:t>
            </w:r>
            <w:r w:rsidRPr="009636A0">
              <w:t xml:space="preserve">No. </w:t>
            </w:r>
            <w:r w:rsidRPr="009636A0">
              <w:rPr>
                <w:bCs/>
                <w:u w:val="single"/>
              </w:rPr>
              <w:t>&lt;&lt;depAccount&gt;&gt;</w:t>
            </w:r>
            <w:r w:rsidRPr="009636A0">
              <w:rPr>
                <w:b/>
                <w:bCs/>
              </w:rPr>
              <w:t>.</w:t>
            </w:r>
            <w:r w:rsidRPr="009636A0">
              <w:t xml:space="preserve">. </w:t>
            </w:r>
          </w:p>
          <w:p w14:paraId="085A78BC" w14:textId="77777777" w:rsidR="003D04E0" w:rsidRPr="009636A0" w:rsidRDefault="003D04E0" w:rsidP="00E90C8A">
            <w:pPr>
              <w:spacing w:after="0" w:line="120" w:lineRule="auto"/>
            </w:pPr>
          </w:p>
          <w:p w14:paraId="11D685CA" w14:textId="77777777" w:rsidR="00BF20AA" w:rsidRDefault="003D04E0" w:rsidP="000117D7">
            <w:pPr>
              <w:spacing w:after="0" w:line="240" w:lineRule="auto"/>
            </w:pPr>
            <w:r w:rsidRPr="009636A0">
              <w:t xml:space="preserve">4. </w:t>
            </w:r>
            <w:r w:rsidR="00E90C8A">
              <w:t xml:space="preserve">A Petition to Withdraw from Issue After Payment of the Issue Fee (37 CFR 1.313(c)(2)), including the petition fee set forth in 37 CFR 1.17(h), is submitted herewith as a </w:t>
            </w:r>
            <w:r w:rsidR="00E90C8A" w:rsidRPr="00BF20AA">
              <w:rPr>
                <w:b/>
                <w:u w:val="single"/>
              </w:rPr>
              <w:t>Web-based ePetition</w:t>
            </w:r>
            <w:r w:rsidR="00E90C8A">
              <w:t xml:space="preserve">. </w:t>
            </w:r>
          </w:p>
          <w:p w14:paraId="6DD7406A" w14:textId="77777777" w:rsidR="003D04E0" w:rsidRPr="009636A0" w:rsidRDefault="00E90C8A" w:rsidP="000117D7">
            <w:pPr>
              <w:spacing w:after="0" w:line="240" w:lineRule="auto"/>
            </w:pPr>
            <w:r w:rsidRPr="00BF20AA">
              <w:rPr>
                <w:b/>
                <w:u w:val="single"/>
              </w:rPr>
              <w:t>WARNING:</w:t>
            </w:r>
            <w:r>
              <w:t xml:space="preserve"> Do not submit the petition as a follow-on paper via EFS-Web. Submit the petition as a Webbased ePetition by signing on to EFS‐Web as a registered user, selecting the radio button next to “Existing application/patent,” and then selecting the radio button next to “ePetition (for automatic processing and immediate grant, if all petitions requirements are met).” Failure to use the Web-based ePetition interface will result in automatic entry of the RCE.</w:t>
            </w:r>
          </w:p>
          <w:p w14:paraId="75CF1EE3" w14:textId="77777777" w:rsidR="000117D7" w:rsidRPr="009B6647" w:rsidRDefault="000117D7" w:rsidP="00BF20AA">
            <w:pPr>
              <w:spacing w:after="0" w:line="120" w:lineRule="auto"/>
              <w:rPr>
                <w:sz w:val="16"/>
                <w:szCs w:val="16"/>
              </w:rPr>
            </w:pPr>
          </w:p>
          <w:p w14:paraId="25E0D863" w14:textId="77777777" w:rsidR="003D04E0" w:rsidRPr="009636A0" w:rsidRDefault="003D04E0" w:rsidP="000117D7">
            <w:pPr>
              <w:spacing w:after="0" w:line="240" w:lineRule="auto"/>
            </w:pPr>
            <w:r w:rsidRPr="009636A0">
              <w:t xml:space="preserve">5. </w:t>
            </w:r>
            <w:r w:rsidR="00BF20AA">
              <w:t>A request for continued examination (RCE) under 37 CFR 1.114 and the RCE fee under 37 CFR 1.17(e) are submitted herewith.</w:t>
            </w:r>
          </w:p>
          <w:p w14:paraId="3DDA136D" w14:textId="77777777" w:rsidR="003D04E0" w:rsidRPr="009B6647" w:rsidRDefault="003D04E0" w:rsidP="00BF20AA">
            <w:pPr>
              <w:spacing w:after="0" w:line="120" w:lineRule="auto"/>
              <w:rPr>
                <w:sz w:val="16"/>
                <w:szCs w:val="16"/>
              </w:rPr>
            </w:pPr>
          </w:p>
          <w:p w14:paraId="7227FEAF" w14:textId="77777777" w:rsidR="003D04E0" w:rsidRPr="009636A0" w:rsidRDefault="003D04E0" w:rsidP="000117D7">
            <w:pPr>
              <w:spacing w:after="0" w:line="240" w:lineRule="auto"/>
            </w:pPr>
            <w:r w:rsidRPr="009636A0">
              <w:t xml:space="preserve">6. </w:t>
            </w:r>
            <w:r w:rsidR="00BF20AA">
              <w:t>The RCE will be treated as a “conditional” RCE. In the event the examiner determines that any item of information contained in the IDS necessitates the reopening of prosecution in the application, the undersigned understands that (i) the RCE will be processed and treated as an RCE under 37 CFR 1.114 and therefore (ii) the IDS fee under 37 CFR 1.17(p) will be returned in accordance with 37 CFR 1.97(b)(4). In the event that no item of information in the IDS necessitates reopening prosecution, the undersigned understands that the RCE will not be processed and the RCE fee under 37 CFR 1.17(e) will be returned.</w:t>
            </w:r>
          </w:p>
          <w:p w14:paraId="0362615C" w14:textId="77777777" w:rsidR="003D04E0" w:rsidRPr="009B6647" w:rsidRDefault="003D04E0" w:rsidP="00BF20AA">
            <w:pPr>
              <w:spacing w:after="0" w:line="120" w:lineRule="auto"/>
              <w:rPr>
                <w:sz w:val="16"/>
                <w:szCs w:val="16"/>
              </w:rPr>
            </w:pPr>
          </w:p>
          <w:p w14:paraId="703DBB8B" w14:textId="77777777" w:rsidR="003D04E0" w:rsidRPr="009636A0" w:rsidRDefault="003D04E0" w:rsidP="000117D7">
            <w:pPr>
              <w:spacing w:after="0" w:line="240" w:lineRule="auto"/>
            </w:pPr>
            <w:r w:rsidRPr="009636A0">
              <w:t xml:space="preserve">7. </w:t>
            </w:r>
            <w:r w:rsidR="00BF20AA">
              <w:t xml:space="preserve">This certification and request is being filed as a </w:t>
            </w:r>
            <w:r w:rsidR="00BF20AA" w:rsidRPr="00BF20AA">
              <w:rPr>
                <w:b/>
                <w:u w:val="single"/>
              </w:rPr>
              <w:t>Web-based ePetition</w:t>
            </w:r>
            <w:r w:rsidR="00BF20AA">
              <w:t xml:space="preserve"> and is not accompanied by an amendment to the application. Inclusion of an amendment will result in automatic entry of the RCE.</w:t>
            </w:r>
          </w:p>
        </w:tc>
      </w:tr>
      <w:tr w:rsidR="003D04E0" w:rsidRPr="009636A0" w14:paraId="6A171F96" w14:textId="77777777" w:rsidTr="009B6647">
        <w:trPr>
          <w:trHeight w:val="670"/>
        </w:trPr>
        <w:tc>
          <w:tcPr>
            <w:tcW w:w="4788" w:type="dxa"/>
            <w:tcBorders>
              <w:right w:val="single" w:sz="2" w:space="0" w:color="auto"/>
            </w:tcBorders>
            <w:shd w:val="clear" w:color="auto" w:fill="auto"/>
          </w:tcPr>
          <w:p w14:paraId="60AE4AA0" w14:textId="77777777" w:rsidR="009B6647" w:rsidRDefault="003D04E0" w:rsidP="009B6647">
            <w:pPr>
              <w:spacing w:after="0" w:line="240" w:lineRule="auto"/>
            </w:pPr>
            <w:r w:rsidRPr="009636A0">
              <w:t>Signature</w:t>
            </w:r>
            <w:r w:rsidR="009B6647">
              <w:t xml:space="preserve"> </w:t>
            </w:r>
            <w:bookmarkStart w:id="0" w:name="_Hlk31103761"/>
          </w:p>
          <w:p w14:paraId="33316A0E" w14:textId="01E1ACAD" w:rsidR="003D04E0" w:rsidRPr="00C76830" w:rsidRDefault="003753DA" w:rsidP="009B6647">
            <w:pPr>
              <w:spacing w:after="0" w:line="240" w:lineRule="auto"/>
              <w:rPr>
                <w:rFonts w:ascii="Times New Roman" w:hAnsi="Times New Roman"/>
                <w:spacing w:val="-3"/>
                <w:sz w:val="28"/>
                <w:szCs w:val="28"/>
              </w:rPr>
            </w:pPr>
            <w:r w:rsidRPr="00C76830">
              <w:rPr>
                <w:rFonts w:ascii="Times New Roman" w:hAnsi="Times New Roman"/>
                <w:sz w:val="28"/>
                <w:szCs w:val="28"/>
              </w:rPr>
              <w:t>&lt;&lt;echoSignature&gt;&gt;</w:t>
            </w:r>
            <w:bookmarkEnd w:id="0"/>
          </w:p>
        </w:tc>
        <w:tc>
          <w:tcPr>
            <w:tcW w:w="5832" w:type="dxa"/>
            <w:gridSpan w:val="2"/>
            <w:tcBorders>
              <w:top w:val="single" w:sz="2" w:space="0" w:color="auto"/>
              <w:left w:val="single" w:sz="2" w:space="0" w:color="auto"/>
              <w:bottom w:val="single" w:sz="2" w:space="0" w:color="auto"/>
            </w:tcBorders>
            <w:shd w:val="clear" w:color="auto" w:fill="auto"/>
          </w:tcPr>
          <w:p w14:paraId="50EF4E34" w14:textId="77777777" w:rsidR="003D04E0" w:rsidRDefault="003D04E0" w:rsidP="009B6647">
            <w:pPr>
              <w:spacing w:after="0" w:line="240" w:lineRule="auto"/>
            </w:pPr>
            <w:r w:rsidRPr="009636A0">
              <w:t>Date</w:t>
            </w:r>
          </w:p>
          <w:p w14:paraId="09BE718F" w14:textId="54847928" w:rsidR="009B6647" w:rsidRPr="009636A0" w:rsidRDefault="003753DA" w:rsidP="009B6647">
            <w:pPr>
              <w:spacing w:after="0" w:line="240" w:lineRule="auto"/>
            </w:pPr>
            <w:r w:rsidRPr="005122AA">
              <w:rPr>
                <w:rFonts w:ascii="Times New Roman" w:hAnsi="Times New Roman"/>
                <w:sz w:val="24"/>
                <w:szCs w:val="24"/>
              </w:rPr>
              <w:t>&lt;&lt;signatureDate&gt;&gt;</w:t>
            </w:r>
          </w:p>
        </w:tc>
      </w:tr>
      <w:tr w:rsidR="003D04E0" w:rsidRPr="009636A0" w14:paraId="56E83C70" w14:textId="77777777" w:rsidTr="000117D7">
        <w:tc>
          <w:tcPr>
            <w:tcW w:w="4788" w:type="dxa"/>
            <w:tcBorders>
              <w:right w:val="single" w:sz="2" w:space="0" w:color="auto"/>
            </w:tcBorders>
            <w:shd w:val="clear" w:color="auto" w:fill="auto"/>
          </w:tcPr>
          <w:p w14:paraId="1423B6E1" w14:textId="77777777" w:rsidR="003D04E0" w:rsidRPr="009636A0" w:rsidRDefault="003D04E0" w:rsidP="000117D7">
            <w:pPr>
              <w:spacing w:after="0" w:line="240" w:lineRule="auto"/>
            </w:pPr>
            <w:r w:rsidRPr="009636A0">
              <w:t>Name (Print/Typed)</w:t>
            </w:r>
          </w:p>
          <w:p w14:paraId="392B931B" w14:textId="77777777" w:rsidR="003D04E0" w:rsidRPr="009636A0" w:rsidRDefault="003D04E0" w:rsidP="000117D7">
            <w:pPr>
              <w:spacing w:after="0" w:line="240" w:lineRule="auto"/>
            </w:pPr>
            <w:r w:rsidRPr="009636A0">
              <w:t>&lt;&lt;SAName&gt;&gt;</w:t>
            </w:r>
          </w:p>
        </w:tc>
        <w:tc>
          <w:tcPr>
            <w:tcW w:w="5832" w:type="dxa"/>
            <w:gridSpan w:val="2"/>
            <w:tcBorders>
              <w:top w:val="single" w:sz="2" w:space="0" w:color="auto"/>
              <w:left w:val="single" w:sz="2" w:space="0" w:color="auto"/>
              <w:bottom w:val="single" w:sz="2" w:space="0" w:color="auto"/>
            </w:tcBorders>
            <w:shd w:val="clear" w:color="auto" w:fill="auto"/>
          </w:tcPr>
          <w:p w14:paraId="57B74395" w14:textId="77777777" w:rsidR="003D04E0" w:rsidRPr="009636A0" w:rsidRDefault="003D04E0" w:rsidP="000117D7">
            <w:pPr>
              <w:spacing w:after="0" w:line="240" w:lineRule="auto"/>
            </w:pPr>
            <w:r w:rsidRPr="009636A0">
              <w:t>Practitioner Registration Number (If applicable)</w:t>
            </w:r>
          </w:p>
          <w:p w14:paraId="2CA87DA0" w14:textId="77777777" w:rsidR="003D04E0" w:rsidRPr="009636A0" w:rsidRDefault="003D04E0" w:rsidP="000117D7">
            <w:pPr>
              <w:spacing w:after="0" w:line="240" w:lineRule="auto"/>
            </w:pPr>
            <w:r w:rsidRPr="009636A0">
              <w:t>&lt;&lt;SARegNo&gt;&gt;</w:t>
            </w:r>
          </w:p>
        </w:tc>
      </w:tr>
      <w:tr w:rsidR="003D04E0" w:rsidRPr="009636A0" w14:paraId="528AE092" w14:textId="77777777" w:rsidTr="000117D7">
        <w:tc>
          <w:tcPr>
            <w:tcW w:w="10620" w:type="dxa"/>
            <w:gridSpan w:val="3"/>
            <w:shd w:val="clear" w:color="auto" w:fill="auto"/>
          </w:tcPr>
          <w:p w14:paraId="2663824F" w14:textId="77777777" w:rsidR="003D04E0" w:rsidRPr="009636A0" w:rsidRDefault="003D04E0" w:rsidP="000117D7">
            <w:pPr>
              <w:spacing w:after="0" w:line="240" w:lineRule="auto"/>
              <w:rPr>
                <w:sz w:val="20"/>
                <w:szCs w:val="20"/>
              </w:rPr>
            </w:pPr>
            <w:r w:rsidRPr="009636A0">
              <w:rPr>
                <w:b/>
                <w:bCs/>
                <w:i/>
                <w:iCs/>
                <w:sz w:val="20"/>
                <w:szCs w:val="20"/>
              </w:rPr>
              <w:t xml:space="preserve">Note: </w:t>
            </w:r>
            <w:r w:rsidR="000117D7" w:rsidRPr="009636A0">
              <w:rPr>
                <w:i/>
                <w:iCs/>
                <w:sz w:val="20"/>
                <w:szCs w:val="20"/>
              </w:rPr>
              <w:t>Signatures of all the inventors or assignees of record of the entire interest or their representative(s) are required in accordance with 37 CFR 1.33 and 11.18. Please see 37 CFR 1.4(d) for the form of the signature. If necessary, submit multiple forms for more than one signature, see below.*</w:t>
            </w:r>
          </w:p>
        </w:tc>
      </w:tr>
      <w:bookmarkStart w:id="1" w:name="Total_of_forms_are_submitted"/>
      <w:tr w:rsidR="003D04E0" w:rsidRPr="009636A0" w14:paraId="186F91C5" w14:textId="77777777" w:rsidTr="00BD2D65">
        <w:trPr>
          <w:trHeight w:val="418"/>
        </w:trPr>
        <w:tc>
          <w:tcPr>
            <w:tcW w:w="10620" w:type="dxa"/>
            <w:gridSpan w:val="3"/>
            <w:shd w:val="clear" w:color="auto" w:fill="auto"/>
          </w:tcPr>
          <w:p w14:paraId="34D63302" w14:textId="77777777" w:rsidR="003D04E0" w:rsidRPr="009636A0" w:rsidRDefault="001A433A" w:rsidP="00BF20AA">
            <w:pPr>
              <w:spacing w:after="0" w:line="240" w:lineRule="auto"/>
            </w:pPr>
            <w:r w:rsidRPr="009636A0">
              <w:fldChar w:fldCharType="begin">
                <w:ffData>
                  <w:name w:val="Total_of_forms_are_s"/>
                  <w:enabled/>
                  <w:calcOnExit w:val="0"/>
                  <w:textInput/>
                </w:ffData>
              </w:fldChar>
            </w:r>
            <w:r w:rsidR="003D04E0" w:rsidRPr="009636A0">
              <w:instrText xml:space="preserve"> FORMTEXT </w:instrText>
            </w:r>
            <w:r w:rsidR="009D28BA">
              <w:fldChar w:fldCharType="separate"/>
            </w:r>
            <w:r w:rsidRPr="009636A0">
              <w:fldChar w:fldCharType="end"/>
            </w:r>
            <w:bookmarkEnd w:id="1"/>
            <w:sdt>
              <w:sdtPr>
                <w:rPr>
                  <w:sz w:val="32"/>
                  <w:szCs w:val="32"/>
                </w:rPr>
                <w:id w:val="1184331197"/>
                <w14:checkbox>
                  <w14:checked w14:val="1"/>
                  <w14:checkedState w14:val="2612" w14:font="MS Gothic"/>
                  <w14:uncheckedState w14:val="2610" w14:font="MS Gothic"/>
                </w14:checkbox>
              </w:sdtPr>
              <w:sdtEndPr/>
              <w:sdtContent>
                <w:r w:rsidR="00BF20AA">
                  <w:rPr>
                    <w:rFonts w:ascii="MS Gothic" w:eastAsia="MS Gothic" w:hAnsi="MS Gothic" w:hint="eastAsia"/>
                    <w:sz w:val="32"/>
                    <w:szCs w:val="32"/>
                  </w:rPr>
                  <w:t>☒</w:t>
                </w:r>
              </w:sdtContent>
            </w:sdt>
            <w:r w:rsidR="003D04E0" w:rsidRPr="009636A0">
              <w:t>*Total of ___1___ form is submitted.</w:t>
            </w:r>
          </w:p>
        </w:tc>
      </w:tr>
    </w:tbl>
    <w:p w14:paraId="0B37F555" w14:textId="77777777" w:rsidR="003D04E0" w:rsidRPr="009636A0" w:rsidRDefault="000117D7" w:rsidP="000117D7">
      <w:pPr>
        <w:jc w:val="right"/>
      </w:pPr>
      <w:r w:rsidRPr="009636A0">
        <w:t>Attorney Docket No.  &lt;&lt;matterNo&gt;&gt;</w:t>
      </w:r>
    </w:p>
    <w:sectPr w:rsidR="003D04E0" w:rsidRPr="009636A0" w:rsidSect="00BD2D65">
      <w:headerReference w:type="default" r:id="rId7"/>
      <w:pgSz w:w="12240" w:h="15840"/>
      <w:pgMar w:top="990" w:right="810" w:bottom="27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9BBFF" w14:textId="77777777" w:rsidR="009636A0" w:rsidRDefault="009636A0" w:rsidP="003D04E0">
      <w:pPr>
        <w:spacing w:after="0" w:line="240" w:lineRule="auto"/>
      </w:pPr>
      <w:r>
        <w:separator/>
      </w:r>
    </w:p>
  </w:endnote>
  <w:endnote w:type="continuationSeparator" w:id="0">
    <w:p w14:paraId="252214FE" w14:textId="77777777" w:rsidR="009636A0" w:rsidRDefault="009636A0" w:rsidP="003D0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B6B48" w14:textId="77777777" w:rsidR="009636A0" w:rsidRDefault="009636A0" w:rsidP="003D04E0">
      <w:pPr>
        <w:spacing w:after="0" w:line="240" w:lineRule="auto"/>
      </w:pPr>
      <w:r>
        <w:separator/>
      </w:r>
    </w:p>
  </w:footnote>
  <w:footnote w:type="continuationSeparator" w:id="0">
    <w:p w14:paraId="79DE3B40" w14:textId="77777777" w:rsidR="009636A0" w:rsidRDefault="009636A0" w:rsidP="003D04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4E12F" w14:textId="77777777" w:rsidR="003D04E0" w:rsidRPr="00BF20AA" w:rsidRDefault="003D04E0" w:rsidP="00BF20AA">
    <w:pPr>
      <w:pStyle w:val="Header"/>
      <w:tabs>
        <w:tab w:val="clear" w:pos="9360"/>
        <w:tab w:val="right" w:pos="9990"/>
      </w:tabs>
      <w:ind w:hanging="540"/>
      <w:rPr>
        <w:rFonts w:asciiTheme="minorHAnsi" w:hAnsiTheme="minorHAnsi"/>
        <w:sz w:val="20"/>
        <w:szCs w:val="20"/>
      </w:rPr>
    </w:pPr>
    <w:r w:rsidRPr="00BF20AA">
      <w:rPr>
        <w:rFonts w:asciiTheme="minorHAnsi" w:hAnsiTheme="minorHAnsi"/>
        <w:sz w:val="20"/>
        <w:szCs w:val="20"/>
      </w:rPr>
      <w:t xml:space="preserve">Modified Quick Path Information Disclosure Statement Form </w:t>
    </w:r>
    <w:r w:rsidR="000117D7" w:rsidRPr="00BF20AA">
      <w:rPr>
        <w:rFonts w:asciiTheme="minorHAnsi" w:hAnsiTheme="minorHAnsi"/>
        <w:sz w:val="20"/>
        <w:szCs w:val="20"/>
      </w:rPr>
      <w:tab/>
    </w:r>
    <w:r w:rsidR="00BD2D65" w:rsidRPr="00BF20AA">
      <w:rPr>
        <w:rFonts w:asciiTheme="minorHAnsi" w:hAnsiTheme="minorHAnsi"/>
        <w:sz w:val="20"/>
        <w:szCs w:val="20"/>
      </w:rPr>
      <w:tab/>
      <w:t xml:space="preserve">    </w:t>
    </w:r>
    <w:r w:rsidRPr="00BF20AA">
      <w:rPr>
        <w:rFonts w:asciiTheme="minorHAnsi" w:hAnsiTheme="minorHAnsi"/>
        <w:sz w:val="20"/>
        <w:szCs w:val="20"/>
      </w:rPr>
      <w:t>PTO/SB/09</w:t>
    </w:r>
    <w:r w:rsidR="00BF20AA" w:rsidRPr="00BF20AA">
      <w:rPr>
        <w:rFonts w:asciiTheme="minorHAnsi" w:hAnsiTheme="minorHAnsi"/>
        <w:sz w:val="20"/>
        <w:szCs w:val="20"/>
      </w:rPr>
      <w:t>(12-16</w:t>
    </w:r>
    <w:r w:rsidR="000117D7" w:rsidRPr="00BF20AA">
      <w:rPr>
        <w:rFonts w:asciiTheme="minorHAnsi" w:hAnsiTheme="minorHAnsi"/>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52A66"/>
    <w:multiLevelType w:val="hybridMultilevel"/>
    <w:tmpl w:val="7B8C4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7370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727"/>
    <w:rsid w:val="000117D7"/>
    <w:rsid w:val="001A433A"/>
    <w:rsid w:val="003753DA"/>
    <w:rsid w:val="003D04E0"/>
    <w:rsid w:val="005A7210"/>
    <w:rsid w:val="00632787"/>
    <w:rsid w:val="006A2727"/>
    <w:rsid w:val="009636A0"/>
    <w:rsid w:val="009B6647"/>
    <w:rsid w:val="009D28BA"/>
    <w:rsid w:val="009D44DF"/>
    <w:rsid w:val="00AE56EF"/>
    <w:rsid w:val="00BD2D65"/>
    <w:rsid w:val="00BF20AA"/>
    <w:rsid w:val="00C76830"/>
    <w:rsid w:val="00CD331B"/>
    <w:rsid w:val="00D71D18"/>
    <w:rsid w:val="00E336C2"/>
    <w:rsid w:val="00E90C8A"/>
    <w:rsid w:val="00F84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3"/>
    <o:shapelayout v:ext="edit">
      <o:idmap v:ext="edit" data="1"/>
    </o:shapelayout>
  </w:shapeDefaults>
  <w:decimalSymbol w:val="."/>
  <w:listSeparator w:val=","/>
  <w14:docId w14:val="02D95837"/>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6EF"/>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D04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04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4E0"/>
  </w:style>
  <w:style w:type="paragraph" w:styleId="Footer">
    <w:name w:val="footer"/>
    <w:basedOn w:val="Normal"/>
    <w:link w:val="FooterChar"/>
    <w:uiPriority w:val="99"/>
    <w:unhideWhenUsed/>
    <w:rsid w:val="003D04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4E0"/>
  </w:style>
  <w:style w:type="paragraph" w:customStyle="1" w:styleId="Default">
    <w:name w:val="Default"/>
    <w:rsid w:val="003D04E0"/>
    <w:pPr>
      <w:widowControl w:val="0"/>
      <w:autoSpaceDE w:val="0"/>
      <w:autoSpaceDN w:val="0"/>
      <w:adjustRightInd w:val="0"/>
    </w:pPr>
    <w:rPr>
      <w:rFonts w:ascii="Helvetica" w:eastAsia="Times New Roman" w:hAnsi="Helvetica" w:cs="Helvetica"/>
      <w:color w:val="000000"/>
      <w:sz w:val="24"/>
      <w:szCs w:val="24"/>
    </w:rPr>
  </w:style>
  <w:style w:type="paragraph" w:customStyle="1" w:styleId="CM3">
    <w:name w:val="CM3"/>
    <w:basedOn w:val="Default"/>
    <w:next w:val="Default"/>
    <w:uiPriority w:val="99"/>
    <w:rsid w:val="003D04E0"/>
    <w:rPr>
      <w:color w:val="auto"/>
    </w:rPr>
  </w:style>
  <w:style w:type="character" w:styleId="CommentReference">
    <w:name w:val="annotation reference"/>
    <w:uiPriority w:val="99"/>
    <w:semiHidden/>
    <w:unhideWhenUsed/>
    <w:rsid w:val="00D71D18"/>
    <w:rPr>
      <w:sz w:val="16"/>
      <w:szCs w:val="16"/>
    </w:rPr>
  </w:style>
  <w:style w:type="paragraph" w:styleId="CommentText">
    <w:name w:val="annotation text"/>
    <w:basedOn w:val="Normal"/>
    <w:link w:val="CommentTextChar"/>
    <w:uiPriority w:val="99"/>
    <w:semiHidden/>
    <w:unhideWhenUsed/>
    <w:rsid w:val="00D71D18"/>
    <w:pPr>
      <w:spacing w:line="240" w:lineRule="auto"/>
    </w:pPr>
    <w:rPr>
      <w:sz w:val="20"/>
      <w:szCs w:val="20"/>
    </w:rPr>
  </w:style>
  <w:style w:type="character" w:customStyle="1" w:styleId="CommentTextChar">
    <w:name w:val="Comment Text Char"/>
    <w:link w:val="CommentText"/>
    <w:uiPriority w:val="99"/>
    <w:semiHidden/>
    <w:rsid w:val="00D71D18"/>
    <w:rPr>
      <w:sz w:val="20"/>
      <w:szCs w:val="20"/>
    </w:rPr>
  </w:style>
  <w:style w:type="paragraph" w:styleId="CommentSubject">
    <w:name w:val="annotation subject"/>
    <w:basedOn w:val="CommentText"/>
    <w:next w:val="CommentText"/>
    <w:link w:val="CommentSubjectChar"/>
    <w:uiPriority w:val="99"/>
    <w:semiHidden/>
    <w:unhideWhenUsed/>
    <w:rsid w:val="00D71D18"/>
    <w:rPr>
      <w:b/>
      <w:bCs/>
    </w:rPr>
  </w:style>
  <w:style w:type="character" w:customStyle="1" w:styleId="CommentSubjectChar">
    <w:name w:val="Comment Subject Char"/>
    <w:link w:val="CommentSubject"/>
    <w:uiPriority w:val="99"/>
    <w:semiHidden/>
    <w:rsid w:val="00D71D18"/>
    <w:rPr>
      <w:b/>
      <w:bCs/>
      <w:sz w:val="20"/>
      <w:szCs w:val="20"/>
    </w:rPr>
  </w:style>
  <w:style w:type="paragraph" w:styleId="BalloonText">
    <w:name w:val="Balloon Text"/>
    <w:basedOn w:val="Normal"/>
    <w:link w:val="BalloonTextChar"/>
    <w:uiPriority w:val="99"/>
    <w:semiHidden/>
    <w:unhideWhenUsed/>
    <w:rsid w:val="00D71D1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1D18"/>
    <w:rPr>
      <w:rFonts w:ascii="Tahoma" w:hAnsi="Tahoma" w:cs="Tahoma"/>
      <w:sz w:val="16"/>
      <w:szCs w:val="16"/>
    </w:rPr>
  </w:style>
  <w:style w:type="paragraph" w:styleId="ListParagraph">
    <w:name w:val="List Paragraph"/>
    <w:basedOn w:val="Normal"/>
    <w:uiPriority w:val="34"/>
    <w:qFormat/>
    <w:rsid w:val="00E90C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QP_IDS.dotx</Template>
  <TotalTime>0</TotalTime>
  <Pages>1</Pages>
  <Words>534</Words>
  <Characters>3046</Characters>
  <Application>Microsoft Office Word</Application>
  <DocSecurity>0</DocSecurity>
  <PresentationFormat>15|.DOTX</PresentationFormat>
  <Lines>25</Lines>
  <Paragraphs>7</Paragraphs>
  <ScaleCrop>false</ScaleCrop>
  <HeadingPairs>
    <vt:vector size="2" baseType="variant">
      <vt:variant>
        <vt:lpstr>Title</vt:lpstr>
      </vt:variant>
      <vt:variant>
        <vt:i4>1</vt:i4>
      </vt:variant>
    </vt:vector>
  </HeadingPairs>
  <TitlesOfParts>
    <vt:vector size="1" baseType="lpstr">
      <vt:lpstr>QP_IDS.DOT</vt:lpstr>
    </vt:vector>
  </TitlesOfParts>
  <Company>SLW</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QP_IDS.DOT</dc:title>
  <dc:subject/>
  <dc:creator>Lynn Jurrens</dc:creator>
  <cp:keywords/>
  <cp:lastModifiedBy>Jacob Burns</cp:lastModifiedBy>
  <cp:revision>2</cp:revision>
  <dcterms:created xsi:type="dcterms:W3CDTF">2024-06-03T23:51:00Z</dcterms:created>
  <dcterms:modified xsi:type="dcterms:W3CDTF">2024-06-03T23:51:00Z</dcterms:modified>
</cp:coreProperties>
</file>