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9412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7196723E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33A9B075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0FE33CC4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1B9EF0E4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3B8C0B75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06A05CED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5119A645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600C8B6B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5C4D665B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</w:t>
      </w:r>
      <w:r w:rsidR="00111C52">
        <w:rPr>
          <w:rFonts w:ascii="Times New Roman" w:hAnsi="Times New Roman"/>
        </w:rPr>
        <w:t>recipien</w:t>
      </w:r>
      <w:r w:rsidRPr="00C11C0B">
        <w:rPr>
          <w:rFonts w:ascii="Times New Roman" w:hAnsi="Times New Roman"/>
        </w:rPr>
        <w:t>tTitle&gt;&gt;</w:t>
      </w:r>
    </w:p>
    <w:p w14:paraId="205C8CC6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199147FF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7583C0B9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5A857729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4D3946C5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295CDC78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6A82A675" w14:textId="77777777" w:rsidR="00B7670C" w:rsidRPr="00B7670C" w:rsidRDefault="00B7670C" w:rsidP="0058479C">
      <w:pPr>
        <w:spacing w:after="0" w:line="240" w:lineRule="auto"/>
        <w:ind w:left="1350" w:hanging="63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3138BF8E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197763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1105F1C6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19067B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>The following represents new activity on the above</w:t>
      </w:r>
      <w:r w:rsidR="00A154C0">
        <w:rPr>
          <w:rFonts w:ascii="Times New Roman" w:hAnsi="Times New Roman"/>
          <w:sz w:val="24"/>
          <w:szCs w:val="24"/>
        </w:rPr>
        <w:t>-</w:t>
      </w:r>
      <w:r w:rsidRPr="004717CE">
        <w:rPr>
          <w:rFonts w:ascii="Times New Roman" w:hAnsi="Times New Roman"/>
          <w:sz w:val="24"/>
          <w:szCs w:val="24"/>
        </w:rPr>
        <w:t xml:space="preserve">mentioned matter. </w:t>
      </w:r>
    </w:p>
    <w:p w14:paraId="571A7672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2D3EE47B" w14:textId="77777777" w:rsidR="004522BA" w:rsidRP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ACTION REQUIRED:  </w:t>
      </w:r>
      <w:r w:rsidR="00CD527D" w:rsidRPr="007C5DD0">
        <w:rPr>
          <w:rFonts w:ascii="Times New Roman" w:hAnsi="Times New Roman"/>
          <w:sz w:val="24"/>
          <w:szCs w:val="24"/>
        </w:rPr>
        <w:t>None at this time.</w:t>
      </w:r>
    </w:p>
    <w:p w14:paraId="60D02031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2B6FEC04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INFORMATION BEING REPORTED:</w:t>
      </w:r>
      <w:r w:rsidRPr="00B22392">
        <w:rPr>
          <w:rFonts w:ascii="Times New Roman" w:hAnsi="Times New Roman"/>
          <w:sz w:val="24"/>
          <w:szCs w:val="24"/>
        </w:rPr>
        <w:t xml:space="preserve">  </w:t>
      </w:r>
      <w:r w:rsidR="00CD527D" w:rsidRPr="007C5DD0">
        <w:rPr>
          <w:rFonts w:ascii="Times New Roman" w:hAnsi="Times New Roman"/>
          <w:sz w:val="24"/>
          <w:szCs w:val="24"/>
        </w:rPr>
        <w:t>Decision to Grant</w:t>
      </w:r>
      <w:r w:rsidR="00CD527D">
        <w:rPr>
          <w:rFonts w:ascii="Times New Roman" w:hAnsi="Times New Roman"/>
          <w:sz w:val="24"/>
          <w:szCs w:val="24"/>
        </w:rPr>
        <w:t xml:space="preserve">.  </w:t>
      </w:r>
      <w:r w:rsidR="00CD527D" w:rsidRPr="007C5DD0">
        <w:rPr>
          <w:rFonts w:ascii="Times New Roman" w:hAnsi="Times New Roman"/>
          <w:sz w:val="24"/>
          <w:szCs w:val="24"/>
        </w:rPr>
        <w:t>Attached please find a copy of the associate’s letter, together with a copy of the</w:t>
      </w:r>
      <w:r w:rsidR="00CD527D">
        <w:rPr>
          <w:rFonts w:ascii="Times New Roman" w:hAnsi="Times New Roman"/>
          <w:sz w:val="24"/>
          <w:szCs w:val="24"/>
        </w:rPr>
        <w:t xml:space="preserve"> Decision to Grant</w:t>
      </w:r>
      <w:r w:rsidR="00CD527D" w:rsidRPr="007C5DD0">
        <w:rPr>
          <w:rFonts w:ascii="Times New Roman" w:hAnsi="Times New Roman"/>
          <w:sz w:val="24"/>
          <w:szCs w:val="24"/>
        </w:rPr>
        <w:t xml:space="preserve">. </w:t>
      </w:r>
      <w:r w:rsidR="00CD527D">
        <w:rPr>
          <w:rFonts w:ascii="Times New Roman" w:hAnsi="Times New Roman"/>
          <w:sz w:val="24"/>
          <w:szCs w:val="24"/>
        </w:rPr>
        <w:t xml:space="preserve"> </w:t>
      </w:r>
      <w:r w:rsidR="00CD527D" w:rsidRPr="007C5DD0">
        <w:rPr>
          <w:rFonts w:ascii="Times New Roman" w:hAnsi="Times New Roman"/>
          <w:sz w:val="24"/>
          <w:szCs w:val="24"/>
        </w:rPr>
        <w:t xml:space="preserve">The grant will be published in the European Patent Bulletin on </w:t>
      </w:r>
      <w:r w:rsidR="00CD527D">
        <w:rPr>
          <w:rFonts w:ascii="Times New Roman" w:hAnsi="Times New Roman"/>
          <w:sz w:val="24"/>
          <w:szCs w:val="24"/>
        </w:rPr>
        <w:t>&lt;&lt;issueDate&gt;&gt;</w:t>
      </w:r>
      <w:r w:rsidR="00CD527D" w:rsidRPr="007C5DD0">
        <w:rPr>
          <w:rFonts w:ascii="Times New Roman" w:hAnsi="Times New Roman"/>
          <w:sz w:val="24"/>
          <w:szCs w:val="24"/>
        </w:rPr>
        <w:t xml:space="preserve"> and assigned patent number </w:t>
      </w:r>
      <w:r w:rsidR="00CD527D">
        <w:rPr>
          <w:rFonts w:ascii="Times New Roman" w:hAnsi="Times New Roman"/>
          <w:sz w:val="24"/>
          <w:szCs w:val="24"/>
        </w:rPr>
        <w:t>&lt;&lt;patNo&gt;&gt;</w:t>
      </w:r>
      <w:r w:rsidR="00CD527D" w:rsidRPr="007C5DD0">
        <w:rPr>
          <w:rFonts w:ascii="Times New Roman" w:hAnsi="Times New Roman"/>
          <w:sz w:val="24"/>
          <w:szCs w:val="24"/>
        </w:rPr>
        <w:t>.</w:t>
      </w:r>
      <w:r w:rsidRPr="00B22392">
        <w:rPr>
          <w:rFonts w:ascii="Times New Roman" w:hAnsi="Times New Roman"/>
          <w:sz w:val="24"/>
          <w:szCs w:val="24"/>
        </w:rPr>
        <w:t xml:space="preserve"> </w:t>
      </w:r>
    </w:p>
    <w:p w14:paraId="7FBE24B9" w14:textId="77777777" w:rsidR="00A02F25" w:rsidRDefault="00A02F25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3C93D427" w14:textId="77777777" w:rsidR="0084050E" w:rsidRPr="00DC36AF" w:rsidRDefault="0084050E" w:rsidP="000D17DE">
      <w:pPr>
        <w:spacing w:after="0"/>
        <w:rPr>
          <w:rFonts w:ascii="Times New Roman" w:hAnsi="Times New Roman"/>
          <w:bCs/>
          <w:sz w:val="24"/>
          <w:szCs w:val="24"/>
        </w:rPr>
      </w:pPr>
      <w:r w:rsidRPr="00DC36AF">
        <w:rPr>
          <w:rFonts w:ascii="Times New Roman" w:hAnsi="Times New Roman"/>
          <w:bCs/>
          <w:sz w:val="24"/>
          <w:szCs w:val="24"/>
        </w:rPr>
        <w:t>We have received instructions from you to validate in the following countries:</w:t>
      </w:r>
      <w:r w:rsidR="000D17DE" w:rsidRPr="00DC36AF">
        <w:rPr>
          <w:rFonts w:ascii="Times New Roman" w:hAnsi="Times New Roman"/>
          <w:bCs/>
          <w:sz w:val="24"/>
          <w:szCs w:val="24"/>
        </w:rPr>
        <w:t xml:space="preserve"> [CMG to ADD Countries</w:t>
      </w:r>
      <w:r w:rsidR="00DC36AF" w:rsidRPr="00DC36AF">
        <w:rPr>
          <w:rFonts w:ascii="Times New Roman" w:hAnsi="Times New Roman"/>
          <w:bCs/>
          <w:sz w:val="24"/>
          <w:szCs w:val="24"/>
        </w:rPr>
        <w:t>]</w:t>
      </w:r>
      <w:r w:rsidRPr="00DC36AF">
        <w:rPr>
          <w:rFonts w:ascii="Times New Roman" w:hAnsi="Times New Roman"/>
          <w:bCs/>
          <w:sz w:val="24"/>
          <w:szCs w:val="24"/>
        </w:rPr>
        <w:t>, Powers of Attorney are attached for your signature.</w:t>
      </w:r>
    </w:p>
    <w:p w14:paraId="0E3EBB41" w14:textId="77777777" w:rsidR="0084050E" w:rsidRPr="00B22392" w:rsidRDefault="0084050E" w:rsidP="000D17DE">
      <w:pPr>
        <w:spacing w:after="0"/>
        <w:rPr>
          <w:rFonts w:ascii="Times New Roman" w:hAnsi="Times New Roman"/>
          <w:sz w:val="24"/>
          <w:szCs w:val="24"/>
        </w:rPr>
      </w:pPr>
    </w:p>
    <w:p w14:paraId="17A27359" w14:textId="77777777" w:rsidR="00B7670C" w:rsidRPr="00B7670C" w:rsidRDefault="00A02F25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&lt;&lt;cinstEPVal&gt;&gt;</w:t>
      </w:r>
      <w:r w:rsidR="00FB0556"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2635A3">
        <w:rPr>
          <w:rFonts w:ascii="Times New Roman" w:hAnsi="Times New Roman"/>
          <w:sz w:val="24"/>
          <w:szCs w:val="24"/>
        </w:rPr>
        <w:t>&lt;&lt;currFutPend&gt;&gt;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4E2FE2CA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1C47D6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3DFC9829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66384F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8AF941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38890230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7B25C187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727E4CEE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5A2E16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F25"/>
    <w:rsid w:val="00013A8C"/>
    <w:rsid w:val="000D17DE"/>
    <w:rsid w:val="00111C52"/>
    <w:rsid w:val="00113092"/>
    <w:rsid w:val="0016118A"/>
    <w:rsid w:val="00165EA3"/>
    <w:rsid w:val="0019742D"/>
    <w:rsid w:val="001F4514"/>
    <w:rsid w:val="002635A3"/>
    <w:rsid w:val="0026412B"/>
    <w:rsid w:val="003B157C"/>
    <w:rsid w:val="00401BD8"/>
    <w:rsid w:val="00435D31"/>
    <w:rsid w:val="00442852"/>
    <w:rsid w:val="004522BA"/>
    <w:rsid w:val="004717CE"/>
    <w:rsid w:val="0058479C"/>
    <w:rsid w:val="00594F81"/>
    <w:rsid w:val="006738BF"/>
    <w:rsid w:val="00703182"/>
    <w:rsid w:val="00712BCE"/>
    <w:rsid w:val="00816C7F"/>
    <w:rsid w:val="0084050E"/>
    <w:rsid w:val="009A7C0D"/>
    <w:rsid w:val="009C4969"/>
    <w:rsid w:val="00A02F25"/>
    <w:rsid w:val="00A154C0"/>
    <w:rsid w:val="00A76362"/>
    <w:rsid w:val="00B01FE4"/>
    <w:rsid w:val="00B7670C"/>
    <w:rsid w:val="00BE696B"/>
    <w:rsid w:val="00BF044E"/>
    <w:rsid w:val="00C11C0B"/>
    <w:rsid w:val="00C3347F"/>
    <w:rsid w:val="00CD527D"/>
    <w:rsid w:val="00D658DA"/>
    <w:rsid w:val="00D839DD"/>
    <w:rsid w:val="00DC36AF"/>
    <w:rsid w:val="00E4248A"/>
    <w:rsid w:val="00EF77C2"/>
    <w:rsid w:val="00F42248"/>
    <w:rsid w:val="00F43C04"/>
    <w:rsid w:val="00FB0556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82BE2A"/>
  <w15:chartTrackingRefBased/>
  <w15:docId w15:val="{D6EA5E73-C615-40B5-8900-9E6E787F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0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FFepDecisiontoGrantFp.dot</Template>
  <TotalTime>0</TotalTime>
  <Pages>1</Pages>
  <Words>164</Words>
  <Characters>939</Characters>
  <Application>Microsoft Office Word</Application>
  <DocSecurity>0</DocSecurity>
  <PresentationFormat>[Compatibility Mode]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Jurrens</dc:creator>
  <cp:keywords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