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AE74C" w14:textId="198E1387" w:rsidR="00DA78B7" w:rsidRDefault="00DA78B7">
      <w:r>
        <w:t>sdgsdghfg</w:t>
      </w:r>
    </w:p>
    <w:p w14:paraId="7E0FBEA8" w14:textId="3A3D8525" w:rsidR="009C1365" w:rsidRDefault="00995DD9">
      <w:r>
        <w:t>&lt;&lt;</w:t>
      </w:r>
      <w:r w:rsidR="009C1365">
        <w:t>serialNo</w:t>
      </w:r>
      <w:r>
        <w:t>&gt;&gt;</w:t>
      </w:r>
    </w:p>
    <w:p w14:paraId="767E7A45" w14:textId="3E79A3A3" w:rsidR="009C1365" w:rsidRDefault="009C1365">
      <w:r>
        <w:t>&lt;&lt;currentDate&gt;&gt;</w:t>
      </w:r>
    </w:p>
    <w:sectPr w:rsidR="009C13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365"/>
    <w:rsid w:val="0051166D"/>
    <w:rsid w:val="00995DD9"/>
    <w:rsid w:val="009C1365"/>
    <w:rsid w:val="00DA78B7"/>
    <w:rsid w:val="00E41E97"/>
    <w:rsid w:val="00ED5B75"/>
    <w:rsid w:val="00F92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FAD21"/>
  <w15:chartTrackingRefBased/>
  <w15:docId w15:val="{77906C9B-3524-457B-8CF1-9F80A1C09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171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2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Burns</dc:creator>
  <cp:keywords/>
  <dc:description/>
  <cp:lastModifiedBy>Jacob Burns</cp:lastModifiedBy>
  <cp:revision>6</cp:revision>
  <dcterms:created xsi:type="dcterms:W3CDTF">2024-05-29T15:02:00Z</dcterms:created>
  <dcterms:modified xsi:type="dcterms:W3CDTF">2024-05-31T19:40:00Z</dcterms:modified>
</cp:coreProperties>
</file>