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80695B" w14:textId="77777777" w:rsidR="00693C52" w:rsidRPr="00562274" w:rsidRDefault="00693C52"/>
    <w:p w14:paraId="5C196309" w14:textId="77777777" w:rsidR="00465358" w:rsidRPr="00465358" w:rsidRDefault="00465358" w:rsidP="00465358">
      <w:pPr>
        <w:rPr>
          <w:rFonts w:asciiTheme="minorHAnsi" w:hAnsiTheme="minorHAnsi" w:cs="Arial"/>
          <w:highlight w:val="yellow"/>
        </w:rPr>
      </w:pPr>
      <w:r w:rsidRPr="00465358">
        <w:rPr>
          <w:rFonts w:asciiTheme="minorHAnsi" w:hAnsiTheme="minorHAnsi" w:cs="Arial"/>
          <w:highlight w:val="yellow"/>
        </w:rPr>
        <w:t xml:space="preserve">@title@: @matterCountryName@ (@MarkType@) Reg. No. @TMRegNo@ -- Notice of Change of US Counsel (@orgName@ Ref. No. </w:t>
      </w:r>
      <w:r w:rsidRPr="00465358">
        <w:rPr>
          <w:rFonts w:asciiTheme="minorHAnsi" w:hAnsiTheme="minorHAnsi" w:cs="Arial"/>
          <w:bCs/>
          <w:highlight w:val="yellow"/>
        </w:rPr>
        <w:t>@clientRefNo@</w:t>
      </w:r>
      <w:r w:rsidRPr="00465358">
        <w:rPr>
          <w:rFonts w:asciiTheme="minorHAnsi" w:hAnsiTheme="minorHAnsi" w:cs="Arial"/>
          <w:highlight w:val="yellow"/>
        </w:rPr>
        <w:t xml:space="preserve"> / SLW Ref. No. @matterNo@)</w:t>
      </w:r>
    </w:p>
    <w:p w14:paraId="06AF96A3" w14:textId="77777777" w:rsidR="00EF49D6" w:rsidRPr="00B7088E" w:rsidRDefault="00EF49D6" w:rsidP="00EF49D6">
      <w:pPr>
        <w:rPr>
          <w:rFonts w:asciiTheme="minorHAnsi" w:hAnsiTheme="minorHAnsi" w:cs="Arial"/>
          <w:highlight w:val="yellow"/>
        </w:rPr>
      </w:pPr>
    </w:p>
    <w:p w14:paraId="1932B03A" w14:textId="77777777" w:rsidR="00EF49D6" w:rsidRPr="00B7088E" w:rsidRDefault="00EF49D6" w:rsidP="00EF49D6">
      <w:pPr>
        <w:rPr>
          <w:rFonts w:asciiTheme="minorHAnsi" w:hAnsiTheme="minorHAnsi" w:cs="Arial"/>
          <w:highlight w:val="yellow"/>
        </w:rPr>
      </w:pPr>
    </w:p>
    <w:p w14:paraId="489F5FB6" w14:textId="77777777" w:rsidR="00B7088E" w:rsidRPr="00B7088E" w:rsidRDefault="00B7088E" w:rsidP="00B7088E">
      <w:pPr>
        <w:rPr>
          <w:rFonts w:asciiTheme="minorHAnsi" w:hAnsiTheme="minorHAnsi" w:cs="Arial"/>
          <w:b/>
          <w:highlight w:val="yellow"/>
        </w:rPr>
      </w:pPr>
      <w:r w:rsidRPr="00B7088E">
        <w:rPr>
          <w:rFonts w:asciiTheme="minorHAnsi" w:hAnsiTheme="minorHAnsi"/>
          <w:b/>
        </w:rPr>
        <w:t>&lt;b&gt;SCHWEGMAN LUNDBERG &amp; WOESSNER, P.A.&lt;/b&gt;&lt;br&gt;&lt;br&gt;</w:t>
      </w:r>
    </w:p>
    <w:p w14:paraId="25279D43" w14:textId="77777777" w:rsidR="00B7088E" w:rsidRPr="00B7088E" w:rsidRDefault="00B7088E" w:rsidP="00B7088E">
      <w:pPr>
        <w:rPr>
          <w:rFonts w:asciiTheme="minorHAnsi" w:hAnsiTheme="minorHAnsi" w:cs="Arial"/>
          <w:b/>
          <w:bCs/>
        </w:rPr>
      </w:pPr>
    </w:p>
    <w:p w14:paraId="7BC8EC80" w14:textId="77777777" w:rsidR="00B7088E" w:rsidRPr="00B7088E" w:rsidRDefault="00B7088E" w:rsidP="00B7088E">
      <w:pPr>
        <w:rPr>
          <w:rFonts w:asciiTheme="minorHAnsi" w:hAnsiTheme="minorHAnsi" w:cs="Arial"/>
          <w:bCs/>
        </w:rPr>
      </w:pPr>
      <w:r w:rsidRPr="00B7088E">
        <w:rPr>
          <w:rFonts w:asciiTheme="minorHAnsi" w:hAnsiTheme="minorHAnsi" w:cs="Arial"/>
          <w:bCs/>
        </w:rPr>
        <w:t>@WAName@ @WAPhone@&amp;nbsp;&amp;nbsp;</w:t>
      </w:r>
      <w:r w:rsidRPr="00B7088E">
        <w:rPr>
          <w:rFonts w:asciiTheme="minorHAnsi" w:hAnsiTheme="minorHAnsi" w:cs="Arial"/>
          <w:bCs/>
        </w:rPr>
        <w:tab/>
        <w:t>@WAEmail@&lt;br&gt;</w:t>
      </w:r>
    </w:p>
    <w:p w14:paraId="6625F08B" w14:textId="65626500" w:rsidR="00B7088E" w:rsidRPr="00B7088E" w:rsidRDefault="00B7088E" w:rsidP="00B7088E">
      <w:pPr>
        <w:rPr>
          <w:rFonts w:asciiTheme="minorHAnsi" w:hAnsiTheme="minorHAnsi" w:cs="Arial"/>
          <w:bCs/>
        </w:rPr>
      </w:pPr>
      <w:r w:rsidRPr="00B7088E">
        <w:rPr>
          <w:rFonts w:asciiTheme="minorHAnsi" w:hAnsiTheme="minorHAnsi" w:cs="Arial"/>
          <w:bCs/>
        </w:rPr>
        <w:t>@paraName@ @paraPhone@</w:t>
      </w:r>
      <w:r w:rsidRPr="00B7088E">
        <w:rPr>
          <w:rFonts w:asciiTheme="minorHAnsi" w:hAnsiTheme="minorHAnsi" w:cs="Arial"/>
          <w:bCs/>
        </w:rPr>
        <w:tab/>
        <w:t>@paraEmail@&lt;br&gt;&lt;br&gt;&lt;br&gt;</w:t>
      </w:r>
    </w:p>
    <w:p w14:paraId="588A030C" w14:textId="77777777" w:rsidR="00B7088E" w:rsidRPr="00B7088E" w:rsidRDefault="00B7088E" w:rsidP="00B7088E">
      <w:pPr>
        <w:rPr>
          <w:rFonts w:asciiTheme="minorHAnsi" w:hAnsiTheme="minorHAnsi" w:cs="Arial"/>
          <w:bCs/>
        </w:rPr>
      </w:pPr>
    </w:p>
    <w:p w14:paraId="41A3DB8B" w14:textId="77777777" w:rsidR="00B7088E" w:rsidRPr="00B7088E" w:rsidRDefault="00B7088E" w:rsidP="00B7088E">
      <w:pPr>
        <w:rPr>
          <w:rFonts w:asciiTheme="minorHAnsi" w:hAnsiTheme="minorHAnsi" w:cs="Arial"/>
          <w:bCs/>
        </w:rPr>
      </w:pPr>
    </w:p>
    <w:p w14:paraId="73EA8D4C" w14:textId="77777777" w:rsidR="00465358" w:rsidRPr="00465358" w:rsidRDefault="00465358" w:rsidP="00465358">
      <w:pPr>
        <w:rPr>
          <w:rFonts w:asciiTheme="minorHAnsi" w:hAnsiTheme="minorHAnsi" w:cs="Arial"/>
          <w:bCs/>
          <w:highlight w:val="yellow"/>
        </w:rPr>
      </w:pPr>
      <w:r w:rsidRPr="00465358">
        <w:rPr>
          <w:rFonts w:asciiTheme="minorHAnsi" w:hAnsiTheme="minorHAnsi" w:cs="Arial"/>
          <w:bCs/>
          <w:highlight w:val="yellow"/>
        </w:rPr>
        <w:t>Re:</w:t>
      </w:r>
      <w:r w:rsidRPr="00465358">
        <w:rPr>
          <w:rFonts w:asciiTheme="minorHAnsi" w:hAnsiTheme="minorHAnsi" w:cs="Arial"/>
          <w:bCs/>
          <w:highlight w:val="yellow"/>
        </w:rPr>
        <w:tab/>
        <w:t>@orgName@ @clientRefNo@</w:t>
      </w:r>
      <w:r w:rsidRPr="00465358">
        <w:rPr>
          <w:rFonts w:asciiTheme="minorHAnsi" w:hAnsiTheme="minorHAnsi" w:cs="Arial"/>
          <w:b/>
          <w:bCs/>
          <w:highlight w:val="yellow"/>
        </w:rPr>
        <w:t xml:space="preserve"> -</w:t>
      </w:r>
      <w:r w:rsidRPr="00465358">
        <w:rPr>
          <w:rFonts w:asciiTheme="minorHAnsi" w:hAnsiTheme="minorHAnsi" w:cs="Arial"/>
          <w:bCs/>
          <w:highlight w:val="yellow"/>
        </w:rPr>
        <w:t xml:space="preserve"> SLW Ref. No. @matterNo@&lt;br&gt;</w:t>
      </w:r>
    </w:p>
    <w:p w14:paraId="083B95C6" w14:textId="77777777" w:rsidR="00465358" w:rsidRPr="00465358" w:rsidRDefault="00465358" w:rsidP="00465358">
      <w:pPr>
        <w:rPr>
          <w:rFonts w:asciiTheme="minorHAnsi" w:hAnsiTheme="minorHAnsi" w:cs="Arial"/>
          <w:bCs/>
          <w:highlight w:val="yellow"/>
        </w:rPr>
      </w:pPr>
      <w:r w:rsidRPr="00465358">
        <w:rPr>
          <w:rFonts w:asciiTheme="minorHAnsi" w:hAnsiTheme="minorHAnsi" w:cs="Arial"/>
          <w:bCs/>
          <w:highlight w:val="yellow"/>
        </w:rPr>
        <w:tab/>
        <w:t>@matterCountryName@ @MarkType@ Reg. No.: @TMRegNo@&lt;br&gt;</w:t>
      </w:r>
    </w:p>
    <w:p w14:paraId="70ED7577" w14:textId="77777777" w:rsidR="00465358" w:rsidRPr="00465358" w:rsidRDefault="00465358" w:rsidP="00465358">
      <w:pPr>
        <w:rPr>
          <w:rFonts w:asciiTheme="minorHAnsi" w:hAnsiTheme="minorHAnsi" w:cs="Arial"/>
          <w:bCs/>
        </w:rPr>
      </w:pPr>
      <w:r w:rsidRPr="00465358">
        <w:rPr>
          <w:rFonts w:asciiTheme="minorHAnsi" w:hAnsiTheme="minorHAnsi" w:cs="Arial"/>
          <w:bCs/>
          <w:highlight w:val="yellow"/>
        </w:rPr>
        <w:tab/>
        <w:t>Mark:  @title@&lt;br&gt;&lt;br&gt;</w:t>
      </w:r>
    </w:p>
    <w:p w14:paraId="1C7602C8" w14:textId="77777777" w:rsidR="00B7088E" w:rsidRPr="00B7088E" w:rsidRDefault="00B7088E" w:rsidP="00B7088E">
      <w:pPr>
        <w:rPr>
          <w:rFonts w:asciiTheme="minorHAnsi" w:hAnsiTheme="minorHAnsi" w:cs="Arial"/>
        </w:rPr>
      </w:pPr>
    </w:p>
    <w:p w14:paraId="0B7FBDA7" w14:textId="77777777" w:rsidR="00232D0C" w:rsidRDefault="00232D0C" w:rsidP="00232D0C">
      <w:pPr>
        <w:pBdr>
          <w:bottom w:val="single" w:sz="12" w:space="1" w:color="auto"/>
        </w:pBdr>
        <w:rPr>
          <w:rFonts w:asciiTheme="minorHAnsi" w:hAnsiTheme="minorHAnsi"/>
        </w:rPr>
      </w:pPr>
    </w:p>
    <w:p w14:paraId="3E9B58F4" w14:textId="77777777" w:rsidR="00232D0C" w:rsidRDefault="00232D0C" w:rsidP="00232D0C">
      <w:pPr>
        <w:tabs>
          <w:tab w:val="center" w:pos="3384"/>
        </w:tabs>
        <w:rPr>
          <w:rFonts w:asciiTheme="minorHAnsi" w:hAnsiTheme="minorHAnsi"/>
        </w:rPr>
      </w:pPr>
    </w:p>
    <w:p w14:paraId="0D23057A" w14:textId="77FC9313" w:rsidR="00465358" w:rsidRPr="00465358" w:rsidRDefault="00E828EA" w:rsidP="00465358">
      <w:pPr>
        <w:tabs>
          <w:tab w:val="center" w:pos="3384"/>
        </w:tabs>
        <w:rPr>
          <w:rFonts w:asciiTheme="minorHAnsi" w:hAnsiTheme="minorHAnsi"/>
          <w:b/>
          <w:bCs/>
        </w:rPr>
      </w:pPr>
      <w:r w:rsidRPr="00465358">
        <w:rPr>
          <w:rFonts w:asciiTheme="minorHAnsi" w:hAnsiTheme="minorHAnsi"/>
        </w:rPr>
        <w:t xml:space="preserve">Dear </w:t>
      </w:r>
      <w:r w:rsidR="008074FC" w:rsidRPr="00465358">
        <w:rPr>
          <w:rFonts w:asciiTheme="minorHAnsi" w:hAnsiTheme="minorHAnsi"/>
        </w:rPr>
        <w:t>Sir or Madam</w:t>
      </w:r>
      <w:r w:rsidR="008074FC" w:rsidRPr="00465358">
        <w:rPr>
          <w:rFonts w:asciiTheme="minorHAnsi" w:hAnsiTheme="minorHAnsi"/>
          <w:highlight w:val="yellow"/>
        </w:rPr>
        <w:t>:</w:t>
      </w:r>
      <w:r w:rsidR="00465358" w:rsidRPr="00465358">
        <w:rPr>
          <w:rFonts w:asciiTheme="minorHAnsi" w:hAnsiTheme="minorHAnsi"/>
          <w:highlight w:val="yellow"/>
        </w:rPr>
        <w:t>&lt;</w:t>
      </w:r>
      <w:r w:rsidRPr="00465358">
        <w:rPr>
          <w:rFonts w:asciiTheme="minorHAnsi" w:hAnsiTheme="minorHAnsi"/>
          <w:highlight w:val="yellow"/>
        </w:rPr>
        <w:t>br&gt;&lt;br&gt;</w:t>
      </w:r>
      <w:r w:rsidR="00232D0C" w:rsidRPr="00232D0C">
        <w:rPr>
          <w:rFonts w:asciiTheme="minorHAnsi" w:hAnsiTheme="minorHAnsi"/>
        </w:rPr>
        <w:br/>
      </w:r>
      <w:r w:rsidR="00232D0C" w:rsidRPr="00232D0C">
        <w:rPr>
          <w:rFonts w:asciiTheme="minorHAnsi" w:hAnsiTheme="minorHAnsi"/>
        </w:rPr>
        <w:br/>
      </w:r>
      <w:r>
        <w:rPr>
          <w:rFonts w:asciiTheme="minorHAnsi" w:hAnsiTheme="minorHAnsi"/>
        </w:rPr>
        <w:t>&lt;p&gt;</w:t>
      </w:r>
      <w:r w:rsidR="00232D0C" w:rsidRPr="00232D0C">
        <w:rPr>
          <w:rFonts w:asciiTheme="minorHAnsi" w:hAnsiTheme="minorHAnsi"/>
        </w:rPr>
        <w:t xml:space="preserve">By way of this e-communication we wish to advise you that handling of the above identified trademark application has been transferred to our firm at the request of the client, </w:t>
      </w:r>
      <w:r w:rsidR="00232D0C">
        <w:rPr>
          <w:rFonts w:asciiTheme="minorHAnsi" w:hAnsiTheme="minorHAnsi"/>
        </w:rPr>
        <w:t>&lt;b&gt;</w:t>
      </w:r>
      <w:r w:rsidR="00232D0C" w:rsidRPr="00232D0C">
        <w:rPr>
          <w:rFonts w:asciiTheme="minorHAnsi" w:hAnsiTheme="minorHAnsi"/>
          <w:b/>
          <w:bCs/>
        </w:rPr>
        <w:t>@orgName@</w:t>
      </w:r>
      <w:r w:rsidR="00232D0C">
        <w:rPr>
          <w:rFonts w:asciiTheme="minorHAnsi" w:hAnsiTheme="minorHAnsi"/>
          <w:b/>
          <w:bCs/>
        </w:rPr>
        <w:t>&lt;/b&gt;</w:t>
      </w:r>
      <w:r w:rsidR="00232D0C" w:rsidRPr="00232D0C">
        <w:rPr>
          <w:rFonts w:asciiTheme="minorHAnsi" w:hAnsiTheme="minorHAnsi"/>
        </w:rPr>
        <w:t>. Please accept this as your authorization to direct all future communication regarding this matter to the following address:</w:t>
      </w:r>
      <w:r>
        <w:rPr>
          <w:rFonts w:asciiTheme="minorHAnsi" w:hAnsiTheme="minorHAnsi"/>
        </w:rPr>
        <w:t>&lt;/p&gt;</w:t>
      </w:r>
      <w:r w:rsidR="00232D0C" w:rsidRPr="00232D0C">
        <w:rPr>
          <w:rFonts w:asciiTheme="minorHAnsi" w:hAnsiTheme="minorHAnsi"/>
        </w:rPr>
        <w:t xml:space="preserve"> </w:t>
      </w:r>
      <w:r w:rsidR="00232D0C" w:rsidRPr="00232D0C">
        <w:rPr>
          <w:rFonts w:asciiTheme="minorHAnsi" w:hAnsiTheme="minorHAnsi"/>
        </w:rPr>
        <w:br/>
      </w:r>
      <w:r w:rsidR="00232D0C" w:rsidRPr="00232D0C">
        <w:rPr>
          <w:rFonts w:asciiTheme="minorHAnsi" w:hAnsiTheme="minorHAnsi"/>
        </w:rPr>
        <w:br/>
      </w:r>
      <w:r w:rsidR="00232D0C" w:rsidRPr="00465358">
        <w:rPr>
          <w:rFonts w:asciiTheme="minorHAnsi" w:hAnsiTheme="minorHAnsi"/>
        </w:rPr>
        <w:t>Schwegman Lundberg &amp; Woessner</w:t>
      </w:r>
      <w:r w:rsidRPr="00465358">
        <w:rPr>
          <w:rFonts w:asciiTheme="minorHAnsi" w:hAnsiTheme="minorHAnsi"/>
        </w:rPr>
        <w:t>&lt;br&gt;</w:t>
      </w:r>
      <w:r w:rsidR="008074FC" w:rsidRPr="00465358">
        <w:rPr>
          <w:rFonts w:asciiTheme="minorHAnsi" w:hAnsiTheme="minorHAnsi"/>
        </w:rPr>
        <w:t xml:space="preserve"> </w:t>
      </w:r>
      <w:r w:rsidR="00232D0C" w:rsidRPr="00465358">
        <w:rPr>
          <w:rFonts w:asciiTheme="minorHAnsi" w:hAnsiTheme="minorHAnsi"/>
        </w:rPr>
        <w:br/>
        <w:t>P.O. Box 2938</w:t>
      </w:r>
      <w:r w:rsidRPr="00465358">
        <w:rPr>
          <w:rFonts w:asciiTheme="minorHAnsi" w:hAnsiTheme="minorHAnsi"/>
        </w:rPr>
        <w:t>&lt;</w:t>
      </w:r>
      <w:r w:rsidR="008074FC" w:rsidRPr="00465358">
        <w:rPr>
          <w:rFonts w:asciiTheme="minorHAnsi" w:hAnsiTheme="minorHAnsi"/>
        </w:rPr>
        <w:t>br&gt;</w:t>
      </w:r>
      <w:r w:rsidR="00232D0C" w:rsidRPr="00465358">
        <w:rPr>
          <w:rFonts w:asciiTheme="minorHAnsi" w:hAnsiTheme="minorHAnsi"/>
        </w:rPr>
        <w:br/>
        <w:t>Minneapolis, Minnesota 55402 USA</w:t>
      </w:r>
      <w:r w:rsidRPr="00465358">
        <w:rPr>
          <w:rFonts w:asciiTheme="minorHAnsi" w:hAnsiTheme="minorHAnsi"/>
        </w:rPr>
        <w:t>&lt;br&gt;&lt;br&gt;</w:t>
      </w:r>
      <w:r w:rsidRPr="00E828EA">
        <w:rPr>
          <w:rFonts w:asciiTheme="minorHAnsi" w:hAnsiTheme="minorHAnsi"/>
        </w:rPr>
        <w:t xml:space="preserve"> </w:t>
      </w:r>
      <w:r w:rsidR="00232D0C" w:rsidRPr="00232D0C">
        <w:rPr>
          <w:rFonts w:asciiTheme="minorHAnsi" w:hAnsiTheme="minorHAnsi"/>
        </w:rPr>
        <w:t xml:space="preserve"> </w:t>
      </w:r>
      <w:r w:rsidR="00232D0C" w:rsidRPr="00232D0C">
        <w:rPr>
          <w:rFonts w:asciiTheme="minorHAnsi" w:hAnsiTheme="minorHAnsi"/>
        </w:rPr>
        <w:br/>
      </w:r>
      <w:r w:rsidR="00232D0C" w:rsidRPr="00232D0C">
        <w:rPr>
          <w:rFonts w:asciiTheme="minorHAnsi" w:hAnsiTheme="minorHAnsi"/>
        </w:rPr>
        <w:br/>
        <w:t xml:space="preserve">All electronic correspondence should be directed to </w:t>
      </w:r>
      <w:r w:rsidR="00466818">
        <w:rPr>
          <w:rFonts w:asciiTheme="minorHAnsi" w:hAnsiTheme="minorHAnsi"/>
        </w:rPr>
        <w:t>&lt;a href=”</w:t>
      </w:r>
      <w:hyperlink r:id="rId6" w:history="1">
        <w:r w:rsidR="00A0355F" w:rsidRPr="00C75259">
          <w:rPr>
            <w:rStyle w:val="Hyperlink"/>
            <w:rFonts w:asciiTheme="minorHAnsi" w:hAnsiTheme="minorHAnsi"/>
          </w:rPr>
          <w:t>REQUEST@SLWIP.COM</w:t>
        </w:r>
      </w:hyperlink>
      <w:r w:rsidR="00466818">
        <w:rPr>
          <w:rFonts w:asciiTheme="minorHAnsi" w:hAnsiTheme="minorHAnsi"/>
        </w:rPr>
        <w:t>”&gt;REQUEST@SLWIP.COM&lt;/a&gt;</w:t>
      </w:r>
      <w:r w:rsidR="00232D0C" w:rsidRPr="00232D0C">
        <w:rPr>
          <w:rFonts w:asciiTheme="minorHAnsi" w:hAnsiTheme="minorHAnsi"/>
        </w:rPr>
        <w:t>.</w:t>
      </w:r>
      <w:r>
        <w:rPr>
          <w:rFonts w:asciiTheme="minorHAnsi" w:hAnsiTheme="minorHAnsi"/>
        </w:rPr>
        <w:t>&lt;</w:t>
      </w:r>
      <w:r w:rsidRPr="00E828EA">
        <w:rPr>
          <w:rFonts w:asciiTheme="minorHAnsi" w:hAnsiTheme="minorHAnsi"/>
        </w:rPr>
        <w:t>br&gt;</w:t>
      </w:r>
      <w:r>
        <w:rPr>
          <w:rFonts w:asciiTheme="minorHAnsi" w:hAnsiTheme="minorHAnsi"/>
        </w:rPr>
        <w:t>&lt;br&gt;</w:t>
      </w:r>
      <w:r w:rsidRPr="00E828EA">
        <w:rPr>
          <w:rFonts w:asciiTheme="minorHAnsi" w:hAnsiTheme="minorHAnsi"/>
        </w:rPr>
        <w:t xml:space="preserve"> </w:t>
      </w:r>
      <w:r w:rsidR="00232D0C" w:rsidRPr="00232D0C">
        <w:rPr>
          <w:rFonts w:asciiTheme="minorHAnsi" w:hAnsiTheme="minorHAnsi"/>
        </w:rPr>
        <w:t xml:space="preserve"> </w:t>
      </w:r>
      <w:r w:rsidR="00232D0C" w:rsidRPr="00232D0C">
        <w:rPr>
          <w:rFonts w:asciiTheme="minorHAnsi" w:hAnsiTheme="minorHAnsi"/>
        </w:rPr>
        <w:br/>
      </w:r>
      <w:r w:rsidR="00232D0C" w:rsidRPr="00232D0C">
        <w:rPr>
          <w:rFonts w:asciiTheme="minorHAnsi" w:hAnsiTheme="minorHAnsi"/>
        </w:rPr>
        <w:br/>
      </w:r>
      <w:r w:rsidRPr="00465358">
        <w:rPr>
          <w:rFonts w:asciiTheme="minorHAnsi" w:hAnsiTheme="minorHAnsi"/>
        </w:rPr>
        <w:t>&lt;p&gt;</w:t>
      </w:r>
      <w:r w:rsidR="00232D0C" w:rsidRPr="00465358">
        <w:rPr>
          <w:rFonts w:asciiTheme="minorHAnsi" w:hAnsiTheme="minorHAnsi"/>
        </w:rPr>
        <w:t>The</w:t>
      </w:r>
      <w:r w:rsidR="008074FC" w:rsidRPr="00465358">
        <w:rPr>
          <w:rFonts w:asciiTheme="minorHAnsi" w:hAnsiTheme="minorHAnsi"/>
        </w:rPr>
        <w:t xml:space="preserve"> p</w:t>
      </w:r>
      <w:r w:rsidR="00232D0C" w:rsidRPr="00465358">
        <w:rPr>
          <w:rFonts w:asciiTheme="minorHAnsi" w:hAnsiTheme="minorHAnsi"/>
        </w:rPr>
        <w:t xml:space="preserve">aralegal assigned to this case is </w:t>
      </w:r>
      <w:r w:rsidR="00F60491" w:rsidRPr="00465358">
        <w:rPr>
          <w:rFonts w:asciiTheme="minorHAnsi" w:hAnsiTheme="minorHAnsi"/>
          <w:bCs/>
        </w:rPr>
        <w:t>@paraName@</w:t>
      </w:r>
      <w:r w:rsidR="00232D0C" w:rsidRPr="00465358">
        <w:rPr>
          <w:rFonts w:asciiTheme="minorHAnsi" w:hAnsiTheme="minorHAnsi"/>
        </w:rPr>
        <w:t xml:space="preserve">; she can be reached by email at </w:t>
      </w:r>
      <w:r w:rsidR="00F60491" w:rsidRPr="00465358">
        <w:rPr>
          <w:rFonts w:asciiTheme="minorHAnsi" w:hAnsiTheme="minorHAnsi"/>
          <w:bCs/>
        </w:rPr>
        <w:t xml:space="preserve">@paraEmail@ </w:t>
      </w:r>
      <w:r w:rsidR="00232D0C" w:rsidRPr="00465358">
        <w:rPr>
          <w:rFonts w:asciiTheme="minorHAnsi" w:hAnsiTheme="minorHAnsi"/>
        </w:rPr>
        <w:t xml:space="preserve">or by telephone at </w:t>
      </w:r>
      <w:r w:rsidR="00F60491" w:rsidRPr="00465358">
        <w:rPr>
          <w:rFonts w:asciiTheme="minorHAnsi" w:hAnsiTheme="minorHAnsi"/>
          <w:bCs/>
        </w:rPr>
        <w:t>@paraPhone@</w:t>
      </w:r>
      <w:r w:rsidR="00232D0C" w:rsidRPr="00465358">
        <w:rPr>
          <w:rFonts w:asciiTheme="minorHAnsi" w:hAnsiTheme="minorHAnsi"/>
        </w:rPr>
        <w:t xml:space="preserve">. The attorney handling this matter is </w:t>
      </w:r>
      <w:r w:rsidR="00F60491" w:rsidRPr="00465358">
        <w:rPr>
          <w:rFonts w:asciiTheme="minorHAnsi" w:hAnsiTheme="minorHAnsi"/>
          <w:bCs/>
        </w:rPr>
        <w:t>@WAName@</w:t>
      </w:r>
      <w:r w:rsidR="00232D0C" w:rsidRPr="00465358">
        <w:rPr>
          <w:rFonts w:asciiTheme="minorHAnsi" w:hAnsiTheme="minorHAnsi"/>
        </w:rPr>
        <w:t xml:space="preserve">; he can be reached by email at </w:t>
      </w:r>
      <w:r w:rsidR="00F60491" w:rsidRPr="00465358">
        <w:rPr>
          <w:rFonts w:asciiTheme="minorHAnsi" w:hAnsiTheme="minorHAnsi"/>
          <w:bCs/>
        </w:rPr>
        <w:t>@WAEmail@</w:t>
      </w:r>
      <w:r w:rsidR="00232D0C" w:rsidRPr="00465358">
        <w:rPr>
          <w:rFonts w:asciiTheme="minorHAnsi" w:hAnsiTheme="minorHAnsi"/>
        </w:rPr>
        <w:t xml:space="preserve"> or by phone at </w:t>
      </w:r>
      <w:r w:rsidR="00F60491" w:rsidRPr="00465358">
        <w:rPr>
          <w:rFonts w:asciiTheme="minorHAnsi" w:hAnsiTheme="minorHAnsi"/>
          <w:bCs/>
        </w:rPr>
        <w:t>@WAPhone@</w:t>
      </w:r>
      <w:r w:rsidR="00232D0C" w:rsidRPr="00465358">
        <w:rPr>
          <w:rFonts w:asciiTheme="minorHAnsi" w:hAnsiTheme="minorHAnsi"/>
        </w:rPr>
        <w:t>.</w:t>
      </w:r>
      <w:r w:rsidRPr="00465358">
        <w:rPr>
          <w:rFonts w:asciiTheme="minorHAnsi" w:hAnsiTheme="minorHAnsi"/>
        </w:rPr>
        <w:t>&lt;/p&gt;</w:t>
      </w:r>
      <w:r w:rsidR="00232D0C" w:rsidRPr="00232D0C">
        <w:rPr>
          <w:rFonts w:asciiTheme="minorHAnsi" w:hAnsiTheme="minorHAnsi"/>
        </w:rPr>
        <w:t xml:space="preserve"> </w:t>
      </w:r>
      <w:r w:rsidR="00232D0C" w:rsidRPr="00232D0C">
        <w:rPr>
          <w:rFonts w:asciiTheme="minorHAnsi" w:hAnsiTheme="minorHAnsi"/>
        </w:rPr>
        <w:br/>
      </w:r>
      <w:r w:rsidR="00232D0C" w:rsidRPr="00232D0C">
        <w:rPr>
          <w:rFonts w:asciiTheme="minorHAnsi" w:hAnsiTheme="minorHAnsi"/>
        </w:rPr>
        <w:br/>
      </w:r>
      <w:r w:rsidR="00465358" w:rsidRPr="00465358">
        <w:rPr>
          <w:rFonts w:asciiTheme="minorHAnsi" w:hAnsiTheme="minorHAnsi"/>
          <w:b/>
          <w:bCs/>
          <w:highlight w:val="yellow"/>
        </w:rPr>
        <w:t>Please advise us of the status of this trademark application and provide a list of upcoming deadlines even if you have already reported them to the prior US firm.</w:t>
      </w:r>
      <w:r w:rsidR="00465358" w:rsidRPr="00465358">
        <w:rPr>
          <w:rFonts w:asciiTheme="minorHAnsi" w:hAnsiTheme="minorHAnsi"/>
          <w:b/>
          <w:bCs/>
        </w:rPr>
        <w:t xml:space="preserve"> </w:t>
      </w:r>
    </w:p>
    <w:p w14:paraId="2431F2A9" w14:textId="77777777" w:rsidR="00465358" w:rsidRDefault="00465358" w:rsidP="00465358">
      <w:pPr>
        <w:tabs>
          <w:tab w:val="center" w:pos="3384"/>
        </w:tabs>
        <w:rPr>
          <w:rFonts w:asciiTheme="minorHAnsi" w:hAnsiTheme="minorHAnsi"/>
          <w:b/>
          <w:bCs/>
        </w:rPr>
      </w:pPr>
    </w:p>
    <w:p w14:paraId="1395E0F4" w14:textId="77777777" w:rsidR="00465358" w:rsidRPr="00465358" w:rsidRDefault="00465358" w:rsidP="00465358">
      <w:pPr>
        <w:tabs>
          <w:tab w:val="center" w:pos="3384"/>
        </w:tabs>
        <w:rPr>
          <w:rFonts w:asciiTheme="minorHAnsi" w:hAnsiTheme="minorHAnsi"/>
          <w:b/>
          <w:bCs/>
        </w:rPr>
      </w:pPr>
      <w:r w:rsidRPr="00465358">
        <w:rPr>
          <w:rFonts w:asciiTheme="minorHAnsi" w:hAnsiTheme="minorHAnsi"/>
          <w:b/>
          <w:bCs/>
        </w:rPr>
        <w:t xml:space="preserve">Please also confirm that it is your policy to notify us of upcoming deadlines and not abandon cases without confirming with us. </w:t>
      </w:r>
    </w:p>
    <w:p w14:paraId="77E3BCFD" w14:textId="77777777" w:rsidR="00465358" w:rsidRPr="00465358" w:rsidRDefault="00465358" w:rsidP="00465358">
      <w:pPr>
        <w:tabs>
          <w:tab w:val="center" w:pos="3384"/>
        </w:tabs>
        <w:rPr>
          <w:rFonts w:asciiTheme="minorHAnsi" w:hAnsiTheme="minorHAnsi"/>
          <w:b/>
          <w:bCs/>
        </w:rPr>
      </w:pPr>
    </w:p>
    <w:p w14:paraId="76D639A2" w14:textId="150756D8" w:rsidR="00465358" w:rsidRPr="00465358" w:rsidRDefault="00465358" w:rsidP="00465358">
      <w:pPr>
        <w:tabs>
          <w:tab w:val="center" w:pos="3384"/>
        </w:tabs>
        <w:rPr>
          <w:rFonts w:asciiTheme="minorHAnsi" w:hAnsiTheme="minorHAnsi"/>
          <w:bCs/>
        </w:rPr>
      </w:pPr>
      <w:r w:rsidRPr="00465358">
        <w:rPr>
          <w:rFonts w:asciiTheme="minorHAnsi" w:hAnsiTheme="minorHAnsi"/>
          <w:bCs/>
          <w:highlight w:val="yellow"/>
        </w:rPr>
        <w:t>Kindly acknowledge receipt of this email at your earliest convenience.</w:t>
      </w:r>
    </w:p>
    <w:p w14:paraId="72950900" w14:textId="1E325CE8" w:rsidR="008074FC" w:rsidRDefault="008074FC" w:rsidP="00465358">
      <w:pPr>
        <w:tabs>
          <w:tab w:val="center" w:pos="3384"/>
        </w:tabs>
        <w:rPr>
          <w:rFonts w:asciiTheme="minorHAnsi" w:hAnsiTheme="minorHAnsi"/>
          <w:bCs/>
        </w:rPr>
      </w:pPr>
    </w:p>
    <w:p w14:paraId="4D18C835" w14:textId="6B4D094A" w:rsidR="006C3D3D" w:rsidRPr="006C3D3D" w:rsidRDefault="006C3D3D" w:rsidP="00232D0C">
      <w:pPr>
        <w:tabs>
          <w:tab w:val="center" w:pos="3384"/>
        </w:tabs>
        <w:rPr>
          <w:rFonts w:asciiTheme="minorHAnsi" w:hAnsiTheme="minorHAnsi"/>
          <w:bCs/>
        </w:rPr>
      </w:pPr>
      <w:r w:rsidRPr="00465358">
        <w:rPr>
          <w:rFonts w:asciiTheme="minorHAnsi" w:hAnsiTheme="minorHAnsi"/>
          <w:bCs/>
          <w:highlight w:val="yellow"/>
        </w:rPr>
        <w:t>Sincerely,&lt;</w:t>
      </w:r>
      <w:r>
        <w:rPr>
          <w:rFonts w:asciiTheme="minorHAnsi" w:hAnsiTheme="minorHAnsi"/>
          <w:bCs/>
        </w:rPr>
        <w:t>br&gt;&lt;br&gt;</w:t>
      </w:r>
    </w:p>
    <w:p w14:paraId="15FF58D2" w14:textId="77777777" w:rsidR="006C3D3D" w:rsidRDefault="006C3D3D" w:rsidP="00232D0C">
      <w:pPr>
        <w:tabs>
          <w:tab w:val="center" w:pos="3384"/>
        </w:tabs>
        <w:rPr>
          <w:rFonts w:asciiTheme="minorHAnsi" w:hAnsiTheme="minorHAnsi"/>
          <w:b/>
          <w:bCs/>
        </w:rPr>
      </w:pPr>
    </w:p>
    <w:p w14:paraId="7FFF39F1" w14:textId="2243C04B" w:rsidR="006C3D3D" w:rsidRPr="00B7088E" w:rsidRDefault="006C3D3D" w:rsidP="00232D0C">
      <w:pPr>
        <w:tabs>
          <w:tab w:val="center" w:pos="3384"/>
        </w:tabs>
        <w:rPr>
          <w:rFonts w:asciiTheme="minorHAnsi" w:hAnsiTheme="minorHAnsi"/>
        </w:rPr>
      </w:pPr>
      <w:r>
        <w:rPr>
          <w:rFonts w:asciiTheme="minorHAnsi" w:hAnsiTheme="minorHAnsi"/>
        </w:rPr>
        <w:t>@userName@</w:t>
      </w:r>
    </w:p>
    <w:sectPr w:rsidR="006C3D3D" w:rsidRPr="00B7088E" w:rsidSect="00FB3140">
      <w:pgSz w:w="12240" w:h="15840" w:code="1"/>
      <w:pgMar w:top="990" w:right="619" w:bottom="1080" w:left="619" w:header="619" w:footer="619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24234B" w14:textId="77777777" w:rsidR="00E169A8" w:rsidRDefault="00E169A8">
      <w:r>
        <w:separator/>
      </w:r>
    </w:p>
  </w:endnote>
  <w:endnote w:type="continuationSeparator" w:id="0">
    <w:p w14:paraId="50D051ED" w14:textId="77777777" w:rsidR="00E169A8" w:rsidRDefault="00E169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73DCE7" w14:textId="77777777" w:rsidR="00E169A8" w:rsidRDefault="00E169A8">
      <w:r>
        <w:separator/>
      </w:r>
    </w:p>
  </w:footnote>
  <w:footnote w:type="continuationSeparator" w:id="0">
    <w:p w14:paraId="516E1516" w14:textId="77777777" w:rsidR="00E169A8" w:rsidRDefault="00E169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E169A8"/>
    <w:rsid w:val="00060A0E"/>
    <w:rsid w:val="00133C6E"/>
    <w:rsid w:val="00232D0C"/>
    <w:rsid w:val="002F69AC"/>
    <w:rsid w:val="00465358"/>
    <w:rsid w:val="00466818"/>
    <w:rsid w:val="004762E7"/>
    <w:rsid w:val="0050042E"/>
    <w:rsid w:val="00562274"/>
    <w:rsid w:val="00693C52"/>
    <w:rsid w:val="006C3D3D"/>
    <w:rsid w:val="007F7640"/>
    <w:rsid w:val="008074FC"/>
    <w:rsid w:val="009345E6"/>
    <w:rsid w:val="0093486B"/>
    <w:rsid w:val="009550D0"/>
    <w:rsid w:val="00A0355F"/>
    <w:rsid w:val="00A45052"/>
    <w:rsid w:val="00AA0991"/>
    <w:rsid w:val="00AF3613"/>
    <w:rsid w:val="00B24541"/>
    <w:rsid w:val="00B7088E"/>
    <w:rsid w:val="00E05FCC"/>
    <w:rsid w:val="00E169A8"/>
    <w:rsid w:val="00E828EA"/>
    <w:rsid w:val="00EF49D6"/>
    <w:rsid w:val="00F019CA"/>
    <w:rsid w:val="00F06B1E"/>
    <w:rsid w:val="00F60491"/>
    <w:rsid w:val="00FB3140"/>
    <w:rsid w:val="00FD2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F7CF35"/>
  <w15:docId w15:val="{48877F45-F4B5-43BF-99D6-C2A34365E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169A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69A8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EF49D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F49D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F49D6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49D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49D6"/>
    <w:rPr>
      <w:b/>
      <w:bCs/>
    </w:rPr>
  </w:style>
  <w:style w:type="character" w:styleId="Hyperlink">
    <w:name w:val="Hyperlink"/>
    <w:basedOn w:val="DefaultParagraphFont"/>
    <w:uiPriority w:val="99"/>
    <w:unhideWhenUsed/>
    <w:rsid w:val="00232D0C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653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21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REQUEST@SLWIP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ChangeofCounsel.dotx</Template>
  <TotalTime>0</TotalTime>
  <Pages>1</Pages>
  <Words>253</Words>
  <Characters>1445</Characters>
  <Application>Microsoft Office Word</Application>
  <DocSecurity>0</DocSecurity>
  <PresentationFormat>14|.DOTX</PresentationFormat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Notice of Change of Counsel - Use.DOCX</vt:lpstr>
    </vt:vector>
  </TitlesOfParts>
  <Company>SLWK</Company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Notice of Change of Counsel - Use.DOCX</dc:title>
  <dc:subject/>
  <dc:creator>Katy Grinnell</dc:creator>
  <cp:lastModifiedBy>Jacob Burns</cp:lastModifiedBy>
  <cp:revision>2</cp:revision>
  <dcterms:created xsi:type="dcterms:W3CDTF">2024-06-03T23:54:00Z</dcterms:created>
  <dcterms:modified xsi:type="dcterms:W3CDTF">2024-06-03T23:54:00Z</dcterms:modified>
</cp:coreProperties>
</file>