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C89695" w14:textId="77777777" w:rsidR="005C401F" w:rsidRDefault="005C401F" w:rsidP="001B4EFE">
      <w:pPr>
        <w:rPr>
          <w:rFonts w:asciiTheme="minorHAnsi" w:hAnsiTheme="minorHAnsi"/>
          <w:sz w:val="22"/>
          <w:szCs w:val="22"/>
        </w:rPr>
      </w:pPr>
    </w:p>
    <w:p w14:paraId="6945A333" w14:textId="77777777" w:rsidR="005C401F" w:rsidRDefault="005C401F" w:rsidP="001B4EFE">
      <w:pPr>
        <w:rPr>
          <w:rFonts w:asciiTheme="minorHAnsi" w:hAnsiTheme="minorHAnsi"/>
          <w:sz w:val="22"/>
          <w:szCs w:val="22"/>
        </w:rPr>
      </w:pPr>
      <w:r w:rsidRPr="005C401F">
        <w:rPr>
          <w:rFonts w:asciiTheme="minorHAnsi" w:hAnsiTheme="minorHAnsi"/>
          <w:sz w:val="22"/>
          <w:szCs w:val="22"/>
        </w:rPr>
        <w:t xml:space="preserve">@MarkType@: </w:t>
      </w:r>
      <w:r>
        <w:rPr>
          <w:rFonts w:asciiTheme="minorHAnsi" w:hAnsiTheme="minorHAnsi"/>
          <w:sz w:val="22"/>
          <w:szCs w:val="22"/>
        </w:rPr>
        <w:t>Reminder: Deadline to Foreign F</w:t>
      </w:r>
      <w:r w:rsidRPr="005C401F">
        <w:rPr>
          <w:rFonts w:asciiTheme="minorHAnsi" w:hAnsiTheme="minorHAnsi"/>
          <w:sz w:val="22"/>
          <w:szCs w:val="22"/>
        </w:rPr>
        <w:t>ile (SLW Ref. No. @matterNo@)</w:t>
      </w:r>
    </w:p>
    <w:p w14:paraId="2E6AAFB9" w14:textId="77777777" w:rsidR="005C401F" w:rsidRPr="005C401F" w:rsidRDefault="005C401F" w:rsidP="005C401F">
      <w:pPr>
        <w:rPr>
          <w:rFonts w:asciiTheme="minorHAnsi" w:hAnsiTheme="minorHAnsi"/>
          <w:sz w:val="22"/>
          <w:szCs w:val="22"/>
        </w:rPr>
      </w:pPr>
    </w:p>
    <w:p w14:paraId="26DAB8F5" w14:textId="77777777" w:rsidR="00A7258F" w:rsidRPr="00A7258F" w:rsidRDefault="00A7258F" w:rsidP="00A7258F">
      <w:pPr>
        <w:pBdr>
          <w:bottom w:val="single" w:sz="12" w:space="1" w:color="auto"/>
        </w:pBdr>
        <w:rPr>
          <w:rFonts w:asciiTheme="minorHAnsi" w:hAnsiTheme="minorHAnsi"/>
          <w:b/>
          <w:sz w:val="22"/>
          <w:szCs w:val="22"/>
        </w:rPr>
      </w:pPr>
      <w:r w:rsidRPr="00A7258F">
        <w:rPr>
          <w:rFonts w:asciiTheme="minorHAnsi" w:hAnsiTheme="minorHAnsi"/>
          <w:b/>
          <w:sz w:val="22"/>
          <w:szCs w:val="22"/>
        </w:rPr>
        <w:t>&lt;b&gt;SCHWEGMAN LUNDBERG &amp; WOESSNER, P.A.&lt;/b&gt;&lt;br&gt;&lt;br&gt;</w:t>
      </w:r>
    </w:p>
    <w:p w14:paraId="2FF65E34" w14:textId="77777777" w:rsidR="00A7258F" w:rsidRPr="00A7258F" w:rsidRDefault="00A7258F" w:rsidP="00A7258F">
      <w:pPr>
        <w:pBdr>
          <w:bottom w:val="single" w:sz="12" w:space="1" w:color="auto"/>
        </w:pBdr>
        <w:rPr>
          <w:rFonts w:asciiTheme="minorHAnsi" w:hAnsiTheme="minorHAnsi"/>
          <w:sz w:val="22"/>
          <w:szCs w:val="22"/>
        </w:rPr>
      </w:pPr>
    </w:p>
    <w:p w14:paraId="1988CA82" w14:textId="77777777" w:rsidR="00A7258F" w:rsidRPr="00A7258F" w:rsidRDefault="00A7258F" w:rsidP="00A7258F">
      <w:pPr>
        <w:pBdr>
          <w:bottom w:val="single" w:sz="12" w:space="1" w:color="auto"/>
        </w:pBdr>
        <w:rPr>
          <w:rFonts w:asciiTheme="minorHAnsi" w:hAnsiTheme="minorHAnsi"/>
          <w:sz w:val="22"/>
          <w:szCs w:val="22"/>
        </w:rPr>
      </w:pPr>
      <w:r w:rsidRPr="00A7258F">
        <w:rPr>
          <w:rFonts w:asciiTheme="minorHAnsi" w:hAnsiTheme="minorHAnsi"/>
          <w:sz w:val="22"/>
          <w:szCs w:val="22"/>
        </w:rPr>
        <w:t>@WAName@ @WAPhone@&amp;nbsp;&amp;nbsp;</w:t>
      </w:r>
      <w:r w:rsidRPr="00A7258F">
        <w:rPr>
          <w:rFonts w:asciiTheme="minorHAnsi" w:hAnsiTheme="minorHAnsi"/>
          <w:sz w:val="22"/>
          <w:szCs w:val="22"/>
        </w:rPr>
        <w:tab/>
        <w:t>@WAEmail@&lt;br&gt;</w:t>
      </w:r>
    </w:p>
    <w:p w14:paraId="2FCD99FF" w14:textId="77777777" w:rsidR="00A7258F" w:rsidRPr="00A7258F" w:rsidRDefault="00A7258F" w:rsidP="00A7258F">
      <w:pPr>
        <w:pBdr>
          <w:bottom w:val="single" w:sz="12" w:space="1" w:color="auto"/>
        </w:pBdr>
        <w:rPr>
          <w:rFonts w:asciiTheme="minorHAnsi" w:hAnsiTheme="minorHAnsi"/>
          <w:sz w:val="22"/>
          <w:szCs w:val="22"/>
        </w:rPr>
      </w:pPr>
      <w:r w:rsidRPr="00A7258F">
        <w:rPr>
          <w:rFonts w:asciiTheme="minorHAnsi" w:hAnsiTheme="minorHAnsi"/>
          <w:sz w:val="22"/>
          <w:szCs w:val="22"/>
        </w:rPr>
        <w:t>@paraName@ @paraPhone@</w:t>
      </w:r>
      <w:r w:rsidRPr="00A7258F">
        <w:rPr>
          <w:rFonts w:asciiTheme="minorHAnsi" w:hAnsiTheme="minorHAnsi"/>
          <w:sz w:val="22"/>
          <w:szCs w:val="22"/>
        </w:rPr>
        <w:tab/>
        <w:t>@paraEmail@&lt;br&gt;&lt;br&gt;&lt;br&gt;</w:t>
      </w:r>
    </w:p>
    <w:p w14:paraId="7D998B06" w14:textId="77777777" w:rsidR="00A7258F" w:rsidRPr="00A7258F" w:rsidRDefault="00A7258F" w:rsidP="00A7258F">
      <w:pPr>
        <w:pBdr>
          <w:bottom w:val="single" w:sz="12" w:space="1" w:color="auto"/>
        </w:pBdr>
        <w:rPr>
          <w:rFonts w:asciiTheme="minorHAnsi" w:hAnsiTheme="minorHAnsi"/>
          <w:sz w:val="22"/>
          <w:szCs w:val="22"/>
        </w:rPr>
      </w:pPr>
    </w:p>
    <w:p w14:paraId="067758A6" w14:textId="77777777" w:rsidR="00A7258F" w:rsidRPr="00A7258F" w:rsidRDefault="00A7258F" w:rsidP="00A7258F">
      <w:pPr>
        <w:pBdr>
          <w:bottom w:val="single" w:sz="12" w:space="1" w:color="auto"/>
        </w:pBdr>
        <w:rPr>
          <w:rFonts w:asciiTheme="minorHAnsi" w:hAnsiTheme="minorHAnsi"/>
          <w:sz w:val="22"/>
          <w:szCs w:val="22"/>
        </w:rPr>
      </w:pPr>
    </w:p>
    <w:p w14:paraId="2B908856" w14:textId="77777777" w:rsidR="00A7258F" w:rsidRPr="00A7258F" w:rsidRDefault="00A7258F" w:rsidP="00A7258F">
      <w:pPr>
        <w:pBdr>
          <w:bottom w:val="single" w:sz="12" w:space="1" w:color="auto"/>
        </w:pBdr>
        <w:rPr>
          <w:rFonts w:asciiTheme="minorHAnsi" w:hAnsiTheme="minorHAnsi"/>
          <w:sz w:val="22"/>
          <w:szCs w:val="22"/>
        </w:rPr>
      </w:pPr>
      <w:r w:rsidRPr="00A7258F">
        <w:rPr>
          <w:rFonts w:asciiTheme="minorHAnsi" w:hAnsiTheme="minorHAnsi"/>
          <w:sz w:val="22"/>
          <w:szCs w:val="22"/>
        </w:rPr>
        <w:t>Re:</w:t>
      </w:r>
      <w:r w:rsidRPr="00A7258F">
        <w:rPr>
          <w:rFonts w:asciiTheme="minorHAnsi" w:hAnsiTheme="minorHAnsi"/>
          <w:sz w:val="22"/>
          <w:szCs w:val="22"/>
        </w:rPr>
        <w:tab/>
        <w:t>@orgName@ @clientRefNo@ - SLW Ref. No. @matterNo@&lt;br&gt;</w:t>
      </w:r>
    </w:p>
    <w:p w14:paraId="62CB0F46" w14:textId="2EFE9656" w:rsidR="00A7258F" w:rsidRPr="00A7258F" w:rsidRDefault="00A7258F" w:rsidP="00A7258F">
      <w:pPr>
        <w:pBdr>
          <w:bottom w:val="single" w:sz="12" w:space="1" w:color="auto"/>
        </w:pBdr>
        <w:rPr>
          <w:rFonts w:asciiTheme="minorHAnsi" w:hAnsiTheme="minorHAnsi"/>
          <w:sz w:val="22"/>
          <w:szCs w:val="22"/>
        </w:rPr>
      </w:pPr>
      <w:r w:rsidRPr="00A7258F">
        <w:rPr>
          <w:rFonts w:asciiTheme="minorHAnsi" w:hAnsiTheme="minorHAnsi"/>
          <w:sz w:val="22"/>
          <w:szCs w:val="22"/>
        </w:rPr>
        <w:tab/>
      </w:r>
      <w:r>
        <w:rPr>
          <w:rFonts w:asciiTheme="minorHAnsi" w:hAnsiTheme="minorHAnsi"/>
          <w:sz w:val="22"/>
          <w:szCs w:val="22"/>
        </w:rPr>
        <w:t>United States</w:t>
      </w:r>
      <w:r w:rsidR="000C094A">
        <w:rPr>
          <w:rFonts w:asciiTheme="minorHAnsi" w:hAnsiTheme="minorHAnsi"/>
          <w:sz w:val="22"/>
          <w:szCs w:val="22"/>
        </w:rPr>
        <w:t xml:space="preserve"> @MarkType@</w:t>
      </w:r>
    </w:p>
    <w:p w14:paraId="12F55B1F" w14:textId="2315EDF0" w:rsidR="00A7258F" w:rsidRDefault="00A7258F" w:rsidP="00A7258F">
      <w:pPr>
        <w:pBdr>
          <w:bottom w:val="single" w:sz="12" w:space="1" w:color="auto"/>
        </w:pBdr>
        <w:rPr>
          <w:rFonts w:asciiTheme="minorHAnsi" w:hAnsiTheme="minorHAnsi"/>
          <w:sz w:val="22"/>
          <w:szCs w:val="22"/>
        </w:rPr>
      </w:pPr>
      <w:r w:rsidRPr="00A7258F">
        <w:rPr>
          <w:rFonts w:asciiTheme="minorHAnsi" w:hAnsiTheme="minorHAnsi"/>
          <w:sz w:val="22"/>
          <w:szCs w:val="22"/>
        </w:rPr>
        <w:tab/>
        <w:t>Mark:  @title@&lt;br&gt;&lt;br&gt;</w:t>
      </w:r>
    </w:p>
    <w:p w14:paraId="34CA978A" w14:textId="77777777" w:rsidR="00A7258F" w:rsidRDefault="00A7258F" w:rsidP="00A7258F">
      <w:pPr>
        <w:pBdr>
          <w:bottom w:val="single" w:sz="12" w:space="1" w:color="auto"/>
        </w:pBdr>
        <w:rPr>
          <w:rFonts w:asciiTheme="minorHAnsi" w:hAnsiTheme="minorHAnsi"/>
          <w:sz w:val="22"/>
          <w:szCs w:val="22"/>
        </w:rPr>
      </w:pPr>
    </w:p>
    <w:p w14:paraId="6C350159" w14:textId="77777777" w:rsidR="00A7258F" w:rsidRPr="00A7258F" w:rsidRDefault="00A7258F" w:rsidP="00A7258F">
      <w:pPr>
        <w:pBdr>
          <w:bottom w:val="single" w:sz="12" w:space="1" w:color="auto"/>
        </w:pBdr>
        <w:rPr>
          <w:rFonts w:ascii="Calibri" w:eastAsia="Calibri" w:hAnsi="Calibri"/>
          <w:b/>
        </w:rPr>
      </w:pPr>
      <w:r w:rsidRPr="00A7258F">
        <w:rPr>
          <w:rFonts w:ascii="Calibri" w:eastAsia="Calibri" w:hAnsi="Calibri"/>
          <w:b/>
        </w:rPr>
        <w:t>&lt;b&gt;Owner:&lt;/b&gt;&lt;br&gt;</w:t>
      </w:r>
    </w:p>
    <w:p w14:paraId="4881AE4A" w14:textId="77777777" w:rsidR="00A7258F" w:rsidRPr="00A7258F" w:rsidRDefault="00A7258F" w:rsidP="00A7258F">
      <w:pPr>
        <w:pBdr>
          <w:bottom w:val="single" w:sz="12" w:space="1" w:color="auto"/>
        </w:pBdr>
        <w:rPr>
          <w:rFonts w:ascii="Calibri" w:eastAsia="Calibri" w:hAnsi="Calibri"/>
        </w:rPr>
      </w:pPr>
      <w:r w:rsidRPr="00A7258F">
        <w:rPr>
          <w:rFonts w:ascii="Calibri" w:eastAsia="Calibri" w:hAnsi="Calibri"/>
        </w:rPr>
        <w:t>@address1@&lt;br&gt;</w:t>
      </w:r>
    </w:p>
    <w:p w14:paraId="32082992" w14:textId="77777777" w:rsidR="00A7258F" w:rsidRPr="00A7258F" w:rsidRDefault="00A7258F" w:rsidP="00A7258F">
      <w:pPr>
        <w:pBdr>
          <w:bottom w:val="single" w:sz="12" w:space="1" w:color="auto"/>
        </w:pBdr>
        <w:rPr>
          <w:rFonts w:ascii="Calibri" w:eastAsia="Calibri" w:hAnsi="Calibri"/>
        </w:rPr>
      </w:pPr>
      <w:r w:rsidRPr="00A7258F">
        <w:rPr>
          <w:rFonts w:ascii="Calibri" w:eastAsia="Calibri" w:hAnsi="Calibri"/>
        </w:rPr>
        <w:t>@address2@&lt;br&gt;</w:t>
      </w:r>
    </w:p>
    <w:p w14:paraId="7E2F93F6" w14:textId="77777777" w:rsidR="00A7258F" w:rsidRPr="00A7258F" w:rsidRDefault="00A7258F" w:rsidP="00A7258F">
      <w:pPr>
        <w:pBdr>
          <w:bottom w:val="single" w:sz="12" w:space="1" w:color="auto"/>
        </w:pBdr>
        <w:rPr>
          <w:rFonts w:ascii="Calibri" w:eastAsia="Calibri" w:hAnsi="Calibri"/>
        </w:rPr>
      </w:pPr>
      <w:r w:rsidRPr="00A7258F">
        <w:rPr>
          <w:rFonts w:ascii="Calibri" w:eastAsia="Calibri" w:hAnsi="Calibri"/>
        </w:rPr>
        <w:t>@address3@&lt;br&gt;</w:t>
      </w:r>
    </w:p>
    <w:p w14:paraId="5B245974" w14:textId="024C40FA" w:rsidR="00A7258F" w:rsidRDefault="00A7258F" w:rsidP="00A7258F">
      <w:pPr>
        <w:pBdr>
          <w:bottom w:val="single" w:sz="12" w:space="1" w:color="auto"/>
        </w:pBdr>
        <w:rPr>
          <w:rFonts w:ascii="Calibri" w:eastAsia="Calibri" w:hAnsi="Calibri"/>
        </w:rPr>
      </w:pPr>
      <w:r w:rsidRPr="00A7258F">
        <w:rPr>
          <w:rFonts w:ascii="Calibri" w:eastAsia="Calibri" w:hAnsi="Calibri"/>
        </w:rPr>
        <w:t>@citystatezip@&lt;br&gt;&lt;br&gt;</w:t>
      </w:r>
    </w:p>
    <w:p w14:paraId="2F305999" w14:textId="77777777" w:rsidR="00A7258F" w:rsidRPr="00A7258F" w:rsidRDefault="00A7258F" w:rsidP="00A7258F">
      <w:pPr>
        <w:pBdr>
          <w:bottom w:val="single" w:sz="12" w:space="1" w:color="auto"/>
        </w:pBdr>
        <w:rPr>
          <w:rFonts w:ascii="Calibri" w:eastAsia="Calibri" w:hAnsi="Calibri"/>
        </w:rPr>
      </w:pPr>
    </w:p>
    <w:p w14:paraId="69B5650A" w14:textId="77777777" w:rsidR="00A7258F" w:rsidRPr="00A7258F" w:rsidRDefault="00A7258F" w:rsidP="00A7258F">
      <w:pPr>
        <w:rPr>
          <w:rFonts w:ascii="Calibri" w:eastAsia="Times New Roman" w:hAnsi="Calibri" w:cs="Arial"/>
        </w:rPr>
      </w:pPr>
    </w:p>
    <w:p w14:paraId="6EF213FC" w14:textId="481332A1" w:rsidR="00A7258F" w:rsidRPr="00A7258F" w:rsidRDefault="00A7258F" w:rsidP="00A7258F">
      <w:pPr>
        <w:rPr>
          <w:rFonts w:ascii="Calibri" w:eastAsia="Calibri" w:hAnsi="Calibri" w:cs="Arial"/>
          <w:b/>
        </w:rPr>
      </w:pPr>
      <w:r w:rsidRPr="00A7258F">
        <w:rPr>
          <w:rFonts w:ascii="Calibri" w:eastAsia="Calibri" w:hAnsi="Calibri" w:cs="Arial"/>
          <w:b/>
        </w:rPr>
        <w:t xml:space="preserve">&lt;b&gt;TRADEMARK </w:t>
      </w:r>
      <w:r>
        <w:rPr>
          <w:rFonts w:ascii="Calibri" w:eastAsia="Calibri" w:hAnsi="Calibri" w:cs="Arial"/>
          <w:b/>
        </w:rPr>
        <w:t>FOREIGN FILING</w:t>
      </w:r>
      <w:r w:rsidRPr="00A7258F">
        <w:rPr>
          <w:rFonts w:ascii="Calibri" w:eastAsia="Calibri" w:hAnsi="Calibri" w:cs="Arial"/>
          <w:b/>
        </w:rPr>
        <w:t xml:space="preserve"> DEADLINE:&lt;/b&gt;</w:t>
      </w:r>
      <w:r w:rsidRPr="00A7258F">
        <w:rPr>
          <w:rFonts w:ascii="Calibri" w:eastAsia="Calibri" w:hAnsi="Calibri" w:cs="Arial"/>
          <w:b/>
          <w:bCs/>
        </w:rPr>
        <w:t xml:space="preserve"> </w:t>
      </w:r>
      <w:r w:rsidRPr="00A7258F">
        <w:rPr>
          <w:rFonts w:ascii="Calibri" w:eastAsia="Calibri" w:hAnsi="Calibri" w:cs="Arial"/>
          <w:bCs/>
        </w:rPr>
        <w:t>@</w:t>
      </w:r>
      <w:r>
        <w:rPr>
          <w:rFonts w:ascii="Calibri" w:eastAsia="Calibri" w:hAnsi="Calibri" w:cs="Arial"/>
          <w:bCs/>
        </w:rPr>
        <w:t>ffdue</w:t>
      </w:r>
      <w:r w:rsidRPr="00A7258F">
        <w:rPr>
          <w:rFonts w:ascii="Calibri" w:eastAsia="Calibri" w:hAnsi="Calibri" w:cs="Arial"/>
          <w:bCs/>
        </w:rPr>
        <w:t>Date@&lt;br&gt;&lt;br&gt;</w:t>
      </w:r>
    </w:p>
    <w:p w14:paraId="57F5A534" w14:textId="77777777" w:rsidR="00A7258F" w:rsidRPr="00A7258F" w:rsidRDefault="00A7258F" w:rsidP="00A7258F">
      <w:pPr>
        <w:rPr>
          <w:rFonts w:ascii="Calibri" w:eastAsia="Calibri" w:hAnsi="Calibri" w:cs="Arial"/>
          <w:u w:val="single"/>
        </w:rPr>
      </w:pPr>
    </w:p>
    <w:p w14:paraId="05CFA312" w14:textId="5EA730E3" w:rsidR="00A7258F" w:rsidRPr="00A7258F" w:rsidRDefault="00A7258F" w:rsidP="00A7258F">
      <w:pPr>
        <w:rPr>
          <w:rFonts w:ascii="Calibri" w:eastAsia="Calibri" w:hAnsi="Calibri" w:cs="Arial"/>
          <w:b/>
        </w:rPr>
      </w:pPr>
      <w:r w:rsidRPr="00A7258F">
        <w:rPr>
          <w:rFonts w:ascii="Calibri" w:eastAsia="Calibri" w:hAnsi="Calibri" w:cs="Arial"/>
          <w:b/>
        </w:rPr>
        <w:t xml:space="preserve">&lt;b&gt;GOODS/SERVICES IN THIS </w:t>
      </w:r>
      <w:r w:rsidR="000C094A">
        <w:rPr>
          <w:rFonts w:ascii="Calibri" w:eastAsia="Calibri" w:hAnsi="Calibri" w:cs="Arial"/>
          <w:b/>
        </w:rPr>
        <w:t>APPLICATION</w:t>
      </w:r>
      <w:r w:rsidRPr="00A7258F">
        <w:rPr>
          <w:rFonts w:ascii="Calibri" w:eastAsia="Calibri" w:hAnsi="Calibri" w:cs="Arial"/>
          <w:b/>
        </w:rPr>
        <w:t>:&lt;/b&gt;&lt;br&gt;</w:t>
      </w:r>
    </w:p>
    <w:p w14:paraId="09AFA197" w14:textId="77777777" w:rsidR="00A7258F" w:rsidRPr="00A7258F" w:rsidRDefault="00A7258F" w:rsidP="00A7258F">
      <w:pPr>
        <w:rPr>
          <w:rFonts w:ascii="Calibri" w:eastAsia="Calibri" w:hAnsi="Calibri" w:cs="Arial"/>
          <w:bCs/>
        </w:rPr>
      </w:pPr>
      <w:r w:rsidRPr="00A7258F">
        <w:rPr>
          <w:rFonts w:ascii="Calibri" w:eastAsia="Calibri" w:hAnsi="Calibri" w:cs="Arial"/>
          <w:bCs/>
        </w:rPr>
        <w:t>Class Code/Description - @classCode@/ @classDescription@&lt;br&gt;&lt;br&gt;</w:t>
      </w:r>
    </w:p>
    <w:p w14:paraId="31D6CC3D" w14:textId="77777777" w:rsidR="00A7258F" w:rsidRPr="00A7258F" w:rsidRDefault="00A7258F" w:rsidP="00A7258F">
      <w:pPr>
        <w:pBdr>
          <w:bottom w:val="single" w:sz="12" w:space="1" w:color="auto"/>
        </w:pBdr>
        <w:rPr>
          <w:rFonts w:ascii="Calibri" w:eastAsia="Times New Roman" w:hAnsi="Calibri" w:cs="Arial"/>
        </w:rPr>
      </w:pPr>
    </w:p>
    <w:p w14:paraId="0E04A415" w14:textId="77777777" w:rsidR="005C401F" w:rsidRDefault="005C401F" w:rsidP="001B4EFE">
      <w:pPr>
        <w:rPr>
          <w:rFonts w:asciiTheme="minorHAnsi" w:hAnsiTheme="minorHAnsi"/>
          <w:sz w:val="22"/>
          <w:szCs w:val="22"/>
        </w:rPr>
      </w:pPr>
    </w:p>
    <w:p w14:paraId="4C556987" w14:textId="03BE4F51" w:rsidR="00A7258F" w:rsidRDefault="00A7258F" w:rsidP="001B4EFE">
      <w:pPr>
        <w:rPr>
          <w:rFonts w:asciiTheme="minorHAnsi" w:hAnsiTheme="minorHAnsi"/>
          <w:sz w:val="22"/>
          <w:szCs w:val="22"/>
        </w:rPr>
      </w:pPr>
      <w:r w:rsidRPr="00A7258F">
        <w:rPr>
          <w:rFonts w:asciiTheme="minorHAnsi" w:hAnsiTheme="minorHAnsi"/>
          <w:sz w:val="22"/>
          <w:szCs w:val="22"/>
        </w:rPr>
        <w:t>Dear @salutation@:&lt;br&gt;&lt;br&gt;</w:t>
      </w:r>
    </w:p>
    <w:p w14:paraId="36F57FC9" w14:textId="77777777" w:rsidR="00A7258F" w:rsidRDefault="00A7258F" w:rsidP="001B4EFE">
      <w:pPr>
        <w:rPr>
          <w:rFonts w:asciiTheme="minorHAnsi" w:hAnsiTheme="minorHAnsi"/>
          <w:sz w:val="22"/>
          <w:szCs w:val="22"/>
        </w:rPr>
      </w:pPr>
    </w:p>
    <w:p w14:paraId="0C250200" w14:textId="238A199D" w:rsidR="001B4EFE" w:rsidRDefault="005C401F" w:rsidP="001B4EFE">
      <w:pPr>
        <w:rPr>
          <w:rFonts w:asciiTheme="minorHAnsi" w:hAnsiTheme="minorHAnsi"/>
          <w:sz w:val="22"/>
          <w:szCs w:val="22"/>
        </w:rPr>
      </w:pPr>
      <w:r w:rsidRPr="005C401F">
        <w:rPr>
          <w:rFonts w:asciiTheme="minorHAnsi" w:hAnsiTheme="minorHAnsi"/>
          <w:sz w:val="22"/>
          <w:szCs w:val="22"/>
        </w:rPr>
        <w:t>&lt;p&gt;</w:t>
      </w:r>
      <w:r w:rsidR="00A7258F" w:rsidRPr="00A7258F">
        <w:rPr>
          <w:rFonts w:asciiTheme="minorHAnsi" w:hAnsiTheme="minorHAnsi"/>
          <w:sz w:val="22"/>
          <w:szCs w:val="22"/>
        </w:rPr>
        <w:t xml:space="preserve">This is to remind you of the </w:t>
      </w:r>
      <w:r w:rsidR="00A16E82" w:rsidRPr="00A16E82">
        <w:rPr>
          <w:rFonts w:asciiTheme="minorHAnsi" w:hAnsiTheme="minorHAnsi"/>
          <w:b/>
          <w:sz w:val="22"/>
          <w:szCs w:val="22"/>
        </w:rPr>
        <w:t>&lt;b&gt;@</w:t>
      </w:r>
      <w:r w:rsidR="00A7258F">
        <w:rPr>
          <w:rFonts w:asciiTheme="minorHAnsi" w:hAnsiTheme="minorHAnsi"/>
          <w:b/>
          <w:sz w:val="22"/>
          <w:szCs w:val="22"/>
        </w:rPr>
        <w:t>ff</w:t>
      </w:r>
      <w:r w:rsidR="00C061FF">
        <w:rPr>
          <w:rFonts w:asciiTheme="minorHAnsi" w:hAnsiTheme="minorHAnsi"/>
          <w:b/>
          <w:sz w:val="22"/>
          <w:szCs w:val="22"/>
        </w:rPr>
        <w:t>dueDate</w:t>
      </w:r>
      <w:r w:rsidR="00A16E82" w:rsidRPr="00A16E82">
        <w:rPr>
          <w:rFonts w:asciiTheme="minorHAnsi" w:hAnsiTheme="minorHAnsi"/>
          <w:b/>
          <w:sz w:val="22"/>
          <w:szCs w:val="22"/>
        </w:rPr>
        <w:t>@&lt;/b&gt;</w:t>
      </w:r>
      <w:r w:rsidR="00A7258F">
        <w:t xml:space="preserve"> </w:t>
      </w:r>
      <w:r w:rsidR="00A7258F" w:rsidRPr="00A7258F">
        <w:rPr>
          <w:rFonts w:asciiTheme="minorHAnsi" w:hAnsiTheme="minorHAnsi"/>
          <w:sz w:val="22"/>
          <w:szCs w:val="22"/>
        </w:rPr>
        <w:t>deadline to foreign file based on the above-referenced trademark application</w:t>
      </w:r>
      <w:r w:rsidR="001B4EFE" w:rsidRPr="00A7258F">
        <w:rPr>
          <w:rFonts w:asciiTheme="minorHAnsi" w:hAnsiTheme="minorHAnsi"/>
          <w:sz w:val="22"/>
          <w:szCs w:val="22"/>
        </w:rPr>
        <w:t xml:space="preserve">.  </w:t>
      </w:r>
      <w:r w:rsidR="00A7258F" w:rsidRPr="00A7258F">
        <w:rPr>
          <w:rFonts w:asciiTheme="minorHAnsi" w:hAnsiTheme="minorHAnsi"/>
          <w:sz w:val="22"/>
          <w:szCs w:val="22"/>
        </w:rPr>
        <w:t>We would appreciate your instructions in advance of the deadline,</w:t>
      </w:r>
      <w:r w:rsidR="00A7258F" w:rsidRPr="00A7258F">
        <w:t xml:space="preserve"> </w:t>
      </w:r>
      <w:r w:rsidR="00A7258F">
        <w:rPr>
          <w:rFonts w:asciiTheme="minorHAnsi" w:hAnsiTheme="minorHAnsi"/>
          <w:sz w:val="22"/>
          <w:szCs w:val="22"/>
        </w:rPr>
        <w:t xml:space="preserve">preferably by </w:t>
      </w:r>
      <w:r w:rsidR="00A16E82" w:rsidRPr="00A16E82">
        <w:rPr>
          <w:rFonts w:asciiTheme="minorHAnsi" w:hAnsiTheme="minorHAnsi"/>
          <w:b/>
          <w:sz w:val="22"/>
          <w:szCs w:val="22"/>
          <w:u w:val="single"/>
        </w:rPr>
        <w:t>&lt;b&gt;&lt;u&gt;@instDate@&lt;/u&gt;&lt;/b&gt;</w:t>
      </w:r>
      <w:r w:rsidR="00A16E82">
        <w:rPr>
          <w:rFonts w:asciiTheme="minorHAnsi" w:hAnsiTheme="minorHAnsi"/>
          <w:sz w:val="22"/>
          <w:szCs w:val="22"/>
        </w:rPr>
        <w:t xml:space="preserve"> </w:t>
      </w:r>
      <w:r w:rsidR="001B4EFE">
        <w:rPr>
          <w:rFonts w:asciiTheme="minorHAnsi" w:hAnsiTheme="minorHAnsi"/>
          <w:sz w:val="22"/>
          <w:szCs w:val="22"/>
        </w:rPr>
        <w:t>so that we have adequate time to notify foreign associates and to provide any country specific requirements. If instructions are not provided by this date, we cannot guarantee the application can be filed in foreign countries.</w:t>
      </w:r>
      <w:r w:rsidRPr="005C401F">
        <w:t xml:space="preserve"> </w:t>
      </w:r>
      <w:r w:rsidRPr="005C401F">
        <w:rPr>
          <w:rFonts w:asciiTheme="minorHAnsi" w:hAnsiTheme="minorHAnsi"/>
          <w:sz w:val="22"/>
          <w:szCs w:val="22"/>
        </w:rPr>
        <w:t>&lt;/p&gt;</w:t>
      </w:r>
      <w:r w:rsidR="001B4EFE">
        <w:rPr>
          <w:rFonts w:asciiTheme="minorHAnsi" w:hAnsiTheme="minorHAnsi"/>
          <w:sz w:val="22"/>
          <w:szCs w:val="22"/>
        </w:rPr>
        <w:t xml:space="preserve">   </w:t>
      </w:r>
    </w:p>
    <w:p w14:paraId="02CA68FC" w14:textId="77777777" w:rsidR="001B4EFE" w:rsidRDefault="001B4EFE" w:rsidP="001B4EFE">
      <w:pPr>
        <w:rPr>
          <w:rFonts w:asciiTheme="minorHAnsi" w:hAnsiTheme="minorHAnsi"/>
          <w:sz w:val="22"/>
          <w:szCs w:val="22"/>
        </w:rPr>
      </w:pPr>
    </w:p>
    <w:p w14:paraId="2A2A3AC1" w14:textId="77777777" w:rsidR="001B4EFE" w:rsidRDefault="005C401F" w:rsidP="001B4EFE">
      <w:pPr>
        <w:rPr>
          <w:rFonts w:ascii="Calibri" w:hAnsi="Calibri"/>
          <w:sz w:val="22"/>
          <w:szCs w:val="22"/>
        </w:rPr>
      </w:pPr>
      <w:r w:rsidRPr="005C401F">
        <w:rPr>
          <w:rFonts w:asciiTheme="minorHAnsi" w:hAnsiTheme="minorHAnsi"/>
          <w:sz w:val="22"/>
          <w:szCs w:val="22"/>
        </w:rPr>
        <w:t>&lt;p&gt;</w:t>
      </w:r>
      <w:r w:rsidR="001B4EFE">
        <w:rPr>
          <w:rFonts w:asciiTheme="minorHAnsi" w:hAnsiTheme="minorHAnsi"/>
          <w:sz w:val="22"/>
          <w:szCs w:val="22"/>
        </w:rPr>
        <w:t xml:space="preserve">If the organization does NOT want to foreign file, please notify us with your decision via reply email so that we can update our file. </w:t>
      </w:r>
      <w:r w:rsidR="001B4EFE">
        <w:rPr>
          <w:rFonts w:ascii="Calibri" w:hAnsi="Calibri"/>
          <w:sz w:val="22"/>
          <w:szCs w:val="22"/>
        </w:rPr>
        <w:t>This action will prevent additional costs being charged to your account for reminder letters.</w:t>
      </w:r>
      <w:r w:rsidRPr="005C401F">
        <w:t xml:space="preserve"> </w:t>
      </w:r>
      <w:r w:rsidRPr="005C401F">
        <w:rPr>
          <w:rFonts w:ascii="Calibri" w:hAnsi="Calibri"/>
          <w:sz w:val="22"/>
          <w:szCs w:val="22"/>
        </w:rPr>
        <w:t>&lt;/p&gt;</w:t>
      </w:r>
      <w:r w:rsidR="001B4EFE">
        <w:rPr>
          <w:rFonts w:ascii="Calibri" w:hAnsi="Calibri"/>
          <w:sz w:val="22"/>
          <w:szCs w:val="22"/>
        </w:rPr>
        <w:t> </w:t>
      </w:r>
    </w:p>
    <w:p w14:paraId="32333D49" w14:textId="77777777" w:rsidR="00CC2A88" w:rsidRDefault="00CC2A88" w:rsidP="001B4EFE">
      <w:pPr>
        <w:rPr>
          <w:rFonts w:ascii="Calibri" w:hAnsi="Calibri"/>
          <w:sz w:val="22"/>
          <w:szCs w:val="22"/>
        </w:rPr>
      </w:pPr>
    </w:p>
    <w:p w14:paraId="72C2D9B1" w14:textId="29F42C2A" w:rsidR="00CC2A88" w:rsidRDefault="00CC2A88" w:rsidP="001B4EFE">
      <w:pPr>
        <w:rPr>
          <w:rFonts w:asciiTheme="minorHAnsi" w:hAnsiTheme="minorHAnsi"/>
          <w:sz w:val="22"/>
          <w:szCs w:val="22"/>
        </w:rPr>
      </w:pPr>
      <w:r w:rsidRPr="00CC2A88">
        <w:rPr>
          <w:rFonts w:asciiTheme="minorHAnsi" w:hAnsiTheme="minorHAnsi"/>
          <w:sz w:val="22"/>
          <w:szCs w:val="22"/>
        </w:rPr>
        <w:t xml:space="preserve">&lt;p&gt; </w:t>
      </w:r>
      <w:r>
        <w:rPr>
          <w:rFonts w:asciiTheme="minorHAnsi" w:hAnsiTheme="minorHAnsi"/>
          <w:sz w:val="22"/>
          <w:szCs w:val="22"/>
        </w:rPr>
        <w:t>Please note, w</w:t>
      </w:r>
      <w:r w:rsidRPr="00CC2A88">
        <w:rPr>
          <w:rFonts w:asciiTheme="minorHAnsi" w:hAnsiTheme="minorHAnsi"/>
          <w:sz w:val="22"/>
          <w:szCs w:val="22"/>
        </w:rPr>
        <w:t xml:space="preserve">e </w:t>
      </w:r>
      <w:r>
        <w:rPr>
          <w:rFonts w:asciiTheme="minorHAnsi" w:hAnsiTheme="minorHAnsi"/>
          <w:sz w:val="22"/>
          <w:szCs w:val="22"/>
        </w:rPr>
        <w:t>will</w:t>
      </w:r>
      <w:r w:rsidRPr="00CC2A88">
        <w:rPr>
          <w:rFonts w:asciiTheme="minorHAnsi" w:hAnsiTheme="minorHAnsi"/>
          <w:sz w:val="22"/>
          <w:szCs w:val="22"/>
        </w:rPr>
        <w:t xml:space="preserve"> take no action and no foreign applications will be filed unless we receive your specific instructions.) &lt;/p&gt;</w:t>
      </w:r>
    </w:p>
    <w:p w14:paraId="2BA3C375" w14:textId="77777777" w:rsidR="001B4EFE" w:rsidRDefault="001B4EFE" w:rsidP="001B4EFE">
      <w:pPr>
        <w:rPr>
          <w:rFonts w:eastAsiaTheme="minorEastAsia"/>
          <w:b/>
          <w:i/>
          <w:noProof/>
          <w:color w:val="1F497D" w:themeColor="dark2"/>
          <w:sz w:val="22"/>
          <w:szCs w:val="22"/>
        </w:rPr>
      </w:pPr>
    </w:p>
    <w:p w14:paraId="448E34FF" w14:textId="77777777" w:rsidR="001B4EFE" w:rsidRPr="00CC2A88" w:rsidRDefault="001B4EFE" w:rsidP="001B4EFE">
      <w:pPr>
        <w:rPr>
          <w:rFonts w:asciiTheme="minorHAnsi" w:eastAsiaTheme="minorEastAsia" w:hAnsiTheme="minorHAnsi"/>
          <w:noProof/>
          <w:sz w:val="22"/>
          <w:szCs w:val="22"/>
        </w:rPr>
      </w:pPr>
    </w:p>
    <w:p w14:paraId="1E93FE25" w14:textId="77777777" w:rsidR="001B4EFE" w:rsidRDefault="005C401F" w:rsidP="001B4EFE">
      <w:pPr>
        <w:jc w:val="center"/>
        <w:rPr>
          <w:rFonts w:asciiTheme="minorHAnsi" w:hAnsiTheme="minorHAnsi"/>
          <w:b/>
          <w:sz w:val="22"/>
          <w:szCs w:val="22"/>
          <w:u w:val="single"/>
        </w:rPr>
      </w:pPr>
      <w:r w:rsidRPr="005C401F">
        <w:rPr>
          <w:rFonts w:asciiTheme="minorHAnsi" w:hAnsiTheme="minorHAnsi"/>
          <w:b/>
          <w:sz w:val="22"/>
          <w:szCs w:val="22"/>
          <w:u w:val="single"/>
        </w:rPr>
        <w:t>&lt;center&gt;&lt;b&gt;&lt;u&gt;</w:t>
      </w:r>
      <w:r w:rsidR="001B4EFE">
        <w:rPr>
          <w:rFonts w:asciiTheme="minorHAnsi" w:hAnsiTheme="minorHAnsi"/>
          <w:b/>
          <w:sz w:val="22"/>
          <w:szCs w:val="22"/>
          <w:u w:val="single"/>
        </w:rPr>
        <w:t>INFORMATION ABOUT FOREIGN FILING</w:t>
      </w:r>
      <w:r w:rsidRPr="005C401F">
        <w:rPr>
          <w:rFonts w:asciiTheme="minorHAnsi" w:hAnsiTheme="minorHAnsi"/>
          <w:b/>
          <w:sz w:val="22"/>
          <w:szCs w:val="22"/>
          <w:u w:val="single"/>
        </w:rPr>
        <w:t>&lt;/u&gt;&lt;/b&gt;&lt;/center&gt;&lt;br&gt;&lt;br&gt;</w:t>
      </w:r>
    </w:p>
    <w:p w14:paraId="2E898D4F" w14:textId="77777777" w:rsidR="001B4EFE" w:rsidRDefault="001B4EFE" w:rsidP="001B4EFE">
      <w:pPr>
        <w:rPr>
          <w:rFonts w:asciiTheme="minorHAnsi" w:hAnsiTheme="minorHAnsi"/>
          <w:sz w:val="22"/>
          <w:szCs w:val="22"/>
        </w:rPr>
      </w:pPr>
    </w:p>
    <w:p w14:paraId="6DFEEE8E" w14:textId="77777777" w:rsidR="001B4EFE" w:rsidRDefault="005C401F" w:rsidP="001B4EFE">
      <w:pPr>
        <w:rPr>
          <w:rFonts w:asciiTheme="minorHAnsi" w:hAnsiTheme="minorHAnsi"/>
          <w:sz w:val="22"/>
          <w:szCs w:val="22"/>
        </w:rPr>
      </w:pPr>
      <w:r w:rsidRPr="005C401F">
        <w:rPr>
          <w:rFonts w:asciiTheme="minorHAnsi" w:hAnsiTheme="minorHAnsi"/>
          <w:sz w:val="22"/>
          <w:szCs w:val="22"/>
        </w:rPr>
        <w:lastRenderedPageBreak/>
        <w:t>&lt;p&gt;</w:t>
      </w:r>
      <w:r w:rsidR="001B4EFE">
        <w:rPr>
          <w:rFonts w:asciiTheme="minorHAnsi" w:hAnsiTheme="minorHAnsi"/>
          <w:sz w:val="22"/>
          <w:szCs w:val="22"/>
        </w:rPr>
        <w:t>Neither the filing of this application nor any eventual registration of the mark by the USPTO will provide rights for the company to use the mark (or to prevent others from using the mark) outside of the geographical limits of the US, i</w:t>
      </w:r>
      <w:r>
        <w:rPr>
          <w:rFonts w:asciiTheme="minorHAnsi" w:hAnsiTheme="minorHAnsi"/>
          <w:sz w:val="22"/>
          <w:szCs w:val="22"/>
        </w:rPr>
        <w:t>ts territories and possessions.</w:t>
      </w:r>
      <w:r w:rsidRPr="005C401F">
        <w:rPr>
          <w:rFonts w:asciiTheme="minorHAnsi" w:hAnsiTheme="minorHAnsi"/>
          <w:sz w:val="22"/>
          <w:szCs w:val="22"/>
        </w:rPr>
        <w:t>&lt;/p&gt;</w:t>
      </w:r>
      <w:r w:rsidR="001B4EFE">
        <w:rPr>
          <w:rFonts w:asciiTheme="minorHAnsi" w:hAnsiTheme="minorHAnsi"/>
          <w:sz w:val="22"/>
          <w:szCs w:val="22"/>
        </w:rPr>
        <w:t xml:space="preserve">  </w:t>
      </w:r>
    </w:p>
    <w:p w14:paraId="6812BC23" w14:textId="77777777" w:rsidR="001B4EFE" w:rsidRDefault="001B4EFE" w:rsidP="001B4EFE">
      <w:pPr>
        <w:rPr>
          <w:rFonts w:asciiTheme="minorHAnsi" w:hAnsiTheme="minorHAnsi"/>
          <w:sz w:val="22"/>
          <w:szCs w:val="22"/>
        </w:rPr>
      </w:pPr>
    </w:p>
    <w:p w14:paraId="31C882FA" w14:textId="77777777" w:rsidR="001B4EFE" w:rsidRDefault="005C401F" w:rsidP="001B4EFE">
      <w:pPr>
        <w:rPr>
          <w:rFonts w:asciiTheme="minorHAnsi" w:hAnsiTheme="minorHAnsi"/>
          <w:sz w:val="22"/>
          <w:szCs w:val="22"/>
        </w:rPr>
      </w:pPr>
      <w:r w:rsidRPr="005C401F">
        <w:rPr>
          <w:rFonts w:asciiTheme="minorHAnsi" w:hAnsiTheme="minorHAnsi"/>
          <w:sz w:val="22"/>
          <w:szCs w:val="22"/>
        </w:rPr>
        <w:t>&lt;p&gt;</w:t>
      </w:r>
      <w:r w:rsidR="001B4EFE">
        <w:rPr>
          <w:rFonts w:asciiTheme="minorHAnsi" w:hAnsiTheme="minorHAnsi"/>
          <w:sz w:val="22"/>
          <w:szCs w:val="22"/>
        </w:rPr>
        <w:t>While we wait for the USPTO to examine the application, please let us know whether the mark needs to be protected outside the US.</w:t>
      </w:r>
      <w:r w:rsidRPr="005C401F">
        <w:t xml:space="preserve"> </w:t>
      </w:r>
      <w:r w:rsidRPr="005C401F">
        <w:rPr>
          <w:rFonts w:asciiTheme="minorHAnsi" w:hAnsiTheme="minorHAnsi"/>
          <w:sz w:val="22"/>
          <w:szCs w:val="22"/>
        </w:rPr>
        <w:t>&lt;/p&gt;</w:t>
      </w:r>
      <w:r w:rsidR="001B4EFE">
        <w:rPr>
          <w:rFonts w:asciiTheme="minorHAnsi" w:hAnsiTheme="minorHAnsi"/>
          <w:sz w:val="22"/>
          <w:szCs w:val="22"/>
        </w:rPr>
        <w:t xml:space="preserve">  </w:t>
      </w:r>
    </w:p>
    <w:p w14:paraId="745578C0" w14:textId="77777777" w:rsidR="001B4EFE" w:rsidRDefault="001B4EFE" w:rsidP="001B4EFE">
      <w:pPr>
        <w:rPr>
          <w:rFonts w:asciiTheme="minorHAnsi" w:hAnsiTheme="minorHAnsi"/>
          <w:sz w:val="22"/>
          <w:szCs w:val="22"/>
        </w:rPr>
      </w:pPr>
    </w:p>
    <w:p w14:paraId="0E0645FB" w14:textId="42656CFE" w:rsidR="001B4EFE" w:rsidRDefault="005C401F" w:rsidP="001B4EFE">
      <w:pPr>
        <w:rPr>
          <w:rFonts w:asciiTheme="minorHAnsi" w:hAnsiTheme="minorHAnsi"/>
          <w:sz w:val="22"/>
          <w:szCs w:val="22"/>
        </w:rPr>
      </w:pPr>
      <w:r w:rsidRPr="005C401F">
        <w:rPr>
          <w:rFonts w:asciiTheme="minorHAnsi" w:hAnsiTheme="minorHAnsi"/>
          <w:sz w:val="22"/>
          <w:szCs w:val="22"/>
        </w:rPr>
        <w:t>&lt;p&gt;</w:t>
      </w:r>
      <w:r w:rsidR="001B4EFE">
        <w:rPr>
          <w:rFonts w:asciiTheme="minorHAnsi" w:hAnsiTheme="minorHAnsi"/>
          <w:sz w:val="22"/>
          <w:szCs w:val="22"/>
        </w:rPr>
        <w:t xml:space="preserve">Foreign applications filed by </w:t>
      </w:r>
      <w:r w:rsidR="00CC2A88" w:rsidRPr="00CC2A88">
        <w:rPr>
          <w:rFonts w:asciiTheme="minorHAnsi" w:hAnsiTheme="minorHAnsi"/>
          <w:b/>
          <w:sz w:val="22"/>
          <w:szCs w:val="22"/>
        </w:rPr>
        <w:t>&lt;b&gt;@</w:t>
      </w:r>
      <w:r w:rsidR="00A7258F">
        <w:rPr>
          <w:rFonts w:asciiTheme="minorHAnsi" w:hAnsiTheme="minorHAnsi"/>
          <w:b/>
          <w:sz w:val="22"/>
          <w:szCs w:val="22"/>
        </w:rPr>
        <w:t>ff</w:t>
      </w:r>
      <w:r w:rsidR="00C061FF">
        <w:rPr>
          <w:rFonts w:asciiTheme="minorHAnsi" w:hAnsiTheme="minorHAnsi"/>
          <w:b/>
          <w:sz w:val="22"/>
          <w:szCs w:val="22"/>
        </w:rPr>
        <w:t>dueDate</w:t>
      </w:r>
      <w:r w:rsidR="00CC2A88" w:rsidRPr="00CC2A88">
        <w:rPr>
          <w:rFonts w:asciiTheme="minorHAnsi" w:hAnsiTheme="minorHAnsi"/>
          <w:b/>
          <w:sz w:val="22"/>
          <w:szCs w:val="22"/>
        </w:rPr>
        <w:t>@&lt;/b&gt;</w:t>
      </w:r>
      <w:r w:rsidR="00CC2A88">
        <w:rPr>
          <w:rFonts w:asciiTheme="minorHAnsi" w:hAnsiTheme="minorHAnsi"/>
          <w:b/>
          <w:sz w:val="22"/>
          <w:szCs w:val="22"/>
        </w:rPr>
        <w:t xml:space="preserve"> </w:t>
      </w:r>
      <w:r w:rsidR="001B4EFE">
        <w:rPr>
          <w:rFonts w:asciiTheme="minorHAnsi" w:hAnsiTheme="minorHAnsi"/>
          <w:sz w:val="22"/>
          <w:szCs w:val="22"/>
        </w:rPr>
        <w:t>can claim priority from this US application; foreign applications can also be filed after that date, but cannot claim priority from the US application.</w:t>
      </w:r>
      <w:r w:rsidRPr="005C401F">
        <w:t xml:space="preserve"> </w:t>
      </w:r>
      <w:r w:rsidRPr="005C401F">
        <w:rPr>
          <w:rFonts w:asciiTheme="minorHAnsi" w:hAnsiTheme="minorHAnsi"/>
          <w:sz w:val="22"/>
          <w:szCs w:val="22"/>
        </w:rPr>
        <w:t>&lt;/p&gt;</w:t>
      </w:r>
    </w:p>
    <w:p w14:paraId="21B754C6" w14:textId="77777777" w:rsidR="001B4EFE" w:rsidRDefault="001B4EFE" w:rsidP="001B4EFE">
      <w:pPr>
        <w:rPr>
          <w:rFonts w:asciiTheme="minorHAnsi" w:hAnsiTheme="minorHAnsi"/>
          <w:sz w:val="22"/>
          <w:szCs w:val="22"/>
        </w:rPr>
      </w:pPr>
    </w:p>
    <w:p w14:paraId="113BF850" w14:textId="13ADC2C1" w:rsidR="001B4EFE" w:rsidRDefault="005C401F" w:rsidP="001B4EFE">
      <w:pPr>
        <w:rPr>
          <w:rFonts w:asciiTheme="minorHAnsi" w:hAnsiTheme="minorHAnsi"/>
          <w:sz w:val="22"/>
          <w:szCs w:val="22"/>
        </w:rPr>
      </w:pPr>
      <w:r w:rsidRPr="005C401F">
        <w:rPr>
          <w:rFonts w:asciiTheme="minorHAnsi" w:hAnsiTheme="minorHAnsi"/>
          <w:sz w:val="22"/>
          <w:szCs w:val="22"/>
        </w:rPr>
        <w:t>&lt;p&gt;</w:t>
      </w:r>
      <w:r w:rsidR="00A7258F" w:rsidRPr="00A7258F">
        <w:t xml:space="preserve"> </w:t>
      </w:r>
      <w:r w:rsidR="00A7258F">
        <w:rPr>
          <w:rFonts w:asciiTheme="minorHAnsi" w:hAnsiTheme="minorHAnsi"/>
          <w:sz w:val="22"/>
          <w:szCs w:val="22"/>
        </w:rPr>
        <w:t>If a cost estimate</w:t>
      </w:r>
      <w:r w:rsidR="00A7258F" w:rsidRPr="00A7258F">
        <w:rPr>
          <w:rFonts w:asciiTheme="minorHAnsi" w:hAnsiTheme="minorHAnsi"/>
          <w:sz w:val="22"/>
          <w:szCs w:val="22"/>
        </w:rPr>
        <w:t xml:space="preserve"> would be helpful in deciding whether/where to apply to register the mark, please send us a list of countries where there is or may be a need to protect the mark. </w:t>
      </w:r>
      <w:r w:rsidRPr="005C401F">
        <w:rPr>
          <w:rFonts w:asciiTheme="minorHAnsi" w:hAnsiTheme="minorHAnsi"/>
          <w:sz w:val="22"/>
          <w:szCs w:val="22"/>
        </w:rPr>
        <w:t>&lt;/p&gt;</w:t>
      </w:r>
    </w:p>
    <w:p w14:paraId="44B1DA5F" w14:textId="77777777" w:rsidR="001B4EFE" w:rsidRDefault="001B4EFE" w:rsidP="001B4EFE">
      <w:pPr>
        <w:rPr>
          <w:rFonts w:asciiTheme="minorHAnsi" w:hAnsiTheme="minorHAnsi"/>
          <w:sz w:val="22"/>
          <w:szCs w:val="22"/>
        </w:rPr>
      </w:pPr>
    </w:p>
    <w:p w14:paraId="76134906" w14:textId="77777777" w:rsidR="001B4EFE" w:rsidRDefault="005C401F" w:rsidP="001B4EFE">
      <w:pPr>
        <w:rPr>
          <w:rFonts w:asciiTheme="minorHAnsi" w:hAnsiTheme="minorHAnsi"/>
          <w:sz w:val="22"/>
          <w:szCs w:val="22"/>
        </w:rPr>
      </w:pPr>
      <w:r w:rsidRPr="005C401F">
        <w:rPr>
          <w:rFonts w:asciiTheme="minorHAnsi" w:hAnsiTheme="minorHAnsi"/>
          <w:sz w:val="22"/>
          <w:szCs w:val="22"/>
        </w:rPr>
        <w:t>&lt;p&gt;</w:t>
      </w:r>
      <w:r w:rsidR="001B4EFE">
        <w:rPr>
          <w:rFonts w:asciiTheme="minorHAnsi" w:hAnsiTheme="minorHAnsi"/>
          <w:sz w:val="22"/>
          <w:szCs w:val="22"/>
        </w:rPr>
        <w:t>Although US trademark rights are generally granted to the “first to use” the mark on/in connection with goods/services, almost all other countries grant trademark rights to the “first to file.”  Accordingly, it is important to file foreign applications to register the mark as soon as possible in countries where the mark is already in use and where it may be used in the next 3-5 years.</w:t>
      </w:r>
      <w:r w:rsidRPr="005C401F">
        <w:t xml:space="preserve"> </w:t>
      </w:r>
      <w:r w:rsidRPr="005C401F">
        <w:rPr>
          <w:rFonts w:asciiTheme="minorHAnsi" w:hAnsiTheme="minorHAnsi"/>
          <w:sz w:val="22"/>
          <w:szCs w:val="22"/>
        </w:rPr>
        <w:t>&lt;/p&gt;</w:t>
      </w:r>
      <w:r w:rsidR="001B4EFE">
        <w:rPr>
          <w:rFonts w:asciiTheme="minorHAnsi" w:hAnsiTheme="minorHAnsi"/>
          <w:sz w:val="22"/>
          <w:szCs w:val="22"/>
        </w:rPr>
        <w:t xml:space="preserve">  </w:t>
      </w:r>
    </w:p>
    <w:p w14:paraId="0EA7A330" w14:textId="77777777" w:rsidR="00CC2A88" w:rsidRDefault="00CC2A88" w:rsidP="001B4EFE">
      <w:pPr>
        <w:rPr>
          <w:rFonts w:asciiTheme="minorHAnsi" w:hAnsiTheme="minorHAnsi"/>
          <w:sz w:val="22"/>
          <w:szCs w:val="22"/>
        </w:rPr>
      </w:pPr>
    </w:p>
    <w:p w14:paraId="502C1911" w14:textId="5C6560B6" w:rsidR="00CC2A88" w:rsidRDefault="00CC2A88" w:rsidP="001B4EFE">
      <w:pPr>
        <w:rPr>
          <w:rFonts w:asciiTheme="minorHAnsi" w:hAnsiTheme="minorHAnsi"/>
          <w:sz w:val="22"/>
          <w:szCs w:val="22"/>
        </w:rPr>
      </w:pPr>
      <w:r w:rsidRPr="00CC2A88">
        <w:rPr>
          <w:rFonts w:asciiTheme="minorHAnsi" w:hAnsiTheme="minorHAnsi"/>
          <w:sz w:val="22"/>
          <w:szCs w:val="22"/>
        </w:rPr>
        <w:t xml:space="preserve">&lt;p&gt;We look forward to receiving your instructions.  Please contact </w:t>
      </w:r>
      <w:r w:rsidR="00A7258F" w:rsidRPr="00A7258F">
        <w:rPr>
          <w:rFonts w:asciiTheme="minorHAnsi" w:hAnsiTheme="minorHAnsi"/>
          <w:sz w:val="22"/>
          <w:szCs w:val="22"/>
        </w:rPr>
        <w:t xml:space="preserve">@WAName@ </w:t>
      </w:r>
      <w:r w:rsidRPr="00CC2A88">
        <w:rPr>
          <w:rFonts w:asciiTheme="minorHAnsi" w:hAnsiTheme="minorHAnsi"/>
          <w:sz w:val="22"/>
          <w:szCs w:val="22"/>
        </w:rPr>
        <w:t>or me if you have any questions. &lt;/p&gt;</w:t>
      </w:r>
    </w:p>
    <w:p w14:paraId="5CE55534" w14:textId="77777777" w:rsidR="001B4EFE" w:rsidRDefault="001B4EFE" w:rsidP="001B4EFE">
      <w:pPr>
        <w:rPr>
          <w:rFonts w:asciiTheme="minorHAnsi" w:hAnsiTheme="minorHAnsi"/>
          <w:sz w:val="22"/>
          <w:szCs w:val="22"/>
        </w:rPr>
      </w:pPr>
    </w:p>
    <w:p w14:paraId="2CF3A70E" w14:textId="77777777" w:rsidR="001B4EFE" w:rsidRDefault="001B4EFE" w:rsidP="00D4788A">
      <w:pPr>
        <w:rPr>
          <w:rFonts w:eastAsiaTheme="minorEastAsia"/>
          <w:b/>
          <w:i/>
          <w:noProof/>
          <w:color w:val="1F497D" w:themeColor="dark2"/>
          <w:sz w:val="22"/>
          <w:szCs w:val="22"/>
        </w:rPr>
      </w:pPr>
    </w:p>
    <w:p w14:paraId="5EE016F7" w14:textId="77777777" w:rsidR="00A7258F" w:rsidRPr="00A7258F" w:rsidRDefault="00A7258F" w:rsidP="00A7258F">
      <w:pPr>
        <w:rPr>
          <w:rFonts w:asciiTheme="minorHAnsi" w:eastAsiaTheme="minorEastAsia" w:hAnsiTheme="minorHAnsi"/>
          <w:noProof/>
          <w:sz w:val="22"/>
          <w:szCs w:val="22"/>
        </w:rPr>
      </w:pPr>
      <w:r w:rsidRPr="00A7258F">
        <w:rPr>
          <w:rFonts w:asciiTheme="minorHAnsi" w:eastAsiaTheme="minorEastAsia" w:hAnsiTheme="minorHAnsi"/>
          <w:noProof/>
          <w:sz w:val="22"/>
          <w:szCs w:val="22"/>
        </w:rPr>
        <w:t>&lt;br&gt;&lt;br&gt;</w:t>
      </w:r>
    </w:p>
    <w:p w14:paraId="55DDF3EC" w14:textId="77777777" w:rsidR="00A7258F" w:rsidRPr="00A7258F" w:rsidRDefault="00A7258F" w:rsidP="00A7258F">
      <w:pPr>
        <w:rPr>
          <w:rFonts w:asciiTheme="minorHAnsi" w:eastAsiaTheme="minorEastAsia" w:hAnsiTheme="minorHAnsi"/>
          <w:noProof/>
          <w:sz w:val="22"/>
          <w:szCs w:val="22"/>
        </w:rPr>
      </w:pPr>
      <w:r w:rsidRPr="00A7258F">
        <w:rPr>
          <w:rFonts w:asciiTheme="minorHAnsi" w:eastAsiaTheme="minorEastAsia" w:hAnsiTheme="minorHAnsi"/>
          <w:noProof/>
          <w:sz w:val="22"/>
          <w:szCs w:val="22"/>
        </w:rPr>
        <w:t>Sincerely,</w:t>
      </w:r>
    </w:p>
    <w:p w14:paraId="3EE377AE" w14:textId="77777777" w:rsidR="00A7258F" w:rsidRPr="00A7258F" w:rsidRDefault="00A7258F" w:rsidP="00A7258F">
      <w:pPr>
        <w:rPr>
          <w:rFonts w:asciiTheme="minorHAnsi" w:eastAsiaTheme="minorEastAsia" w:hAnsiTheme="minorHAnsi"/>
          <w:noProof/>
          <w:sz w:val="22"/>
          <w:szCs w:val="22"/>
        </w:rPr>
      </w:pPr>
      <w:r w:rsidRPr="00A7258F">
        <w:rPr>
          <w:rFonts w:asciiTheme="minorHAnsi" w:eastAsiaTheme="minorEastAsia" w:hAnsiTheme="minorHAnsi"/>
          <w:noProof/>
          <w:sz w:val="22"/>
          <w:szCs w:val="22"/>
        </w:rPr>
        <w:t>&lt;br&gt;&lt;br&gt;</w:t>
      </w:r>
    </w:p>
    <w:p w14:paraId="37732AF9" w14:textId="77777777" w:rsidR="00A7258F" w:rsidRPr="00A7258F" w:rsidRDefault="00A7258F" w:rsidP="00A7258F">
      <w:pPr>
        <w:rPr>
          <w:rFonts w:asciiTheme="minorHAnsi" w:eastAsiaTheme="minorEastAsia" w:hAnsiTheme="minorHAnsi"/>
          <w:noProof/>
          <w:sz w:val="22"/>
          <w:szCs w:val="22"/>
        </w:rPr>
      </w:pPr>
    </w:p>
    <w:p w14:paraId="5844675A" w14:textId="3DD167D4" w:rsidR="00A7258F" w:rsidRPr="00A7258F" w:rsidRDefault="00A7258F" w:rsidP="00A7258F">
      <w:pPr>
        <w:rPr>
          <w:rFonts w:asciiTheme="minorHAnsi" w:eastAsiaTheme="minorEastAsia" w:hAnsiTheme="minorHAnsi"/>
          <w:noProof/>
          <w:sz w:val="22"/>
          <w:szCs w:val="22"/>
        </w:rPr>
      </w:pPr>
      <w:r w:rsidRPr="00A7258F">
        <w:rPr>
          <w:rFonts w:asciiTheme="minorHAnsi" w:eastAsiaTheme="minorEastAsia" w:hAnsiTheme="minorHAnsi"/>
          <w:noProof/>
          <w:sz w:val="22"/>
          <w:szCs w:val="22"/>
        </w:rPr>
        <w:t>@</w:t>
      </w:r>
      <w:r w:rsidR="000C094A">
        <w:rPr>
          <w:rFonts w:asciiTheme="minorHAnsi" w:eastAsiaTheme="minorEastAsia" w:hAnsiTheme="minorHAnsi"/>
          <w:noProof/>
          <w:sz w:val="22"/>
          <w:szCs w:val="22"/>
        </w:rPr>
        <w:t>paralegal</w:t>
      </w:r>
      <w:r w:rsidRPr="00A7258F">
        <w:rPr>
          <w:rFonts w:asciiTheme="minorHAnsi" w:eastAsiaTheme="minorEastAsia" w:hAnsiTheme="minorHAnsi"/>
          <w:noProof/>
          <w:sz w:val="22"/>
          <w:szCs w:val="22"/>
        </w:rPr>
        <w:t>Name@</w:t>
      </w:r>
    </w:p>
    <w:p w14:paraId="533DB9D1" w14:textId="77777777" w:rsidR="00A7258F" w:rsidRPr="00A7258F" w:rsidRDefault="00A7258F" w:rsidP="00A7258F">
      <w:pPr>
        <w:rPr>
          <w:rFonts w:asciiTheme="minorHAnsi" w:eastAsiaTheme="minorEastAsia" w:hAnsiTheme="minorHAnsi"/>
          <w:noProof/>
          <w:sz w:val="22"/>
          <w:szCs w:val="22"/>
        </w:rPr>
      </w:pPr>
      <w:r w:rsidRPr="00A7258F">
        <w:rPr>
          <w:rFonts w:asciiTheme="minorHAnsi" w:eastAsiaTheme="minorEastAsia" w:hAnsiTheme="minorHAnsi"/>
          <w:noProof/>
          <w:sz w:val="22"/>
          <w:szCs w:val="22"/>
        </w:rPr>
        <w:t>&lt;br&gt;</w:t>
      </w:r>
    </w:p>
    <w:p w14:paraId="020E63C4" w14:textId="77777777" w:rsidR="00A7258F" w:rsidRPr="00A7258F" w:rsidRDefault="00A7258F" w:rsidP="00A7258F">
      <w:pPr>
        <w:rPr>
          <w:rFonts w:asciiTheme="minorHAnsi" w:eastAsiaTheme="minorEastAsia" w:hAnsiTheme="minorHAnsi"/>
          <w:noProof/>
          <w:sz w:val="22"/>
          <w:szCs w:val="22"/>
        </w:rPr>
      </w:pPr>
      <w:r w:rsidRPr="00A7258F">
        <w:rPr>
          <w:rFonts w:asciiTheme="minorHAnsi" w:eastAsiaTheme="minorEastAsia" w:hAnsiTheme="minorHAnsi"/>
          <w:noProof/>
          <w:sz w:val="22"/>
          <w:szCs w:val="22"/>
        </w:rPr>
        <w:t>@enclosures@</w:t>
      </w:r>
    </w:p>
    <w:p w14:paraId="7D160BB3" w14:textId="77777777" w:rsidR="00A7258F" w:rsidRPr="00A7258F" w:rsidRDefault="00A7258F" w:rsidP="00A7258F">
      <w:pPr>
        <w:rPr>
          <w:rFonts w:asciiTheme="minorHAnsi" w:eastAsiaTheme="minorEastAsia" w:hAnsiTheme="minorHAnsi"/>
          <w:noProof/>
          <w:sz w:val="22"/>
          <w:szCs w:val="22"/>
        </w:rPr>
      </w:pPr>
      <w:r w:rsidRPr="00A7258F">
        <w:rPr>
          <w:rFonts w:asciiTheme="minorHAnsi" w:eastAsiaTheme="minorEastAsia" w:hAnsiTheme="minorHAnsi"/>
          <w:noProof/>
          <w:sz w:val="22"/>
          <w:szCs w:val="22"/>
        </w:rPr>
        <w:t>&lt;br&gt;</w:t>
      </w:r>
    </w:p>
    <w:p w14:paraId="690BB4EB" w14:textId="51CBC664" w:rsidR="001C5E21" w:rsidRDefault="00A7258F" w:rsidP="00A7258F">
      <w:r w:rsidRPr="00A7258F">
        <w:rPr>
          <w:rFonts w:asciiTheme="minorHAnsi" w:eastAsiaTheme="minorEastAsia" w:hAnsiTheme="minorHAnsi"/>
          <w:noProof/>
          <w:sz w:val="22"/>
          <w:szCs w:val="22"/>
        </w:rPr>
        <w:t>@ccTag@&amp;nbsp;&amp;nbsp;&amp;nbsp;</w:t>
      </w:r>
      <w:r w:rsidRPr="00A7258F">
        <w:rPr>
          <w:rFonts w:asciiTheme="minorHAnsi" w:eastAsiaTheme="minorEastAsia" w:hAnsiTheme="minorHAnsi"/>
          <w:noProof/>
          <w:sz w:val="22"/>
          <w:szCs w:val="22"/>
        </w:rPr>
        <w:tab/>
        <w:t>@ccName@</w:t>
      </w:r>
    </w:p>
    <w:sectPr w:rsidR="001C5E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77E7E"/>
    <w:multiLevelType w:val="hybridMultilevel"/>
    <w:tmpl w:val="47ECB9EC"/>
    <w:lvl w:ilvl="0" w:tplc="E6C01356">
      <w:start w:val="21"/>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768962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88A"/>
    <w:rsid w:val="000C094A"/>
    <w:rsid w:val="001B4EFE"/>
    <w:rsid w:val="001C5E21"/>
    <w:rsid w:val="002011E4"/>
    <w:rsid w:val="00510521"/>
    <w:rsid w:val="0055483B"/>
    <w:rsid w:val="005C401F"/>
    <w:rsid w:val="007D2BE4"/>
    <w:rsid w:val="00A16E82"/>
    <w:rsid w:val="00A7258F"/>
    <w:rsid w:val="00C061FF"/>
    <w:rsid w:val="00CA196F"/>
    <w:rsid w:val="00CC2A88"/>
    <w:rsid w:val="00D4788A"/>
    <w:rsid w:val="00DD6B19"/>
    <w:rsid w:val="00FF35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A38AE"/>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788A"/>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788A"/>
    <w:pPr>
      <w:ind w:left="720"/>
    </w:pPr>
  </w:style>
  <w:style w:type="character" w:styleId="CommentReference">
    <w:name w:val="annotation reference"/>
    <w:basedOn w:val="DefaultParagraphFont"/>
    <w:uiPriority w:val="99"/>
    <w:semiHidden/>
    <w:unhideWhenUsed/>
    <w:rsid w:val="00A16E82"/>
    <w:rPr>
      <w:sz w:val="16"/>
      <w:szCs w:val="16"/>
    </w:rPr>
  </w:style>
  <w:style w:type="paragraph" w:styleId="CommentText">
    <w:name w:val="annotation text"/>
    <w:basedOn w:val="Normal"/>
    <w:link w:val="CommentTextChar"/>
    <w:uiPriority w:val="99"/>
    <w:semiHidden/>
    <w:unhideWhenUsed/>
    <w:rsid w:val="00A16E82"/>
    <w:rPr>
      <w:sz w:val="20"/>
      <w:szCs w:val="20"/>
    </w:rPr>
  </w:style>
  <w:style w:type="character" w:customStyle="1" w:styleId="CommentTextChar">
    <w:name w:val="Comment Text Char"/>
    <w:basedOn w:val="DefaultParagraphFont"/>
    <w:link w:val="CommentText"/>
    <w:uiPriority w:val="99"/>
    <w:semiHidden/>
    <w:rsid w:val="00A16E82"/>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16E82"/>
    <w:rPr>
      <w:b/>
      <w:bCs/>
    </w:rPr>
  </w:style>
  <w:style w:type="character" w:customStyle="1" w:styleId="CommentSubjectChar">
    <w:name w:val="Comment Subject Char"/>
    <w:basedOn w:val="CommentTextChar"/>
    <w:link w:val="CommentSubject"/>
    <w:uiPriority w:val="99"/>
    <w:semiHidden/>
    <w:rsid w:val="00A16E82"/>
    <w:rPr>
      <w:rFonts w:ascii="Times New Roman" w:hAnsi="Times New Roman" w:cs="Times New Roman"/>
      <w:b/>
      <w:bCs/>
      <w:sz w:val="20"/>
      <w:szCs w:val="20"/>
    </w:rPr>
  </w:style>
  <w:style w:type="paragraph" w:styleId="BalloonText">
    <w:name w:val="Balloon Text"/>
    <w:basedOn w:val="Normal"/>
    <w:link w:val="BalloonTextChar"/>
    <w:uiPriority w:val="99"/>
    <w:semiHidden/>
    <w:unhideWhenUsed/>
    <w:rsid w:val="00A16E8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6E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5234951">
      <w:bodyDiv w:val="1"/>
      <w:marLeft w:val="0"/>
      <w:marRight w:val="0"/>
      <w:marTop w:val="0"/>
      <w:marBottom w:val="0"/>
      <w:divBdr>
        <w:top w:val="none" w:sz="0" w:space="0" w:color="auto"/>
        <w:left w:val="none" w:sz="0" w:space="0" w:color="auto"/>
        <w:bottom w:val="none" w:sz="0" w:space="0" w:color="auto"/>
        <w:right w:val="none" w:sz="0" w:space="0" w:color="auto"/>
      </w:divBdr>
    </w:div>
    <w:div w:id="1451776536">
      <w:bodyDiv w:val="1"/>
      <w:marLeft w:val="0"/>
      <w:marRight w:val="0"/>
      <w:marTop w:val="0"/>
      <w:marBottom w:val="0"/>
      <w:divBdr>
        <w:top w:val="none" w:sz="0" w:space="0" w:color="auto"/>
        <w:left w:val="none" w:sz="0" w:space="0" w:color="auto"/>
        <w:bottom w:val="none" w:sz="0" w:space="0" w:color="auto"/>
        <w:right w:val="none" w:sz="0" w:space="0" w:color="auto"/>
      </w:divBdr>
    </w:div>
    <w:div w:id="1812214199">
      <w:bodyDiv w:val="1"/>
      <w:marLeft w:val="0"/>
      <w:marRight w:val="0"/>
      <w:marTop w:val="0"/>
      <w:marBottom w:val="0"/>
      <w:divBdr>
        <w:top w:val="none" w:sz="0" w:space="0" w:color="auto"/>
        <w:left w:val="none" w:sz="0" w:space="0" w:color="auto"/>
        <w:bottom w:val="none" w:sz="0" w:space="0" w:color="auto"/>
        <w:right w:val="none" w:sz="0" w:space="0" w:color="auto"/>
      </w:divBdr>
    </w:div>
    <w:div w:id="1983267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FFReminder.dotx</Template>
  <TotalTime>0</TotalTime>
  <Pages>2</Pages>
  <Words>444</Words>
  <Characters>2537</Characters>
  <Application>Microsoft Office Word</Application>
  <DocSecurity>0</DocSecurity>
  <PresentationFormat/>
  <Lines>21</Lines>
  <Paragraphs>5</Paragraphs>
  <ScaleCrop>false</ScaleCrop>
  <HeadingPairs>
    <vt:vector size="2" baseType="variant">
      <vt:variant>
        <vt:lpstr>Title</vt:lpstr>
      </vt:variant>
      <vt:variant>
        <vt:i4>1</vt:i4>
      </vt:variant>
    </vt:vector>
  </HeadingPairs>
  <TitlesOfParts>
    <vt:vector size="1" baseType="lpstr">
      <vt:lpstr/>
    </vt:vector>
  </TitlesOfParts>
  <Company>SLW</Company>
  <LinksUpToDate>false</LinksUpToDate>
  <CharactersWithSpaces>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Katy Grinnel</dc:creator>
  <cp:lastModifiedBy>Jacob Burns</cp:lastModifiedBy>
  <cp:revision>2</cp:revision>
  <dcterms:created xsi:type="dcterms:W3CDTF">2024-06-03T23:54:00Z</dcterms:created>
  <dcterms:modified xsi:type="dcterms:W3CDTF">2024-06-03T23:54:00Z</dcterms:modified>
</cp:coreProperties>
</file>