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36D80" w14:textId="77777777" w:rsidR="00AD012E" w:rsidRPr="00AD012E" w:rsidRDefault="00710D24" w:rsidP="00AD012E">
      <w:pPr>
        <w:rPr>
          <w:b/>
          <w:bCs/>
          <w:sz w:val="20"/>
        </w:rPr>
      </w:pPr>
      <w:r>
        <w:rPr>
          <w:b/>
          <w:bCs/>
          <w:sz w:val="20"/>
        </w:rPr>
        <w:t>If not provided for in a separate paper filed herewi</w:t>
      </w:r>
      <w:r w:rsidR="008021C4">
        <w:rPr>
          <w:b/>
          <w:bCs/>
          <w:sz w:val="20"/>
        </w:rPr>
        <w:t>th, p</w:t>
      </w:r>
      <w:r>
        <w:rPr>
          <w:b/>
          <w:bCs/>
          <w:sz w:val="20"/>
        </w:rPr>
        <w:t xml:space="preserve">lease consider this a PETITION FOR EXTENSION OF TIME for </w:t>
      </w:r>
      <w:proofErr w:type="gramStart"/>
      <w:r>
        <w:rPr>
          <w:b/>
          <w:bCs/>
          <w:sz w:val="20"/>
        </w:rPr>
        <w:t>sufficient number of</w:t>
      </w:r>
      <w:proofErr w:type="gramEnd"/>
      <w:r>
        <w:rPr>
          <w:b/>
          <w:bCs/>
          <w:sz w:val="20"/>
        </w:rPr>
        <w:t xml:space="preserve"> months to enter these papers and please charge any additional fees or credit overpayment to Deposit Account No. </w:t>
      </w:r>
      <w:r w:rsidR="00B00B64">
        <w:rPr>
          <w:b/>
          <w:bCs/>
          <w:sz w:val="20"/>
        </w:rPr>
        <w:t>&lt;&lt;</w:t>
      </w:r>
      <w:proofErr w:type="spellStart"/>
      <w:r w:rsidR="00B00B64">
        <w:rPr>
          <w:b/>
          <w:bCs/>
          <w:sz w:val="20"/>
        </w:rPr>
        <w:t>depAccount</w:t>
      </w:r>
      <w:proofErr w:type="spellEnd"/>
      <w:r w:rsidR="00B00B64">
        <w:rPr>
          <w:b/>
          <w:bCs/>
          <w:sz w:val="20"/>
        </w:rPr>
        <w:t>&gt;&gt;</w:t>
      </w:r>
      <w:r>
        <w:rPr>
          <w:b/>
          <w:bCs/>
          <w:sz w:val="20"/>
        </w:rPr>
        <w:t>.</w:t>
      </w:r>
      <w:r w:rsidR="00AD012E">
        <w:rPr>
          <w:b/>
          <w:bCs/>
          <w:sz w:val="20"/>
        </w:rPr>
        <w:t xml:space="preserve"> If </w:t>
      </w:r>
      <w:r w:rsidR="00AD012E" w:rsidRPr="00AD012E">
        <w:rPr>
          <w:b/>
          <w:bCs/>
          <w:sz w:val="20"/>
        </w:rPr>
        <w:t xml:space="preserve">applicable, any papers or fees supplied herewith </w:t>
      </w:r>
      <w:proofErr w:type="gramStart"/>
      <w:r w:rsidR="00AD012E" w:rsidRPr="00AD012E">
        <w:rPr>
          <w:b/>
          <w:bCs/>
          <w:sz w:val="20"/>
        </w:rPr>
        <w:t>are considered to be</w:t>
      </w:r>
      <w:proofErr w:type="gramEnd"/>
      <w:r w:rsidR="00AD012E" w:rsidRPr="00AD012E">
        <w:rPr>
          <w:b/>
          <w:bCs/>
          <w:sz w:val="20"/>
        </w:rPr>
        <w:t xml:space="preserve"> timely filed pursuant to </w:t>
      </w:r>
      <w:r w:rsidR="00AD012E" w:rsidRPr="00AD012E">
        <w:rPr>
          <w:b/>
          <w:bCs/>
          <w:sz w:val="20"/>
          <w:lang w:val="en"/>
        </w:rPr>
        <w:t>37 C.F.R. § 1.7(a)</w:t>
      </w:r>
      <w:r w:rsidR="00AD012E" w:rsidRPr="00AD012E">
        <w:rPr>
          <w:b/>
          <w:bCs/>
          <w:sz w:val="20"/>
        </w:rPr>
        <w:t>, the response period falling on a Federal Holiday, Saturday or Sunday being extended to the next succeeding business day.</w:t>
      </w:r>
    </w:p>
    <w:p w14:paraId="7B8C75CD" w14:textId="77777777" w:rsidR="00710D24" w:rsidRDefault="00710D24">
      <w:pPr>
        <w:rPr>
          <w:b/>
          <w:bCs/>
          <w:sz w:val="20"/>
        </w:rPr>
      </w:pPr>
    </w:p>
    <w:p w14:paraId="5690436A" w14:textId="77777777" w:rsidR="00710D24" w:rsidRDefault="00710D24">
      <w:pPr>
        <w:pStyle w:val="EnvelopeReturn"/>
        <w:rPr>
          <w:rFonts w:ascii="Times New Roman" w:hAnsi="Times New Roman" w:cs="Times New Roman"/>
          <w:szCs w:val="24"/>
        </w:rPr>
      </w:pPr>
    </w:p>
    <w:p w14:paraId="77772E51" w14:textId="77777777" w:rsidR="00375126" w:rsidRPr="009B39A2" w:rsidRDefault="00375126" w:rsidP="00375126">
      <w:pPr>
        <w:rPr>
          <w:spacing w:val="-3"/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bookmarkStart w:id="0" w:name="_Hlk31103761"/>
      <w:r w:rsidR="00EE30C4" w:rsidRPr="009B39A2">
        <w:rPr>
          <w:sz w:val="28"/>
          <w:szCs w:val="28"/>
        </w:rPr>
        <w:t>&lt;&lt;</w:t>
      </w:r>
      <w:proofErr w:type="spellStart"/>
      <w:r w:rsidR="00EE30C4" w:rsidRPr="009B39A2">
        <w:rPr>
          <w:sz w:val="28"/>
          <w:szCs w:val="28"/>
        </w:rPr>
        <w:t>echoSignature</w:t>
      </w:r>
      <w:proofErr w:type="spellEnd"/>
      <w:r w:rsidR="00EE30C4" w:rsidRPr="009B39A2">
        <w:rPr>
          <w:sz w:val="28"/>
          <w:szCs w:val="28"/>
        </w:rPr>
        <w:t>&gt;&gt;</w:t>
      </w:r>
    </w:p>
    <w:bookmarkEnd w:id="0"/>
    <w:p w14:paraId="3238E073" w14:textId="77777777" w:rsidR="00710D24" w:rsidRPr="008021C4" w:rsidRDefault="00C62D2F" w:rsidP="008021C4">
      <w:pPr>
        <w:tabs>
          <w:tab w:val="left" w:pos="5940"/>
          <w:tab w:val="left" w:pos="10080"/>
        </w:tabs>
        <w:rPr>
          <w:u w:val="single"/>
        </w:rPr>
      </w:pPr>
      <w:r>
        <w:rPr>
          <w:sz w:val="22"/>
          <w:szCs w:val="22"/>
          <w:u w:val="single"/>
        </w:rPr>
        <w:t xml:space="preserve">SCHWEGMAN </w:t>
      </w:r>
      <w:r w:rsidR="00710D24" w:rsidRPr="008021C4">
        <w:rPr>
          <w:sz w:val="22"/>
          <w:szCs w:val="22"/>
          <w:u w:val="single"/>
        </w:rPr>
        <w:t>LUNDBERG</w:t>
      </w:r>
      <w:r w:rsidR="00D345DE">
        <w:rPr>
          <w:sz w:val="22"/>
          <w:szCs w:val="22"/>
          <w:u w:val="single"/>
        </w:rPr>
        <w:t xml:space="preserve"> &amp;</w:t>
      </w:r>
      <w:r w:rsidR="00710D24" w:rsidRPr="008021C4">
        <w:rPr>
          <w:sz w:val="22"/>
          <w:szCs w:val="22"/>
          <w:u w:val="single"/>
        </w:rPr>
        <w:t xml:space="preserve"> WOESSNER, P.A.</w:t>
      </w:r>
      <w:r w:rsidR="00710D24" w:rsidRPr="008021C4">
        <w:tab/>
        <w:t xml:space="preserve">By: </w:t>
      </w:r>
      <w:r w:rsidR="008021C4" w:rsidRPr="008021C4">
        <w:t>_____________________________________</w:t>
      </w:r>
    </w:p>
    <w:p w14:paraId="4B075B8A" w14:textId="77777777" w:rsidR="00710D24" w:rsidRDefault="008021C4">
      <w:pPr>
        <w:tabs>
          <w:tab w:val="left" w:pos="6480"/>
          <w:tab w:val="left" w:pos="10080"/>
        </w:tabs>
        <w:rPr>
          <w:sz w:val="20"/>
          <w:u w:val="single"/>
        </w:rPr>
      </w:pPr>
      <w:r w:rsidRPr="008021C4">
        <w:t>Customer No.: &lt;&lt;</w:t>
      </w:r>
      <w:proofErr w:type="spellStart"/>
      <w:r w:rsidRPr="008021C4">
        <w:t>custNoCorresp</w:t>
      </w:r>
      <w:proofErr w:type="spellEnd"/>
      <w:r w:rsidRPr="008021C4">
        <w:t>&gt;&gt;</w:t>
      </w:r>
      <w:r w:rsidR="00710D24">
        <w:rPr>
          <w:sz w:val="20"/>
        </w:rPr>
        <w:tab/>
      </w:r>
      <w:r>
        <w:t>&lt;&lt;</w:t>
      </w:r>
      <w:proofErr w:type="spellStart"/>
      <w:r>
        <w:t>SAName</w:t>
      </w:r>
      <w:proofErr w:type="spellEnd"/>
      <w:r>
        <w:t>&gt;&gt;</w:t>
      </w:r>
    </w:p>
    <w:p w14:paraId="744FAD13" w14:textId="77777777" w:rsidR="00710D24" w:rsidRDefault="00710D24">
      <w:pPr>
        <w:tabs>
          <w:tab w:val="left" w:pos="6480"/>
          <w:tab w:val="left" w:pos="10080"/>
        </w:tabs>
        <w:rPr>
          <w:sz w:val="20"/>
          <w:u w:val="single"/>
        </w:rPr>
      </w:pPr>
      <w:r>
        <w:rPr>
          <w:sz w:val="20"/>
        </w:rPr>
        <w:tab/>
      </w:r>
      <w:r w:rsidR="008021C4" w:rsidRPr="00EF1369">
        <w:t xml:space="preserve">Reg. No. </w:t>
      </w:r>
      <w:r w:rsidR="008021C4" w:rsidRPr="0016653C">
        <w:t>&lt;&lt;</w:t>
      </w:r>
      <w:proofErr w:type="spellStart"/>
      <w:r w:rsidR="008021C4" w:rsidRPr="0016653C">
        <w:t>SARegNo</w:t>
      </w:r>
      <w:proofErr w:type="spellEnd"/>
      <w:r w:rsidR="008021C4" w:rsidRPr="0016653C">
        <w:t>&gt;&gt;</w:t>
      </w:r>
    </w:p>
    <w:p w14:paraId="2FAF99FB" w14:textId="77777777" w:rsidR="00710D24" w:rsidRPr="008021C4" w:rsidRDefault="00710D24">
      <w:pPr>
        <w:pStyle w:val="BlockText"/>
        <w:ind w:left="0" w:right="0"/>
        <w:jc w:val="left"/>
        <w:rPr>
          <w:b w:val="0"/>
          <w:bCs w:val="0"/>
          <w:szCs w:val="20"/>
        </w:rPr>
      </w:pPr>
    </w:p>
    <w:p w14:paraId="7EB2F132" w14:textId="77777777" w:rsidR="008A0F2C" w:rsidRPr="00860D66" w:rsidRDefault="008A0F2C" w:rsidP="008A0F2C">
      <w:pPr>
        <w:rPr>
          <w:sz w:val="18"/>
          <w:szCs w:val="18"/>
        </w:rPr>
      </w:pPr>
      <w:r>
        <w:rPr>
          <w:noProof/>
          <w:sz w:val="18"/>
          <w:szCs w:val="18"/>
        </w:rPr>
        <w:t>&lt;&lt;certificateCF&gt;&gt;</w:t>
      </w:r>
    </w:p>
    <w:p w14:paraId="31DC0227" w14:textId="77777777" w:rsidR="008A0F2C" w:rsidRDefault="008A0F2C" w:rsidP="008A0F2C">
      <w:pPr>
        <w:rPr>
          <w:sz w:val="18"/>
          <w:szCs w:val="18"/>
        </w:rPr>
      </w:pPr>
    </w:p>
    <w:p w14:paraId="604B56BA" w14:textId="77777777" w:rsidR="008A0F2C" w:rsidRPr="00183CB8" w:rsidRDefault="008A0F2C" w:rsidP="008A0F2C">
      <w:pPr>
        <w:rPr>
          <w:sz w:val="18"/>
          <w:szCs w:val="18"/>
        </w:rPr>
      </w:pPr>
    </w:p>
    <w:p w14:paraId="454AFF20" w14:textId="77777777" w:rsidR="00AB5558" w:rsidRPr="00183CB8" w:rsidRDefault="008A0F2C" w:rsidP="008A0F2C">
      <w:pPr>
        <w:tabs>
          <w:tab w:val="left" w:pos="5040"/>
        </w:tabs>
        <w:rPr>
          <w:sz w:val="18"/>
          <w:szCs w:val="18"/>
        </w:rPr>
      </w:pPr>
      <w:r>
        <w:rPr>
          <w:sz w:val="18"/>
          <w:szCs w:val="18"/>
        </w:rPr>
        <w:t>&lt;&lt;</w:t>
      </w:r>
      <w:proofErr w:type="spellStart"/>
      <w:r>
        <w:rPr>
          <w:sz w:val="18"/>
          <w:szCs w:val="18"/>
        </w:rPr>
        <w:t>nameLine</w:t>
      </w:r>
      <w:proofErr w:type="spellEnd"/>
      <w:r>
        <w:rPr>
          <w:sz w:val="18"/>
          <w:szCs w:val="18"/>
        </w:rPr>
        <w:t>&gt;&gt;</w:t>
      </w:r>
      <w:r w:rsidRPr="00183CB8">
        <w:rPr>
          <w:sz w:val="18"/>
          <w:szCs w:val="18"/>
        </w:rPr>
        <w:tab/>
      </w:r>
      <w:r>
        <w:rPr>
          <w:sz w:val="18"/>
          <w:szCs w:val="18"/>
        </w:rPr>
        <w:t>&lt;&lt;</w:t>
      </w:r>
      <w:proofErr w:type="spellStart"/>
      <w:r>
        <w:rPr>
          <w:sz w:val="18"/>
          <w:szCs w:val="18"/>
        </w:rPr>
        <w:t>sigLine</w:t>
      </w:r>
      <w:proofErr w:type="spellEnd"/>
      <w:r>
        <w:rPr>
          <w:sz w:val="18"/>
          <w:szCs w:val="18"/>
        </w:rPr>
        <w:t>&gt;&gt;</w:t>
      </w:r>
    </w:p>
    <w:p w14:paraId="692A5B7E" w14:textId="77777777" w:rsidR="00710D24" w:rsidRDefault="008A0F2C" w:rsidP="008A0F2C">
      <w:pPr>
        <w:tabs>
          <w:tab w:val="left" w:pos="5040"/>
        </w:tabs>
        <w:jc w:val="both"/>
      </w:pPr>
      <w:r>
        <w:rPr>
          <w:sz w:val="18"/>
          <w:szCs w:val="18"/>
        </w:rPr>
        <w:t>&lt;&lt;</w:t>
      </w:r>
      <w:proofErr w:type="spellStart"/>
      <w:r>
        <w:rPr>
          <w:sz w:val="18"/>
          <w:szCs w:val="18"/>
        </w:rPr>
        <w:t>nam</w:t>
      </w:r>
      <w:r w:rsidRPr="00183CB8">
        <w:rPr>
          <w:sz w:val="18"/>
          <w:szCs w:val="18"/>
        </w:rPr>
        <w:t>Name</w:t>
      </w:r>
      <w:proofErr w:type="spellEnd"/>
      <w:r>
        <w:rPr>
          <w:sz w:val="18"/>
          <w:szCs w:val="18"/>
        </w:rPr>
        <w:t>&gt;&gt;</w:t>
      </w:r>
      <w:r w:rsidRPr="00183CB8">
        <w:rPr>
          <w:sz w:val="18"/>
          <w:szCs w:val="18"/>
        </w:rPr>
        <w:tab/>
      </w:r>
      <w:r>
        <w:rPr>
          <w:sz w:val="18"/>
          <w:szCs w:val="18"/>
        </w:rPr>
        <w:t>&lt;&lt;</w:t>
      </w:r>
      <w:proofErr w:type="spellStart"/>
      <w:r>
        <w:rPr>
          <w:sz w:val="18"/>
          <w:szCs w:val="18"/>
        </w:rPr>
        <w:t>sig</w:t>
      </w:r>
      <w:r w:rsidRPr="00183CB8">
        <w:rPr>
          <w:sz w:val="18"/>
          <w:szCs w:val="18"/>
        </w:rPr>
        <w:t>Signature</w:t>
      </w:r>
      <w:proofErr w:type="spellEnd"/>
      <w:r>
        <w:rPr>
          <w:sz w:val="18"/>
          <w:szCs w:val="18"/>
        </w:rPr>
        <w:t>&gt;&gt;</w:t>
      </w:r>
    </w:p>
    <w:sectPr w:rsidR="00710D24" w:rsidSect="00A53F34">
      <w:pgSz w:w="12240" w:h="15840" w:code="1"/>
      <w:pgMar w:top="720" w:right="720" w:bottom="432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1B67A" w14:textId="77777777" w:rsidR="00542145" w:rsidRDefault="00542145">
      <w:r>
        <w:separator/>
      </w:r>
    </w:p>
  </w:endnote>
  <w:endnote w:type="continuationSeparator" w:id="0">
    <w:p w14:paraId="6A1E06BF" w14:textId="77777777" w:rsidR="00542145" w:rsidRDefault="005421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AF1D5" w14:textId="77777777" w:rsidR="00542145" w:rsidRDefault="00542145">
      <w:r>
        <w:separator/>
      </w:r>
    </w:p>
  </w:footnote>
  <w:footnote w:type="continuationSeparator" w:id="0">
    <w:p w14:paraId="5EAB9319" w14:textId="77777777" w:rsidR="00542145" w:rsidRDefault="005421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19B"/>
    <w:rsid w:val="000102BE"/>
    <w:rsid w:val="00011999"/>
    <w:rsid w:val="00013C26"/>
    <w:rsid w:val="00014798"/>
    <w:rsid w:val="00060FF3"/>
    <w:rsid w:val="00080E59"/>
    <w:rsid w:val="0009353E"/>
    <w:rsid w:val="00096EE5"/>
    <w:rsid w:val="00097869"/>
    <w:rsid w:val="000A59C8"/>
    <w:rsid w:val="00152F2A"/>
    <w:rsid w:val="00155DF5"/>
    <w:rsid w:val="001676CC"/>
    <w:rsid w:val="001B37A0"/>
    <w:rsid w:val="001C0C3F"/>
    <w:rsid w:val="002168E2"/>
    <w:rsid w:val="0021798C"/>
    <w:rsid w:val="002534F6"/>
    <w:rsid w:val="00254634"/>
    <w:rsid w:val="00275D15"/>
    <w:rsid w:val="00281103"/>
    <w:rsid w:val="002E2834"/>
    <w:rsid w:val="002E7535"/>
    <w:rsid w:val="002F6B82"/>
    <w:rsid w:val="003251B3"/>
    <w:rsid w:val="00342EA9"/>
    <w:rsid w:val="00362D9A"/>
    <w:rsid w:val="00375126"/>
    <w:rsid w:val="00385EBA"/>
    <w:rsid w:val="003A4E5B"/>
    <w:rsid w:val="003D3433"/>
    <w:rsid w:val="003E01D5"/>
    <w:rsid w:val="003E0512"/>
    <w:rsid w:val="0040461E"/>
    <w:rsid w:val="00415C5E"/>
    <w:rsid w:val="00416C22"/>
    <w:rsid w:val="004622BF"/>
    <w:rsid w:val="0046573B"/>
    <w:rsid w:val="004A0FCA"/>
    <w:rsid w:val="004A37C2"/>
    <w:rsid w:val="004C4E6F"/>
    <w:rsid w:val="00542145"/>
    <w:rsid w:val="00602378"/>
    <w:rsid w:val="00613669"/>
    <w:rsid w:val="0062672E"/>
    <w:rsid w:val="006672E8"/>
    <w:rsid w:val="006C3282"/>
    <w:rsid w:val="006C4129"/>
    <w:rsid w:val="006D0CC9"/>
    <w:rsid w:val="00710D24"/>
    <w:rsid w:val="007140C0"/>
    <w:rsid w:val="007354D5"/>
    <w:rsid w:val="0074175E"/>
    <w:rsid w:val="00744232"/>
    <w:rsid w:val="00751550"/>
    <w:rsid w:val="00757BC7"/>
    <w:rsid w:val="007969E5"/>
    <w:rsid w:val="007A3915"/>
    <w:rsid w:val="007B5FCD"/>
    <w:rsid w:val="007C17C9"/>
    <w:rsid w:val="007D6E6F"/>
    <w:rsid w:val="008021C4"/>
    <w:rsid w:val="0081645F"/>
    <w:rsid w:val="00832C4B"/>
    <w:rsid w:val="008570E4"/>
    <w:rsid w:val="00880C11"/>
    <w:rsid w:val="0089660A"/>
    <w:rsid w:val="008A0F2C"/>
    <w:rsid w:val="008B4F78"/>
    <w:rsid w:val="008C5DCA"/>
    <w:rsid w:val="008D28EE"/>
    <w:rsid w:val="00922B8F"/>
    <w:rsid w:val="00995585"/>
    <w:rsid w:val="009A0776"/>
    <w:rsid w:val="009B39A2"/>
    <w:rsid w:val="009C0186"/>
    <w:rsid w:val="009C27C6"/>
    <w:rsid w:val="009F0B40"/>
    <w:rsid w:val="009F6EA8"/>
    <w:rsid w:val="00A16747"/>
    <w:rsid w:val="00A22A33"/>
    <w:rsid w:val="00A36045"/>
    <w:rsid w:val="00A4024A"/>
    <w:rsid w:val="00A47913"/>
    <w:rsid w:val="00A53F34"/>
    <w:rsid w:val="00A71EE7"/>
    <w:rsid w:val="00A90D5E"/>
    <w:rsid w:val="00A96FA2"/>
    <w:rsid w:val="00AB5558"/>
    <w:rsid w:val="00AD012E"/>
    <w:rsid w:val="00AD4D92"/>
    <w:rsid w:val="00AF3278"/>
    <w:rsid w:val="00B00B64"/>
    <w:rsid w:val="00B123FA"/>
    <w:rsid w:val="00B12848"/>
    <w:rsid w:val="00B946A9"/>
    <w:rsid w:val="00BB7140"/>
    <w:rsid w:val="00BE3E8B"/>
    <w:rsid w:val="00BF152E"/>
    <w:rsid w:val="00C62D2F"/>
    <w:rsid w:val="00C96172"/>
    <w:rsid w:val="00CC1E1E"/>
    <w:rsid w:val="00CC3614"/>
    <w:rsid w:val="00D345DE"/>
    <w:rsid w:val="00D52056"/>
    <w:rsid w:val="00D53924"/>
    <w:rsid w:val="00D90191"/>
    <w:rsid w:val="00DA14E1"/>
    <w:rsid w:val="00DE3623"/>
    <w:rsid w:val="00DF029D"/>
    <w:rsid w:val="00E27140"/>
    <w:rsid w:val="00E556B0"/>
    <w:rsid w:val="00E604D3"/>
    <w:rsid w:val="00E8719B"/>
    <w:rsid w:val="00E93212"/>
    <w:rsid w:val="00EA030C"/>
    <w:rsid w:val="00EA7BE0"/>
    <w:rsid w:val="00EC7C10"/>
    <w:rsid w:val="00ED5DB2"/>
    <w:rsid w:val="00EE30C4"/>
    <w:rsid w:val="00EE4335"/>
    <w:rsid w:val="00F15DBD"/>
    <w:rsid w:val="00F93367"/>
    <w:rsid w:val="00FB1A5B"/>
    <w:rsid w:val="00FC3449"/>
    <w:rsid w:val="00FF3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3FC36E"/>
  <w15:chartTrackingRefBased/>
  <w15:docId w15:val="{4FB474F3-5D05-4B33-876E-5217093F1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ind w:left="-1080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ind w:right="180"/>
      <w:jc w:val="center"/>
      <w:outlineLvl w:val="1"/>
    </w:pPr>
    <w:rPr>
      <w:b/>
      <w:bCs/>
      <w:sz w:val="20"/>
    </w:rPr>
  </w:style>
  <w:style w:type="paragraph" w:styleId="Heading3">
    <w:name w:val="heading 3"/>
    <w:basedOn w:val="Normal"/>
    <w:next w:val="Normal"/>
    <w:qFormat/>
    <w:pPr>
      <w:keepNext/>
      <w:ind w:left="720" w:right="180"/>
      <w:jc w:val="center"/>
      <w:outlineLvl w:val="2"/>
    </w:pPr>
    <w:rPr>
      <w:b/>
      <w:bCs/>
      <w:sz w:val="18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noProof/>
    </w:rPr>
  </w:style>
  <w:style w:type="paragraph" w:styleId="Heading5">
    <w:name w:val="heading 5"/>
    <w:basedOn w:val="Normal"/>
    <w:next w:val="Normal"/>
    <w:qFormat/>
    <w:pPr>
      <w:keepNext/>
      <w:ind w:right="72"/>
      <w:jc w:val="both"/>
      <w:outlineLvl w:val="4"/>
    </w:pPr>
    <w:rPr>
      <w:sz w:val="20"/>
      <w:u w:val="single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bCs/>
      <w:sz w:val="20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pPr>
      <w:ind w:left="-1080" w:right="180"/>
      <w:jc w:val="both"/>
    </w:pPr>
    <w:rPr>
      <w:b/>
      <w:bCs/>
      <w:sz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Title">
    <w:name w:val="Title"/>
    <w:basedOn w:val="Normal"/>
    <w:qFormat/>
    <w:pPr>
      <w:jc w:val="center"/>
    </w:pPr>
    <w:rPr>
      <w:b/>
      <w:bCs/>
      <w:u w:val="single"/>
    </w:rPr>
  </w:style>
  <w:style w:type="paragraph" w:styleId="BodyText">
    <w:name w:val="Body Text"/>
    <w:basedOn w:val="Normal"/>
    <w:rPr>
      <w:sz w:val="20"/>
    </w:rPr>
  </w:style>
  <w:style w:type="paragraph" w:styleId="BodyText2">
    <w:name w:val="Body Text 2"/>
    <w:basedOn w:val="Normal"/>
    <w:rPr>
      <w:b/>
      <w:bCs/>
      <w:sz w:val="20"/>
    </w:rPr>
  </w:style>
  <w:style w:type="paragraph" w:styleId="BodyTextIndent">
    <w:name w:val="Body Text Indent"/>
    <w:basedOn w:val="Normal"/>
    <w:pPr>
      <w:tabs>
        <w:tab w:val="left" w:pos="490"/>
      </w:tabs>
      <w:autoSpaceDE w:val="0"/>
      <w:autoSpaceDN w:val="0"/>
      <w:adjustRightInd w:val="0"/>
      <w:ind w:left="490" w:hanging="490"/>
    </w:pPr>
    <w:rPr>
      <w:sz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1B37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832C4B"/>
    <w:pPr>
      <w:tabs>
        <w:tab w:val="center" w:pos="4320"/>
        <w:tab w:val="right" w:pos="8640"/>
      </w:tabs>
    </w:pPr>
  </w:style>
  <w:style w:type="character" w:styleId="CommentReference">
    <w:name w:val="annotation reference"/>
    <w:semiHidden/>
    <w:rsid w:val="008021C4"/>
    <w:rPr>
      <w:sz w:val="16"/>
      <w:szCs w:val="16"/>
    </w:rPr>
  </w:style>
  <w:style w:type="paragraph" w:styleId="CommentText">
    <w:name w:val="annotation text"/>
    <w:basedOn w:val="Normal"/>
    <w:semiHidden/>
    <w:rsid w:val="008021C4"/>
    <w:pPr>
      <w:widowControl w:val="0"/>
      <w:autoSpaceDE w:val="0"/>
      <w:autoSpaceDN w:val="0"/>
      <w:adjustRightInd w:val="0"/>
    </w:pPr>
    <w:rPr>
      <w:szCs w:val="20"/>
    </w:rPr>
  </w:style>
  <w:style w:type="paragraph" w:styleId="BalloonText">
    <w:name w:val="Balloon Text"/>
    <w:basedOn w:val="Normal"/>
    <w:semiHidden/>
    <w:rsid w:val="008021C4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8021C4"/>
    <w:pPr>
      <w:widowControl/>
      <w:autoSpaceDE/>
      <w:autoSpaceDN/>
      <w:adjustRightInd/>
    </w:pPr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544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SideBar\MergeTemplates\Transmittal\generalxmitNew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generalxmitNew2.dotx</Template>
  <TotalTime>1</TotalTime>
  <Pages>1</Pages>
  <Words>111</Words>
  <Characters>638</Characters>
  <Application>Microsoft Office Word</Application>
  <DocSecurity>0</DocSecurity>
  <PresentationFormat/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generalxmitNew1.DOT</vt:lpstr>
    </vt:vector>
  </TitlesOfParts>
  <Company>easy pack</Company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generalxmitNew1.dot</dc:title>
  <dc:subject/>
  <dc:creator>Jacob Burns</dc:creator>
  <cp:keywords/>
  <cp:lastModifiedBy>Jacob Burns</cp:lastModifiedBy>
  <cp:revision>1</cp:revision>
  <cp:lastPrinted>2008-05-19T15:37:00Z</cp:lastPrinted>
  <dcterms:created xsi:type="dcterms:W3CDTF">2026-03-26T16:00:00Z</dcterms:created>
  <dcterms:modified xsi:type="dcterms:W3CDTF">2026-03-26T16:01:00Z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VS Version">
    <vt:r8>1.3</vt:r8>
  </property>
</Properties>
</file>