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29577" w14:textId="77777777" w:rsidR="001E2FEE" w:rsidRDefault="00734D5F" w:rsidP="001E2FEE">
      <w:pPr>
        <w:widowControl/>
        <w:spacing w:line="300" w:lineRule="auto"/>
        <w:ind w:left="2880" w:hanging="2880"/>
      </w:pPr>
      <w:r>
        <w:t>In re Application of:</w:t>
      </w:r>
      <w:r>
        <w:tab/>
      </w:r>
      <w:r w:rsidR="001E2FEE">
        <w:t>ACME Manufacturing</w:t>
      </w:r>
    </w:p>
    <w:p w14:paraId="0E9CDD43" w14:textId="77777777" w:rsidR="001E2FEE" w:rsidRDefault="00734D5F" w:rsidP="001E2FEE">
      <w:pPr>
        <w:widowControl/>
        <w:spacing w:line="300" w:lineRule="auto"/>
        <w:ind w:right="116"/>
      </w:pPr>
      <w:r>
        <w:t>Int'l. Appln. No.</w:t>
      </w:r>
      <w:r>
        <w:tab/>
      </w:r>
      <w:r w:rsidR="001E2FEE">
        <w:t>12/356,986</w:t>
      </w:r>
    </w:p>
    <w:p w14:paraId="32E0FD87" w14:textId="77777777" w:rsidR="001E2FEE" w:rsidRDefault="00734D5F" w:rsidP="001E2FEE">
      <w:pPr>
        <w:widowControl/>
        <w:spacing w:line="300" w:lineRule="auto"/>
        <w:ind w:right="116"/>
      </w:pPr>
      <w:r>
        <w:t>Int'l. Filing Date:</w:t>
      </w:r>
      <w:r>
        <w:tab/>
      </w:r>
      <w:r w:rsidR="001E2FEE">
        <w:t>August 21, 2023</w:t>
      </w:r>
    </w:p>
    <w:p w14:paraId="7C6AE1A1" w14:textId="77777777" w:rsidR="001E2FEE" w:rsidRDefault="00734D5F" w:rsidP="00F663C2">
      <w:pPr>
        <w:widowControl/>
        <w:tabs>
          <w:tab w:val="left" w:pos="-1440"/>
        </w:tabs>
        <w:spacing w:line="300" w:lineRule="auto"/>
        <w:ind w:left="2160" w:right="116" w:hanging="2160"/>
      </w:pPr>
      <w:r>
        <w:t>Title:</w:t>
      </w:r>
      <w:r>
        <w:tab/>
      </w:r>
      <w:r>
        <w:tab/>
      </w:r>
      <w:r>
        <w:tab/>
      </w:r>
      <w:r w:rsidR="001E2FEE">
        <w:t>Method and apparatus for making a title for a matter 1000</w:t>
      </w:r>
    </w:p>
    <w:p w14:paraId="2B5EE988" w14:textId="77777777" w:rsidR="001E2FEE" w:rsidRDefault="00734D5F" w:rsidP="001E2FEE">
      <w:pPr>
        <w:widowControl/>
        <w:pBdr>
          <w:bottom w:val="single" w:sz="4" w:space="1" w:color="auto"/>
        </w:pBdr>
        <w:spacing w:line="300" w:lineRule="auto"/>
      </w:pPr>
      <w:r>
        <w:t>Docket No.</w:t>
      </w:r>
      <w:r>
        <w:tab/>
      </w:r>
      <w:r>
        <w:tab/>
      </w:r>
      <w:r w:rsidR="001E2FEE">
        <w:t>1.003US1</w:t>
      </w:r>
    </w:p>
    <w:p w14:paraId="7331CC9C" w14:textId="77777777" w:rsidR="001E2FEE" w:rsidRDefault="001E2FEE" w:rsidP="001E2FEE">
      <w:pPr>
        <w:widowControl/>
      </w:pPr>
    </w:p>
    <w:p w14:paraId="58838471" w14:textId="77777777" w:rsidR="001E2FEE" w:rsidRDefault="00734D5F" w:rsidP="001E2FEE">
      <w:pPr>
        <w:widowControl/>
        <w:tabs>
          <w:tab w:val="center" w:pos="4081"/>
        </w:tabs>
        <w:jc w:val="center"/>
        <w:rPr>
          <w:b/>
          <w:u w:val="single"/>
        </w:rPr>
      </w:pPr>
      <w:r>
        <w:rPr>
          <w:b/>
          <w:bCs/>
          <w:u w:val="single"/>
        </w:rPr>
        <w:t>test</w:t>
      </w:r>
    </w:p>
    <w:p w14:paraId="487CC1FC" w14:textId="77777777" w:rsidR="001E2FEE" w:rsidRDefault="001E2FEE" w:rsidP="001E2FEE">
      <w:pPr>
        <w:widowControl/>
      </w:pPr>
    </w:p>
    <w:p w14:paraId="752ABFB4" w14:textId="77777777" w:rsidR="001E2FEE" w:rsidRDefault="00FC65EF">
      <w:pPr>
        <w:widowControl/>
      </w:pPr>
      <w:r>
        <w:t>European Patent Office</w:t>
        <w:br/>
        <w:t>Erhardtstrasse 27</w:t>
        <w:br/>
        <w:t>D-80298 Munich</w:t>
        <w:br/>
        <w:t>GERMANY</w:t>
      </w:r>
    </w:p>
    <w:p w14:paraId="04095075" w14:textId="77777777" w:rsidR="001E2FEE" w:rsidRDefault="001E2FEE">
      <w:pPr>
        <w:widowControl/>
      </w:pPr>
    </w:p>
    <w:p w14:paraId="746059EA" w14:textId="77777777" w:rsidR="00A02235" w:rsidRDefault="00A02235">
      <w:pPr>
        <w:widowControl/>
      </w:pPr>
    </w:p>
    <w:p w14:paraId="2F6655CD" w14:textId="77777777" w:rsidR="00A02235" w:rsidRDefault="00A02235" w:rsidP="001E2FEE">
      <w:pPr>
        <w:widowControl/>
        <w:spacing w:line="360" w:lineRule="auto"/>
        <w:ind w:firstLine="720"/>
        <w:rPr>
          <w:noProof/>
        </w:rPr>
      </w:pPr>
      <w:r>
        <w:t>Please direct any inquiry regarding this matter to the undersigned at the below-identified address.</w:t>
      </w:r>
      <w:r w:rsidR="00FC65EF">
        <w:t xml:space="preserve">  Please charge any deficiency in fees or credit overpayment to Deposit Account 2830 0215.</w:t>
      </w:r>
    </w:p>
    <w:p w14:paraId="03F6739E" w14:textId="77777777" w:rsidR="001E2FEE" w:rsidRDefault="001E2FEE" w:rsidP="001E2FEE">
      <w:pPr>
        <w:widowControl/>
        <w:spacing w:line="360" w:lineRule="auto"/>
        <w:ind w:firstLine="720"/>
      </w:pPr>
    </w:p>
    <w:p w14:paraId="20BE1538" w14:textId="77777777" w:rsidR="00A02235" w:rsidRDefault="00A02235" w:rsidP="001E2FEE">
      <w:pPr>
        <w:widowControl/>
        <w:ind w:firstLine="2880"/>
      </w:pPr>
      <w:r>
        <w:t>Respectfully submitted,</w:t>
      </w:r>
    </w:p>
    <w:p w14:paraId="3740CE40" w14:textId="77777777" w:rsidR="00A02235" w:rsidRDefault="00A02235">
      <w:pPr>
        <w:widowControl/>
      </w:pPr>
    </w:p>
    <w:p w14:paraId="4C353CF9" w14:textId="77777777" w:rsidR="00A02235" w:rsidRDefault="00A02235" w:rsidP="001E2FEE">
      <w:pPr>
        <w:widowControl/>
        <w:ind w:firstLine="2880"/>
      </w:pPr>
      <w:r>
        <w:t>SCHWEGMAN, LUNDBERG &amp; WOESSNER</w:t>
      </w:r>
      <w:r w:rsidR="001E2FEE">
        <w:t>, P.A.</w:t>
      </w:r>
    </w:p>
    <w:p w14:paraId="3171007D" w14:textId="77777777" w:rsidR="00A02235" w:rsidRDefault="00A02235" w:rsidP="001E2FEE">
      <w:pPr>
        <w:widowControl/>
        <w:ind w:firstLine="2880"/>
      </w:pPr>
      <w:r>
        <w:t>P.O. Box 2938</w:t>
      </w:r>
    </w:p>
    <w:p w14:paraId="572C81B1" w14:textId="77777777" w:rsidR="00A02235" w:rsidRDefault="00A02235" w:rsidP="001E2FEE">
      <w:pPr>
        <w:widowControl/>
        <w:ind w:firstLine="2880"/>
      </w:pPr>
      <w:r>
        <w:t>Minneapolis, Minnesota 55402</w:t>
      </w:r>
    </w:p>
    <w:p w14:paraId="61784BAD" w14:textId="77777777" w:rsidR="00A02235" w:rsidRDefault="00A02235" w:rsidP="001E2FEE">
      <w:pPr>
        <w:widowControl/>
        <w:ind w:firstLine="2880"/>
      </w:pPr>
      <w:r>
        <w:t>(612) 373-6900</w:t>
      </w:r>
    </w:p>
    <w:p w14:paraId="5EFC06A9" w14:textId="77777777" w:rsidR="00A02235" w:rsidRDefault="00A02235">
      <w:pPr>
        <w:widowControl/>
      </w:pPr>
    </w:p>
    <w:p w14:paraId="059860EF" w14:textId="77777777" w:rsidR="00A02235" w:rsidRDefault="00FD4805">
      <w:pPr>
        <w:widowControl/>
      </w:pPr>
      <w:r>
        <w:t xml:space="preserve">        </w:t>
      </w:r>
      <w:r w:rsidRPr="005122AA">
        <w:t>{{Dte_es_:signer1:date}}</w:t>
      </w:r>
      <w:r>
        <w:tab/>
      </w:r>
      <w:r w:rsidR="00E80477">
        <w:tab/>
      </w:r>
      <w:r w:rsidRPr="005122AA">
        <w:t>/ {{Sig_es_:signer1:signature}} /</w:t>
      </w:r>
    </w:p>
    <w:p w14:paraId="41CB54A4" w14:textId="77777777" w:rsidR="00734D5F" w:rsidRDefault="00734D5F" w:rsidP="00E80477">
      <w:r>
        <w:t>Date</w:t>
      </w:r>
      <w:r w:rsidR="00E80477">
        <w:t xml:space="preserve"> _________________________</w:t>
      </w:r>
      <w:r>
        <w:tab/>
        <w:t>By</w:t>
      </w:r>
      <w:bookmarkStart w:id="0" w:name="_Hlk103934714"/>
      <w:r>
        <w:t>______________________________________</w:t>
      </w:r>
      <w:bookmarkEnd w:id="0"/>
    </w:p>
    <w:p w14:paraId="307AEAAD" w14:textId="77777777" w:rsidR="00734D5F" w:rsidRPr="00EC5157" w:rsidRDefault="00734D5F" w:rsidP="00E80477">
      <w:pPr>
        <w:widowControl/>
        <w:ind w:left="900" w:firstLine="3420"/>
      </w:pPr>
      <w:bookmarkStart w:id="1" w:name="OLE_LINK1"/>
      <w:r w:rsidRPr="00EC5157">
        <w:t>Marvin Beekman</w:t>
      </w:r>
    </w:p>
    <w:p w14:paraId="7689B32E" w14:textId="77777777" w:rsidR="00734D5F" w:rsidRPr="00EC5157" w:rsidRDefault="00734D5F" w:rsidP="00E80477">
      <w:pPr>
        <w:widowControl/>
        <w:ind w:left="900" w:firstLine="3420"/>
      </w:pPr>
      <w:r>
        <w:t xml:space="preserve">USPTO Reg. No. </w:t>
      </w:r>
      <w:r w:rsidRPr="00EC5157"/>
    </w:p>
    <w:bookmarkEnd w:id="1"/>
    <w:p w14:paraId="1BABDEBA" w14:textId="77777777" w:rsidR="00643F36" w:rsidRDefault="00643F36" w:rsidP="00734D5F">
      <w:pPr>
        <w:widowControl/>
      </w:pPr>
    </w:p>
    <w:p w14:paraId="2B8C5884" w14:textId="77777777" w:rsidR="00643F36" w:rsidRDefault="00643F36" w:rsidP="00734D5F">
      <w:pPr>
        <w:widowControl/>
      </w:pPr>
    </w:p>
    <w:p w14:paraId="422C9CB7" w14:textId="77777777" w:rsidR="00643F36" w:rsidRDefault="00643F36" w:rsidP="00734D5F">
      <w:pPr>
        <w:widowControl/>
      </w:pPr>
    </w:p>
    <w:sectPr w:rsidR="00643F36" w:rsidSect="001E2FEE">
      <w:headerReference w:type="default" r:id="rId7"/>
      <w:footerReference w:type="default" r:id="rId10"/>
      <w:pgSz w:w="11906" w:h="16838" w:code="9"/>
      <w:pgMar w:top="1080" w:right="1440" w:bottom="108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59B49" w14:textId="77777777" w:rsidR="006C0A1A" w:rsidRDefault="006C0A1A">
      <w:r>
        <w:separator/>
      </w:r>
    </w:p>
  </w:endnote>
  <w:endnote w:type="continuationSeparator" w:id="0">
    <w:p w14:paraId="62F1C80F" w14:textId="77777777" w:rsidR="006C0A1A" w:rsidRDefault="006C0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4ED60" w14:textId="77777777" w:rsidR="006C0A1A" w:rsidRDefault="006C0A1A">
      <w:r>
        <w:separator/>
      </w:r>
    </w:p>
  </w:footnote>
  <w:footnote w:type="continuationSeparator" w:id="0">
    <w:p w14:paraId="40240C79" w14:textId="77777777" w:rsidR="006C0A1A" w:rsidRDefault="006C0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B1B57" w14:textId="77777777" w:rsidR="001E2FEE" w:rsidRPr="000E0B33" w:rsidRDefault="001E2FEE" w:rsidP="001E2FEE">
    <w:pPr>
      <w:widowControl/>
      <w:tabs>
        <w:tab w:val="left" w:pos="1620"/>
        <w:tab w:val="right" w:pos="9000"/>
      </w:tabs>
      <w:ind w:right="26"/>
      <w:rPr>
        <w:b/>
        <w:sz w:val="18"/>
        <w:szCs w:val="18"/>
      </w:rPr>
    </w:pPr>
    <w:r w:rsidRPr="000E0B33">
      <w:rPr>
        <w:b/>
        <w:sz w:val="18"/>
        <w:szCs w:val="18"/>
      </w:rPr>
      <w:t>Int'l</w:t>
    </w:r>
    <w:r>
      <w:rPr>
        <w:b/>
        <w:sz w:val="18"/>
        <w:szCs w:val="18"/>
      </w:rPr>
      <w:t>. Appln. No.</w:t>
    </w:r>
    <w:r>
      <w:rPr>
        <w:b/>
        <w:sz w:val="18"/>
        <w:szCs w:val="18"/>
      </w:rPr>
      <w:tab/>
    </w:r>
    <w:r w:rsidRPr="000E0B33">
      <w:rPr>
        <w:b/>
        <w:sz w:val="18"/>
        <w:szCs w:val="18"/>
      </w:rPr>
      <w:t>12/356,986</w:t>
    </w:r>
    <w:r w:rsidRPr="000E0B33">
      <w:rPr>
        <w:b/>
        <w:sz w:val="18"/>
        <w:szCs w:val="18"/>
      </w:rPr>
      <w:tab/>
      <w:t>Docket No.</w:t>
    </w:r>
    <w:r>
      <w:rPr>
        <w:b/>
        <w:sz w:val="18"/>
        <w:szCs w:val="18"/>
      </w:rPr>
      <w:t xml:space="preserve">:  </w:t>
    </w:r>
    <w:r w:rsidRPr="000E0B33">
      <w:rPr>
        <w:b/>
        <w:sz w:val="18"/>
        <w:szCs w:val="18"/>
      </w:rPr>
      <w:t>1.003US1</w:t>
    </w:r>
  </w:p>
  <w:p w14:paraId="3D449F6A" w14:textId="77777777" w:rsidR="001E2FEE" w:rsidRPr="001E2FEE" w:rsidRDefault="001E2FEE" w:rsidP="001E2FEE">
    <w:pPr>
      <w:widowControl/>
      <w:tabs>
        <w:tab w:val="left" w:pos="1620"/>
        <w:tab w:val="right" w:pos="9000"/>
      </w:tabs>
      <w:ind w:right="26"/>
      <w:rPr>
        <w:b/>
        <w:sz w:val="20"/>
        <w:szCs w:val="20"/>
      </w:rPr>
    </w:pPr>
    <w:r w:rsidRPr="000E0B33">
      <w:rPr>
        <w:b/>
        <w:sz w:val="18"/>
        <w:szCs w:val="18"/>
      </w:rPr>
      <w:t>Int'l. Filing Date:</w:t>
    </w:r>
    <w:r w:rsidRPr="000E0B33">
      <w:rPr>
        <w:b/>
        <w:sz w:val="18"/>
        <w:szCs w:val="18"/>
      </w:rPr>
      <w:tab/>
      <w:t>August 21, 2023</w:t>
    </w:r>
    <w:r w:rsidRPr="000E0B33">
      <w:rPr>
        <w:b/>
        <w:sz w:val="18"/>
        <w:szCs w:val="18"/>
      </w:rPr>
      <w:tab/>
      <w:t>Pag</w:t>
    </w:r>
    <w:r w:rsidRPr="001E2FEE">
      <w:rPr>
        <w:b/>
        <w:sz w:val="20"/>
        <w:szCs w:val="20"/>
      </w:rPr>
      <w:t xml:space="preserve">e </w:t>
    </w:r>
    <w:r w:rsidRPr="001E2FEE">
      <w:rPr>
        <w:rStyle w:val="PageNumber"/>
        <w:b/>
        <w:sz w:val="20"/>
        <w:szCs w:val="20"/>
      </w:rPr>
      <w:fldChar w:fldCharType="begin"/>
    </w:r>
    <w:r w:rsidRPr="001E2FEE">
      <w:rPr>
        <w:rStyle w:val="PageNumber"/>
        <w:b/>
        <w:sz w:val="20"/>
        <w:szCs w:val="20"/>
      </w:rPr>
      <w:instrText xml:space="preserve"> PAGE </w:instrText>
    </w:r>
    <w:r w:rsidRPr="001E2FEE">
      <w:rPr>
        <w:rStyle w:val="PageNumber"/>
        <w:b/>
        <w:sz w:val="20"/>
        <w:szCs w:val="20"/>
      </w:rPr>
      <w:fldChar w:fldCharType="separate"/>
    </w:r>
    <w:r w:rsidR="00643F36">
      <w:rPr>
        <w:rStyle w:val="PageNumber"/>
        <w:b/>
        <w:noProof/>
        <w:sz w:val="20"/>
        <w:szCs w:val="20"/>
      </w:rPr>
      <w:t>2</w:t>
    </w:r>
    <w:r w:rsidRPr="001E2FEE">
      <w:rPr>
        <w:rStyle w:val="PageNumber"/>
        <w:b/>
        <w:sz w:val="20"/>
        <w:szCs w:val="20"/>
      </w:rPr>
      <w:fldChar w:fldCharType="end"/>
    </w:r>
  </w:p>
  <w:p w14:paraId="0CA471F0" w14:textId="77777777" w:rsidR="001E2FEE" w:rsidRDefault="001E2FEE" w:rsidP="001E2FEE">
    <w:pPr>
      <w:widowControl/>
      <w:pBdr>
        <w:bottom w:val="single" w:sz="4" w:space="1" w:color="auto"/>
      </w:pBdr>
      <w:tabs>
        <w:tab w:val="left" w:pos="-1440"/>
        <w:tab w:val="left" w:pos="1620"/>
      </w:tabs>
      <w:ind w:left="2880" w:right="26" w:hanging="2880"/>
      <w:rPr>
        <w:b/>
        <w:sz w:val="18"/>
        <w:szCs w:val="18"/>
      </w:rPr>
    </w:pPr>
    <w:r>
      <w:rPr>
        <w:b/>
        <w:sz w:val="18"/>
        <w:szCs w:val="18"/>
      </w:rPr>
      <w:t>Title:</w:t>
    </w:r>
    <w:r>
      <w:rPr>
        <w:b/>
        <w:sz w:val="18"/>
        <w:szCs w:val="18"/>
      </w:rPr>
      <w:tab/>
    </w:r>
    <w:r w:rsidRPr="000E0B33">
      <w:rPr>
        <w:b/>
        <w:sz w:val="18"/>
        <w:szCs w:val="18"/>
      </w:rPr>
      <w:t>Method and apparatus for making a title for a matter 1000</w:t>
    </w:r>
  </w:p>
  <w:p w14:paraId="1BB3C228" w14:textId="77777777" w:rsidR="00A02235" w:rsidRDefault="00A022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097162"/>
    <w:multiLevelType w:val="hybridMultilevel"/>
    <w:tmpl w:val="7FEE47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14716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E2FEE"/>
    <w:rsid w:val="001E2FEE"/>
    <w:rsid w:val="00571006"/>
    <w:rsid w:val="00643F36"/>
    <w:rsid w:val="00647FEB"/>
    <w:rsid w:val="006B3466"/>
    <w:rsid w:val="006C0A1A"/>
    <w:rsid w:val="00714AEE"/>
    <w:rsid w:val="00734D5F"/>
    <w:rsid w:val="00781EF2"/>
    <w:rsid w:val="007C3B07"/>
    <w:rsid w:val="00974073"/>
    <w:rsid w:val="00A02235"/>
    <w:rsid w:val="00B73DC8"/>
    <w:rsid w:val="00BC025B"/>
    <w:rsid w:val="00D565A2"/>
    <w:rsid w:val="00DC1B4B"/>
    <w:rsid w:val="00E80477"/>
    <w:rsid w:val="00EF42DB"/>
    <w:rsid w:val="00F663C2"/>
    <w:rsid w:val="00F7533F"/>
    <w:rsid w:val="00FC65EF"/>
    <w:rsid w:val="00FD4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67286E25"/>
  <w15:chartTrackingRefBased/>
  <w15:docId w15:val="{0668F33A-156C-4D2F-879D-379E434F6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E2FE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1E2FEE"/>
  </w:style>
  <w:style w:type="character" w:styleId="CommentReference">
    <w:name w:val="annotation reference"/>
    <w:semiHidden/>
    <w:rsid w:val="001E2FEE"/>
    <w:rPr>
      <w:sz w:val="16"/>
      <w:szCs w:val="16"/>
    </w:rPr>
  </w:style>
  <w:style w:type="paragraph" w:styleId="CommentText">
    <w:name w:val="annotation text"/>
    <w:basedOn w:val="Normal"/>
    <w:semiHidden/>
    <w:rsid w:val="001E2FEE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E2FEE"/>
    <w:rPr>
      <w:b/>
      <w:bCs/>
    </w:rPr>
  </w:style>
  <w:style w:type="paragraph" w:styleId="BalloonText">
    <w:name w:val="Balloon Text"/>
    <w:basedOn w:val="Normal"/>
    <w:semiHidden/>
    <w:rsid w:val="001E2FE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PctGenericHeader.dot</Template>
  <TotalTime>0</TotalTime>
  <Pages>1</Pages>
  <Words>85</Words>
  <Characters>490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Example - Generic Header for PCT  (623510.DOC;1)</vt:lpstr>
    </vt:vector>
  </TitlesOfParts>
  <Company>SLWK</Company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PctGenericHeader.dot</dc:title>
  <dc:subject/>
  <dc:creator>Kacia M. Lee</dc:creator>
  <cp:keywords/>
  <dc:description/>
  <cp:lastModifiedBy>Jacob Burns</cp:lastModifiedBy>
  <cp:revision>2</cp:revision>
  <cp:lastPrinted>1601-01-01T00:00:00Z</cp:lastPrinted>
  <dcterms:created xsi:type="dcterms:W3CDTF">2024-06-03T23:49:00Z</dcterms:created>
  <dcterms:modified xsi:type="dcterms:W3CDTF">2024-06-03T23:49:00Z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-1483886974</vt:i4>
  </property>
  <property fmtid="{D5CDD505-2E9C-101B-9397-08002B2CF9AE}" pid="3" name="_EmailSubject">
    <vt:lpwstr>new merges</vt:lpwstr>
  </property>
  <property fmtid="{D5CDD505-2E9C-101B-9397-08002B2CF9AE}" pid="4" name="_AuthorEmail">
    <vt:lpwstr>EBates@slwk.com</vt:lpwstr>
  </property>
  <property fmtid="{D5CDD505-2E9C-101B-9397-08002B2CF9AE}" pid="5" name="_AuthorEmailDisplayName">
    <vt:lpwstr>Emily Bates</vt:lpwstr>
  </property>
  <property fmtid="{D5CDD505-2E9C-101B-9397-08002B2CF9AE}" pid="6" name="_ReviewingToolsShownOnce">
    <vt:lpwstr/>
  </property>
</Properties>
</file>