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9EBEF5" w14:textId="77777777" w:rsidR="00240B83" w:rsidRDefault="00240B83">
      <w:pPr>
        <w:suppressAutoHyphens/>
        <w:spacing w:line="240" w:lineRule="exact"/>
        <w:jc w:val="center"/>
        <w:rPr>
          <w:b/>
        </w:rPr>
      </w:pPr>
      <w:r>
        <w:rPr>
          <w:b/>
        </w:rPr>
        <w:t>ASSIGNMENT</w:t>
      </w:r>
    </w:p>
    <w:p w14:paraId="40107B45" w14:textId="77777777" w:rsidR="00240B83" w:rsidRDefault="00240B83"/>
    <w:p w14:paraId="5355DDBB" w14:textId="77777777" w:rsidR="00357A78" w:rsidRDefault="00240B83" w:rsidP="00E054F8">
      <w:pPr>
        <w:pStyle w:val="BodyText"/>
        <w:ind w:firstLine="540"/>
        <w:jc w:val="both"/>
      </w:pPr>
      <w:r>
        <w:t xml:space="preserve">WHEREAS, </w:t>
      </w:r>
      <w:r w:rsidR="00F06109">
        <w:t>I</w:t>
      </w:r>
      <w:r>
        <w:t xml:space="preserve">, </w:t>
      </w:r>
      <w:r w:rsidR="00CF72B0">
        <w:rPr>
          <w:b/>
        </w:rPr>
        <w:t>&lt;&lt;inventorName&gt;&gt;</w:t>
      </w:r>
      <w:r>
        <w:t xml:space="preserve">, have invented certain new and useful improvements in </w:t>
      </w:r>
      <w:r w:rsidR="00CF72B0">
        <w:rPr>
          <w:b/>
        </w:rPr>
        <w:t>&lt;&lt;title&gt;&gt;</w:t>
      </w:r>
      <w:r w:rsidRPr="003D19E9">
        <w:rPr>
          <w:b/>
        </w:rPr>
        <w:t xml:space="preserve"> </w:t>
      </w:r>
      <w:r w:rsidR="003D19E9" w:rsidRPr="003D19E9">
        <w:rPr>
          <w:bCs/>
        </w:rPr>
        <w:t>(“Invention</w:t>
      </w:r>
      <w:r w:rsidR="003D19E9">
        <w:rPr>
          <w:bCs/>
        </w:rPr>
        <w:t>(s)</w:t>
      </w:r>
      <w:r w:rsidR="003D19E9" w:rsidRPr="003D19E9">
        <w:rPr>
          <w:bCs/>
        </w:rPr>
        <w:t>”)</w:t>
      </w:r>
      <w:r w:rsidR="003D19E9">
        <w:rPr>
          <w:b/>
        </w:rPr>
        <w:t xml:space="preserve"> </w:t>
      </w:r>
      <w:r>
        <w:t>for which</w:t>
      </w:r>
      <w:r w:rsidR="004A428B">
        <w:t xml:space="preserve"> </w:t>
      </w:r>
      <w:r w:rsidR="00FF3D99">
        <w:t xml:space="preserve">an invention disclosure was submitted </w:t>
      </w:r>
      <w:r w:rsidR="00FF3D99" w:rsidRPr="00FF3D99">
        <w:t xml:space="preserve">to the Center for Technology Licensing (“CTL”) at Cornell University </w:t>
      </w:r>
      <w:r w:rsidR="00FF3D99">
        <w:t xml:space="preserve">and assigned </w:t>
      </w:r>
      <w:r w:rsidR="00346683" w:rsidRPr="00A508B8">
        <w:rPr>
          <w:bCs/>
        </w:rPr>
        <w:t xml:space="preserve"> Cornell</w:t>
      </w:r>
      <w:r w:rsidR="001A346E" w:rsidRPr="001A346E">
        <w:rPr>
          <w:bCs/>
        </w:rPr>
        <w:t xml:space="preserve"> Intellectual Property Track </w:t>
      </w:r>
      <w:r w:rsidR="001A346E">
        <w:rPr>
          <w:bCs/>
        </w:rPr>
        <w:t xml:space="preserve">Code </w:t>
      </w:r>
      <w:r w:rsidR="00CF72B0">
        <w:rPr>
          <w:b/>
        </w:rPr>
        <w:t>&lt;&lt;RefNo&gt;&gt;</w:t>
      </w:r>
      <w:r w:rsidR="00346683">
        <w:rPr>
          <w:b/>
        </w:rPr>
        <w:t xml:space="preserve"> </w:t>
      </w:r>
      <w:r w:rsidR="00FF3D99" w:rsidRPr="00FF3D99">
        <w:t>for which</w:t>
      </w:r>
      <w:r w:rsidR="001F590E">
        <w:t xml:space="preserve"> </w:t>
      </w:r>
      <w:r w:rsidR="00357A78">
        <w:t xml:space="preserve">a patent application </w:t>
      </w:r>
      <w:r w:rsidR="004504DF" w:rsidRPr="001F590E">
        <w:t>(“Application</w:t>
      </w:r>
      <w:r w:rsidR="004504DF" w:rsidRPr="004822EA">
        <w:t>”)</w:t>
      </w:r>
      <w:r w:rsidR="004504DF">
        <w:t xml:space="preserve"> on the Invention(s) </w:t>
      </w:r>
      <w:r w:rsidR="00357A78">
        <w:t>is to be prepared and filed</w:t>
      </w:r>
      <w:r w:rsidR="00C02D7D">
        <w:t xml:space="preserve"> and for which I </w:t>
      </w:r>
      <w:r w:rsidR="00C02D7D" w:rsidRPr="00C02D7D">
        <w:t xml:space="preserve">hereby </w:t>
      </w:r>
      <w:bookmarkStart w:id="0" w:name="_Hlk177645690"/>
      <w:r w:rsidR="00C02D7D" w:rsidRPr="00C02D7D">
        <w:t>grant the attorney of record</w:t>
      </w:r>
      <w:r w:rsidR="00C02D7D">
        <w:t xml:space="preserve">, Cornell University, or CTL on behalf of Cornell University, </w:t>
      </w:r>
      <w:r w:rsidR="00C02D7D" w:rsidRPr="00C02D7D">
        <w:t xml:space="preserve">the power to </w:t>
      </w:r>
      <w:r w:rsidR="00C02D7D">
        <w:t xml:space="preserve">later </w:t>
      </w:r>
      <w:r w:rsidR="00C02D7D" w:rsidRPr="00C02D7D">
        <w:t>insert on this assignment</w:t>
      </w:r>
      <w:r w:rsidR="00BD2503">
        <w:t>, following my execution,</w:t>
      </w:r>
      <w:r w:rsidR="00C02D7D">
        <w:t xml:space="preserve"> the </w:t>
      </w:r>
      <w:r w:rsidR="00BD2503">
        <w:t xml:space="preserve">Patent Application </w:t>
      </w:r>
      <w:r w:rsidR="00C02D7D">
        <w:t xml:space="preserve">Serial Number and filing date </w:t>
      </w:r>
      <w:r w:rsidR="00BD2503">
        <w:t xml:space="preserve">for the </w:t>
      </w:r>
      <w:r w:rsidR="00C02D7D" w:rsidRPr="001F590E">
        <w:t>Application</w:t>
      </w:r>
      <w:r w:rsidR="00C02D7D">
        <w:t xml:space="preserve"> </w:t>
      </w:r>
      <w:r w:rsidR="00C02D7D" w:rsidRPr="004504DF">
        <w:t>filed on the Invention(s)</w:t>
      </w:r>
      <w:r w:rsidR="004504DF">
        <w:t>;</w:t>
      </w:r>
    </w:p>
    <w:bookmarkEnd w:id="0"/>
    <w:p w14:paraId="20283CB5" w14:textId="77777777" w:rsidR="00C02D7D" w:rsidRPr="00C02D7D" w:rsidRDefault="00C02D7D" w:rsidP="00C02D7D">
      <w:pPr>
        <w:pStyle w:val="BodyText"/>
        <w:ind w:left="540" w:firstLine="540"/>
        <w:jc w:val="both"/>
        <w:rPr>
          <w:b/>
          <w:bCs/>
        </w:rPr>
      </w:pPr>
      <w:r>
        <w:t>Patent Application Ser. No</w:t>
      </w:r>
      <w:r w:rsidRPr="001F2FE7">
        <w:t>.:</w:t>
      </w:r>
      <w:r w:rsidRPr="001F2FE7">
        <w:tab/>
      </w:r>
      <w:r w:rsidRPr="001F2FE7">
        <w:rPr>
          <w:u w:val="single"/>
        </w:rPr>
        <w:t xml:space="preserve">                                           </w:t>
      </w:r>
      <w:r w:rsidRPr="001F2FE7">
        <w:t>;</w:t>
      </w:r>
      <w:r>
        <w:tab/>
      </w:r>
      <w:r>
        <w:tab/>
      </w:r>
      <w:r>
        <w:tab/>
      </w:r>
    </w:p>
    <w:p w14:paraId="42ADA333" w14:textId="77777777" w:rsidR="00357A78" w:rsidRPr="00C02D7D" w:rsidRDefault="00C02D7D" w:rsidP="00C02D7D">
      <w:pPr>
        <w:pStyle w:val="BodyText"/>
        <w:ind w:left="540" w:firstLine="540"/>
        <w:jc w:val="both"/>
      </w:pPr>
      <w:r>
        <w:t>Patent Application F</w:t>
      </w:r>
      <w:r w:rsidRPr="004822EA">
        <w:t>il</w:t>
      </w:r>
      <w:r>
        <w:t>ing</w:t>
      </w:r>
      <w:r>
        <w:rPr>
          <w:b/>
          <w:bCs/>
        </w:rPr>
        <w:t xml:space="preserve"> </w:t>
      </w:r>
      <w:r>
        <w:t>Date</w:t>
      </w:r>
      <w:r w:rsidRPr="001F2FE7">
        <w:t>:</w:t>
      </w:r>
      <w:r w:rsidRPr="001F2FE7">
        <w:tab/>
      </w:r>
      <w:r w:rsidRPr="001F2FE7">
        <w:rPr>
          <w:u w:val="single"/>
        </w:rPr>
        <w:t xml:space="preserve">                                           </w:t>
      </w:r>
      <w:r w:rsidRPr="001F2FE7">
        <w:t>;</w:t>
      </w:r>
      <w:r>
        <w:t xml:space="preserve"> </w:t>
      </w:r>
    </w:p>
    <w:p w14:paraId="1A5AC541" w14:textId="77777777" w:rsidR="00240B83" w:rsidRDefault="00240B83" w:rsidP="00FF3D99">
      <w:pPr>
        <w:pStyle w:val="BodyText"/>
        <w:ind w:firstLine="540"/>
        <w:jc w:val="both"/>
      </w:pPr>
      <w:r>
        <w:t xml:space="preserve">AND WHEREAS, </w:t>
      </w:r>
      <w:r w:rsidR="0055034E">
        <w:rPr>
          <w:b/>
        </w:rPr>
        <w:t>Cornell University</w:t>
      </w:r>
      <w:r>
        <w:t xml:space="preserve">, with its principal place of business </w:t>
      </w:r>
      <w:r w:rsidRPr="00FF3D99">
        <w:t>at</w:t>
      </w:r>
      <w:r w:rsidR="00F65992" w:rsidRPr="00FF3D99">
        <w:t xml:space="preserve"> the</w:t>
      </w:r>
      <w:r w:rsidRPr="00FF3D99">
        <w:t xml:space="preserve"> </w:t>
      </w:r>
      <w:r w:rsidR="0055034E" w:rsidRPr="00FF3D99">
        <w:t>Center for Technology</w:t>
      </w:r>
      <w:r w:rsidR="00F65992" w:rsidRPr="00FF3D99">
        <w:t xml:space="preserve"> Licensing</w:t>
      </w:r>
      <w:r w:rsidR="0055034E" w:rsidRPr="00FF3D99">
        <w:t xml:space="preserve"> </w:t>
      </w:r>
      <w:r w:rsidR="00F65992" w:rsidRPr="00FF3D99">
        <w:t>at Cornell University</w:t>
      </w:r>
      <w:r w:rsidR="0055034E" w:rsidRPr="00FF3D99">
        <w:t>, 395 Pine Tree Road, Suite 310, Ithaca, New York 14850 USA, is e</w:t>
      </w:r>
      <w:r w:rsidR="0055034E">
        <w:t>ntitled to</w:t>
      </w:r>
      <w:r>
        <w:t xml:space="preserve"> acquire the entire right, title and interest in and to the </w:t>
      </w:r>
      <w:r w:rsidR="003D19E9">
        <w:t>Invention</w:t>
      </w:r>
      <w:r w:rsidR="003D19E9">
        <w:rPr>
          <w:bCs/>
        </w:rPr>
        <w:t>(s)</w:t>
      </w:r>
      <w:r w:rsidR="003D19E9">
        <w:t xml:space="preserve"> </w:t>
      </w:r>
      <w:r>
        <w:t>and the Application</w:t>
      </w:r>
      <w:r w:rsidR="001F590E">
        <w:t>(s)</w:t>
      </w:r>
      <w:r w:rsidR="003D19E9">
        <w:t xml:space="preserve">, inclusive of any patent </w:t>
      </w:r>
      <w:r w:rsidR="001F590E">
        <w:t>a</w:t>
      </w:r>
      <w:r w:rsidR="003D19E9">
        <w:t xml:space="preserve">pplication(s) </w:t>
      </w:r>
      <w:r w:rsidR="00DB7818">
        <w:t xml:space="preserve">arising from the Invention(s) or </w:t>
      </w:r>
      <w:r w:rsidR="003D19E9">
        <w:t>the Application</w:t>
      </w:r>
      <w:r w:rsidR="001F590E">
        <w:t>(s)</w:t>
      </w:r>
      <w:r>
        <w:t>:</w:t>
      </w:r>
    </w:p>
    <w:p w14:paraId="274E0D68" w14:textId="77777777" w:rsidR="00240B83" w:rsidRPr="005D1669" w:rsidRDefault="00240B83" w:rsidP="00FF3D99">
      <w:pPr>
        <w:pStyle w:val="BodyText"/>
        <w:ind w:firstLine="540"/>
        <w:jc w:val="both"/>
      </w:pPr>
      <w:r>
        <w:t xml:space="preserve">NOW, THEREFORE, for good and valuable consideration, </w:t>
      </w:r>
      <w:r w:rsidRPr="005D1669">
        <w:t xml:space="preserve">the receipt of </w:t>
      </w:r>
      <w:r w:rsidR="005B1BA0">
        <w:t xml:space="preserve">and sufficiency of </w:t>
      </w:r>
      <w:r w:rsidRPr="005D1669">
        <w:t xml:space="preserve">which is hereby acknowledged, </w:t>
      </w:r>
      <w:r w:rsidR="00F06109" w:rsidRPr="005D1669">
        <w:t>I</w:t>
      </w:r>
      <w:r w:rsidRPr="005D1669">
        <w:t xml:space="preserve">, </w:t>
      </w:r>
      <w:r w:rsidR="003D19E9" w:rsidRPr="005D1669">
        <w:t xml:space="preserve">an </w:t>
      </w:r>
      <w:r w:rsidRPr="005D1669">
        <w:t>inventor</w:t>
      </w:r>
      <w:r w:rsidR="003D19E9" w:rsidRPr="005D1669">
        <w:t xml:space="preserve"> of the Invention(s)</w:t>
      </w:r>
      <w:r w:rsidRPr="005D1669">
        <w:t>, hereby sell, assign, transfer and set over</w:t>
      </w:r>
      <w:r w:rsidR="00FA106A" w:rsidRPr="005D1669">
        <w:t>, and hereby acknowledge that I have sold, assigned, transferred and set over,</w:t>
      </w:r>
      <w:r w:rsidRPr="005D1669">
        <w:t xml:space="preserve"> unto </w:t>
      </w:r>
      <w:r w:rsidR="0055034E" w:rsidRPr="005D1669">
        <w:t>Cornell University</w:t>
      </w:r>
      <w:r w:rsidRPr="005D1669">
        <w:t xml:space="preserve">, its successors, legal representatives and assigns, the entire right, title and interest throughout the world in, to and under the </w:t>
      </w:r>
      <w:r w:rsidR="003D19E9" w:rsidRPr="005D1669">
        <w:t>Invention(s)</w:t>
      </w:r>
      <w:r w:rsidRPr="005D1669">
        <w:t xml:space="preserve">, and the </w:t>
      </w:r>
      <w:r w:rsidR="003D19E9" w:rsidRPr="005D1669">
        <w:t>A</w:t>
      </w:r>
      <w:r w:rsidRPr="005D1669">
        <w:t>pplication</w:t>
      </w:r>
      <w:r w:rsidR="001F590E">
        <w:t>(s)</w:t>
      </w:r>
      <w:r w:rsidRPr="005D1669">
        <w:t xml:space="preserve"> and all divisions, renewals</w:t>
      </w:r>
      <w:r w:rsidR="0055034E" w:rsidRPr="005D1669">
        <w:t>,</w:t>
      </w:r>
      <w:r w:rsidRPr="005D1669">
        <w:t xml:space="preserve"> and continuations thereof, and all Letters Patent of the United States which may be granted thereon and all reissues and extensions thereof, and all rights of priority under International Conventions and applications for Letters Patent which may hereafter be filed for </w:t>
      </w:r>
      <w:r w:rsidR="003D19E9" w:rsidRPr="005D1669">
        <w:t xml:space="preserve">the Invention(s) </w:t>
      </w:r>
      <w:r w:rsidRPr="005D1669">
        <w:t>in any country or countries foreign to the United States</w:t>
      </w:r>
      <w:r w:rsidR="004A428B" w:rsidRPr="005D1669">
        <w:t>,</w:t>
      </w:r>
      <w:r w:rsidRPr="005D1669">
        <w:t xml:space="preserve"> and all Letters Patent which may be granted for </w:t>
      </w:r>
      <w:r w:rsidR="003D19E9" w:rsidRPr="005D1669">
        <w:t xml:space="preserve">the Invention(s) </w:t>
      </w:r>
      <w:r w:rsidRPr="005D1669">
        <w:t xml:space="preserve">in any country or countries foreign to the United States and all extensions, renewals and reissues thereof; and </w:t>
      </w:r>
      <w:r w:rsidR="00F06109" w:rsidRPr="005D1669">
        <w:t>I</w:t>
      </w:r>
      <w:r w:rsidRPr="005D1669">
        <w:t xml:space="preserve"> hereby authorize and request the Commissioner of Patents of the United States, and any Official of any country or countries foreign to the United States, whose duty it is to issue patents on applications as aforesaid, to issue all Letters Patent for </w:t>
      </w:r>
      <w:r w:rsidR="003D19E9" w:rsidRPr="005D1669">
        <w:t xml:space="preserve">the Invention(s) </w:t>
      </w:r>
      <w:r w:rsidRPr="005D1669">
        <w:t xml:space="preserve">to the </w:t>
      </w:r>
      <w:r w:rsidR="0055034E" w:rsidRPr="005D1669">
        <w:t>Cornell University,</w:t>
      </w:r>
      <w:r w:rsidRPr="005D1669">
        <w:t xml:space="preserve"> its successors, legal representatives and assigns, in accordance with the terms of this instrument.</w:t>
      </w:r>
    </w:p>
    <w:p w14:paraId="78650A7F" w14:textId="77777777" w:rsidR="00240B83" w:rsidRPr="005D1669" w:rsidRDefault="00240B83" w:rsidP="00FF3D99">
      <w:pPr>
        <w:pStyle w:val="BodyText"/>
        <w:spacing w:after="0"/>
        <w:ind w:firstLine="540"/>
        <w:jc w:val="both"/>
      </w:pPr>
      <w:r w:rsidRPr="005D1669">
        <w:t xml:space="preserve">AND </w:t>
      </w:r>
      <w:r w:rsidR="00F06109" w:rsidRPr="005D1669">
        <w:t xml:space="preserve">I </w:t>
      </w:r>
      <w:r w:rsidRPr="005D1669">
        <w:t xml:space="preserve">HEREBY covenant and agree that </w:t>
      </w:r>
      <w:r w:rsidR="00F06109" w:rsidRPr="005D1669">
        <w:t xml:space="preserve">I </w:t>
      </w:r>
      <w:r w:rsidRPr="005D1669">
        <w:t xml:space="preserve">will communicate </w:t>
      </w:r>
      <w:r w:rsidR="003D19E9" w:rsidRPr="005D1669">
        <w:t xml:space="preserve">with </w:t>
      </w:r>
      <w:r w:rsidR="0055034E" w:rsidRPr="005D1669">
        <w:t>Cornell University</w:t>
      </w:r>
      <w:r w:rsidR="002737FD" w:rsidRPr="005D1669">
        <w:t>,</w:t>
      </w:r>
      <w:r w:rsidRPr="005D1669">
        <w:t xml:space="preserve"> its successors, legal representatives</w:t>
      </w:r>
      <w:r w:rsidR="0055034E" w:rsidRPr="005D1669">
        <w:t>,</w:t>
      </w:r>
      <w:r w:rsidRPr="005D1669">
        <w:t xml:space="preserve"> and assigns, any facts known to </w:t>
      </w:r>
      <w:r w:rsidR="00F06109" w:rsidRPr="005D1669">
        <w:t xml:space="preserve">me </w:t>
      </w:r>
      <w:r w:rsidRPr="005D1669">
        <w:t xml:space="preserve">respecting </w:t>
      </w:r>
      <w:r w:rsidR="003D19E9" w:rsidRPr="005D1669">
        <w:t xml:space="preserve">the Invention(s) </w:t>
      </w:r>
      <w:r w:rsidRPr="005D1669">
        <w:t>and testify in any legal proceeding, sign all lawful papers, execute all divisional, continuing</w:t>
      </w:r>
      <w:r w:rsidR="0055034E" w:rsidRPr="005D1669">
        <w:t>,</w:t>
      </w:r>
      <w:r w:rsidRPr="005D1669">
        <w:t xml:space="preserve"> and reissue applications, make all rightful oaths and generally do everything possible to aid </w:t>
      </w:r>
      <w:r w:rsidR="0055034E" w:rsidRPr="005D1669">
        <w:t>Cornell University</w:t>
      </w:r>
      <w:r w:rsidR="002737FD" w:rsidRPr="005D1669">
        <w:t>,</w:t>
      </w:r>
      <w:r w:rsidRPr="005D1669">
        <w:t xml:space="preserve"> </w:t>
      </w:r>
      <w:r w:rsidR="009C4C0F" w:rsidRPr="005D1669">
        <w:t>i</w:t>
      </w:r>
      <w:r w:rsidRPr="005D1669">
        <w:t>ts successors, legal representatives</w:t>
      </w:r>
      <w:r w:rsidR="0055034E" w:rsidRPr="005D1669">
        <w:t>,</w:t>
      </w:r>
      <w:r w:rsidRPr="005D1669">
        <w:t xml:space="preserve"> and assigns, to obtain and enforce proper patent protection for </w:t>
      </w:r>
      <w:r w:rsidR="003D19E9" w:rsidRPr="005D1669">
        <w:t xml:space="preserve">the Invention(s) </w:t>
      </w:r>
      <w:r w:rsidRPr="005D1669">
        <w:t>in all countries.</w:t>
      </w:r>
    </w:p>
    <w:p w14:paraId="5750A16C" w14:textId="77777777" w:rsidR="009D030F" w:rsidRPr="005D1669" w:rsidRDefault="009D030F" w:rsidP="00FF3D99">
      <w:pPr>
        <w:pStyle w:val="BodyText"/>
        <w:spacing w:after="0"/>
        <w:ind w:firstLine="540"/>
        <w:jc w:val="both"/>
      </w:pPr>
    </w:p>
    <w:p w14:paraId="4B4D8CAB" w14:textId="77777777" w:rsidR="00F06109" w:rsidRDefault="00D60B2C" w:rsidP="00FF3D99">
      <w:pPr>
        <w:pStyle w:val="BodyText"/>
        <w:spacing w:after="0"/>
        <w:ind w:firstLine="540"/>
        <w:jc w:val="both"/>
      </w:pPr>
      <w:r w:rsidRPr="005D1669">
        <w:t xml:space="preserve">It is my intent to </w:t>
      </w:r>
      <w:r w:rsidR="00FA106A" w:rsidRPr="005D1669">
        <w:t>electronically sign (</w:t>
      </w:r>
      <w:r w:rsidRPr="005D1669">
        <w:t>eSign</w:t>
      </w:r>
      <w:r w:rsidR="00FA106A" w:rsidRPr="005D1669">
        <w:t>)</w:t>
      </w:r>
      <w:r w:rsidRPr="005D1669">
        <w:t xml:space="preserve"> this assignment and agree to its contents</w:t>
      </w:r>
      <w:r w:rsidRPr="00D60B2C">
        <w:t xml:space="preserve"> and its terms by electronically submitting </w:t>
      </w:r>
      <w:r w:rsidR="004A428B">
        <w:t xml:space="preserve">the same </w:t>
      </w:r>
      <w:r w:rsidRPr="00D60B2C">
        <w:t>to Cornell University. I understand that my signing and submitting this assignment is the legal equivalent of having placed my handwritten signature on the assignment with this affirmation. I also represent that I have had the opportunity to review the assignment in its entirety, and hereby agree and warrant that by electronically signing and submitting this assignment I am expressly affirming the truth of the information contained therein and my agreement with all terms and conditions of the assignment.</w:t>
      </w:r>
    </w:p>
    <w:p w14:paraId="791A4D31" w14:textId="77777777" w:rsidR="00F06109" w:rsidRDefault="00F06109" w:rsidP="00FF3D99">
      <w:pPr>
        <w:pStyle w:val="BodyText"/>
        <w:spacing w:after="0"/>
        <w:ind w:firstLine="540"/>
        <w:jc w:val="both"/>
      </w:pPr>
    </w:p>
    <w:tbl>
      <w:tblPr>
        <w:tblW w:w="0" w:type="auto"/>
        <w:tblInd w:w="378" w:type="dxa"/>
        <w:tblLook w:val="04A0" w:firstRow="1" w:lastRow="0" w:firstColumn="1" w:lastColumn="0" w:noHBand="0" w:noVBand="1"/>
      </w:tblPr>
      <w:tblGrid>
        <w:gridCol w:w="5025"/>
        <w:gridCol w:w="627"/>
        <w:gridCol w:w="3143"/>
      </w:tblGrid>
      <w:tr w:rsidR="001F3ECC" w14:paraId="44459BD7" w14:textId="77777777" w:rsidTr="001F3ECC">
        <w:trPr>
          <w:trHeight w:val="413"/>
        </w:trPr>
        <w:tc>
          <w:tcPr>
            <w:tcW w:w="5040" w:type="dxa"/>
            <w:tcBorders>
              <w:bottom w:val="single" w:sz="4" w:space="0" w:color="auto"/>
            </w:tcBorders>
            <w:shd w:val="clear" w:color="auto" w:fill="auto"/>
          </w:tcPr>
          <w:p w14:paraId="01103F2D" w14:textId="77777777" w:rsidR="00CF72B0" w:rsidRDefault="00CF72B0" w:rsidP="001F3ECC">
            <w:pPr>
              <w:pStyle w:val="BodyText"/>
              <w:spacing w:after="0"/>
              <w:ind w:firstLine="0"/>
              <w:jc w:val="both"/>
            </w:pPr>
          </w:p>
          <w:p w14:paraId="675443E3" w14:textId="77777777" w:rsidR="00CF72B0" w:rsidRDefault="00CF72B0" w:rsidP="001F3ECC">
            <w:pPr>
              <w:pStyle w:val="BodyText"/>
              <w:spacing w:after="0"/>
              <w:ind w:firstLine="0"/>
              <w:jc w:val="both"/>
            </w:pPr>
            <w:r>
              <w:t>&lt;&lt;inventorSignature&gt;&gt;</w:t>
            </w:r>
          </w:p>
        </w:tc>
        <w:tc>
          <w:tcPr>
            <w:tcW w:w="630" w:type="dxa"/>
            <w:shd w:val="clear" w:color="auto" w:fill="auto"/>
          </w:tcPr>
          <w:p w14:paraId="26BD518E" w14:textId="77777777" w:rsidR="00CF72B0" w:rsidRDefault="00CF72B0" w:rsidP="001F3ECC">
            <w:pPr>
              <w:pStyle w:val="BodyText"/>
              <w:spacing w:after="0"/>
              <w:ind w:firstLine="0"/>
              <w:jc w:val="both"/>
            </w:pPr>
          </w:p>
        </w:tc>
        <w:tc>
          <w:tcPr>
            <w:tcW w:w="3150" w:type="dxa"/>
            <w:tcBorders>
              <w:bottom w:val="single" w:sz="4" w:space="0" w:color="auto"/>
            </w:tcBorders>
            <w:shd w:val="clear" w:color="auto" w:fill="auto"/>
          </w:tcPr>
          <w:p w14:paraId="47EE7DB7" w14:textId="77777777" w:rsidR="00CF72B0" w:rsidRDefault="00CF72B0" w:rsidP="001F3ECC">
            <w:pPr>
              <w:pStyle w:val="BodyText"/>
              <w:spacing w:after="0"/>
              <w:ind w:firstLine="0"/>
              <w:jc w:val="both"/>
            </w:pPr>
          </w:p>
          <w:p w14:paraId="2359BA1C" w14:textId="77777777" w:rsidR="00CF72B0" w:rsidRDefault="00CF72B0" w:rsidP="001F3ECC">
            <w:pPr>
              <w:pStyle w:val="BodyText"/>
              <w:spacing w:after="0"/>
              <w:ind w:firstLine="0"/>
              <w:jc w:val="both"/>
            </w:pPr>
            <w:r>
              <w:t>&lt;&lt;signatureDate&gt;&gt;</w:t>
            </w:r>
          </w:p>
        </w:tc>
      </w:tr>
      <w:tr w:rsidR="001F3ECC" w14:paraId="29651E73" w14:textId="77777777" w:rsidTr="001F3ECC">
        <w:tc>
          <w:tcPr>
            <w:tcW w:w="5040" w:type="dxa"/>
            <w:tcBorders>
              <w:top w:val="single" w:sz="4" w:space="0" w:color="auto"/>
            </w:tcBorders>
            <w:shd w:val="clear" w:color="auto" w:fill="auto"/>
          </w:tcPr>
          <w:p w14:paraId="3D784E83" w14:textId="77777777" w:rsidR="00CF72B0" w:rsidRDefault="00CF72B0" w:rsidP="001F3ECC">
            <w:pPr>
              <w:pStyle w:val="BodyText"/>
              <w:spacing w:after="0"/>
              <w:ind w:firstLine="0"/>
              <w:jc w:val="both"/>
            </w:pPr>
            <w:r>
              <w:t>&lt;&lt;inventorName&gt;&gt;</w:t>
            </w:r>
          </w:p>
        </w:tc>
        <w:tc>
          <w:tcPr>
            <w:tcW w:w="630" w:type="dxa"/>
            <w:shd w:val="clear" w:color="auto" w:fill="auto"/>
          </w:tcPr>
          <w:p w14:paraId="4B68D566" w14:textId="77777777" w:rsidR="00CF72B0" w:rsidRDefault="00CF72B0" w:rsidP="001F3ECC">
            <w:pPr>
              <w:pStyle w:val="BodyText"/>
              <w:spacing w:after="0"/>
              <w:ind w:firstLine="0"/>
              <w:jc w:val="both"/>
            </w:pPr>
          </w:p>
        </w:tc>
        <w:tc>
          <w:tcPr>
            <w:tcW w:w="3150" w:type="dxa"/>
            <w:tcBorders>
              <w:top w:val="single" w:sz="4" w:space="0" w:color="auto"/>
            </w:tcBorders>
            <w:shd w:val="clear" w:color="auto" w:fill="auto"/>
          </w:tcPr>
          <w:p w14:paraId="0FCF93C8" w14:textId="77777777" w:rsidR="00CF72B0" w:rsidRDefault="00CF72B0" w:rsidP="001F3ECC">
            <w:pPr>
              <w:pStyle w:val="BodyText"/>
              <w:spacing w:after="0"/>
              <w:ind w:firstLine="0"/>
              <w:jc w:val="both"/>
            </w:pPr>
            <w:r>
              <w:t>Date</w:t>
            </w:r>
          </w:p>
        </w:tc>
      </w:tr>
    </w:tbl>
    <w:p w14:paraId="274DDD7F" w14:textId="77777777" w:rsidR="00CF72B0" w:rsidRPr="00F06109" w:rsidRDefault="00CF72B0" w:rsidP="00FF3D99">
      <w:pPr>
        <w:pStyle w:val="BodyText"/>
        <w:spacing w:after="0"/>
        <w:ind w:firstLine="540"/>
        <w:jc w:val="both"/>
      </w:pPr>
    </w:p>
    <w:sectPr w:rsidR="00CF72B0" w:rsidRPr="00F06109" w:rsidSect="00C11F62">
      <w:headerReference w:type="default" r:id="rId7"/>
      <w:headerReference w:type="first" r:id="rId8"/>
      <w:type w:val="continuous"/>
      <w:pgSz w:w="11909" w:h="16834" w:code="9"/>
      <w:pgMar w:top="1440" w:right="1296" w:bottom="720" w:left="1440" w:header="720" w:footer="720" w:gutter="0"/>
      <w:paperSrc w:first="15" w:other="15"/>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65022D" w14:textId="77777777" w:rsidR="00651FD3" w:rsidRDefault="00651FD3">
      <w:r>
        <w:separator/>
      </w:r>
    </w:p>
  </w:endnote>
  <w:endnote w:type="continuationSeparator" w:id="0">
    <w:p w14:paraId="659E69AC" w14:textId="77777777" w:rsidR="00651FD3" w:rsidRDefault="00651F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133CC1" w14:textId="77777777" w:rsidR="00651FD3" w:rsidRDefault="00651FD3">
      <w:r>
        <w:separator/>
      </w:r>
    </w:p>
  </w:footnote>
  <w:footnote w:type="continuationSeparator" w:id="0">
    <w:p w14:paraId="2CDAAAAD" w14:textId="77777777" w:rsidR="00651FD3" w:rsidRDefault="00651FD3">
      <w:r>
        <w:separator/>
      </w:r>
    </w:p>
    <w:p w14:paraId="5BD26DA3" w14:textId="77777777" w:rsidR="00651FD3" w:rsidRDefault="00651FD3">
      <w:pPr>
        <w:rPr>
          <w:i/>
          <w:sz w:val="16"/>
        </w:rPr>
      </w:pPr>
      <w:r>
        <w:rPr>
          <w:i/>
          <w:sz w:val="16"/>
        </w:rPr>
        <w:t>(Footnote continued from previous page)</w:t>
      </w:r>
    </w:p>
  </w:footnote>
  <w:footnote w:type="continuationNotice" w:id="1">
    <w:p w14:paraId="47107C88" w14:textId="77777777" w:rsidR="00651FD3" w:rsidRDefault="00651FD3">
      <w:pPr>
        <w:rPr>
          <w:i/>
          <w:sz w:val="16"/>
        </w:rPr>
      </w:pPr>
      <w:r>
        <w:rPr>
          <w:i/>
          <w:sz w:val="16"/>
        </w:rPr>
        <w:t>(Footnote continued on next page)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D4BD1" w14:textId="77777777" w:rsidR="0055034E" w:rsidRDefault="0055034E">
    <w:pPr>
      <w:pStyle w:val="Header"/>
      <w:jc w:val="center"/>
    </w:pPr>
    <w:r>
      <w:t xml:space="preserve">- </w:t>
    </w:r>
    <w:r>
      <w:fldChar w:fldCharType="begin"/>
    </w:r>
    <w:r>
      <w:instrText xml:space="preserve"> PAGE  \* MERGEFORMAT </w:instrText>
    </w:r>
    <w:r>
      <w:fldChar w:fldCharType="separate"/>
    </w:r>
    <w:r w:rsidR="00CA36DC">
      <w:rPr>
        <w:noProof/>
      </w:rPr>
      <w:t>3</w:t>
    </w:r>
    <w:r>
      <w:fldChar w:fldCharType="end"/>
    </w:r>
    <w:r>
      <w:t xml:space="preserve"> -</w:t>
    </w:r>
  </w:p>
  <w:p w14:paraId="6CF2684A" w14:textId="77777777" w:rsidR="0055034E" w:rsidRDefault="0055034E">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56E73" w14:textId="77777777" w:rsidR="00C11F62" w:rsidRPr="00C11F62" w:rsidRDefault="00C11F62" w:rsidP="00C11F62">
    <w:pPr>
      <w:pStyle w:val="Header"/>
      <w:spacing w:after="240"/>
      <w:rPr>
        <w:sz w:val="20"/>
      </w:rPr>
    </w:pPr>
    <w:r>
      <w:rPr>
        <w:sz w:val="20"/>
      </w:rPr>
      <w:t>Client Ref. No. &lt;&lt;RefNo&gt;&gt;</w:t>
    </w:r>
    <w:r w:rsidRPr="00697654">
      <w:rPr>
        <w:sz w:val="20"/>
      </w:rPr>
      <w:tab/>
    </w:r>
    <w:r w:rsidRPr="00697654">
      <w:rPr>
        <w:sz w:val="20"/>
      </w:rPr>
      <w:tab/>
      <w:t>SLW Ref. No. &lt;&lt;matterNo&gt;&gt;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B2EF61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55A09C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85323F6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CF888A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932445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29AAA8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2421DC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FD6D52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D34287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69083C8"/>
    <w:lvl w:ilvl="0">
      <w:start w:val="1"/>
      <w:numFmt w:val="bullet"/>
      <w:lvlText w:val=""/>
      <w:lvlJc w:val="left"/>
      <w:pPr>
        <w:tabs>
          <w:tab w:val="num" w:pos="360"/>
        </w:tabs>
        <w:ind w:left="360" w:hanging="360"/>
      </w:pPr>
      <w:rPr>
        <w:rFonts w:ascii="Symbol" w:hAnsi="Symbol" w:hint="default"/>
      </w:rPr>
    </w:lvl>
  </w:abstractNum>
  <w:num w:numId="1" w16cid:durableId="337511539">
    <w:abstractNumId w:val="9"/>
  </w:num>
  <w:num w:numId="2" w16cid:durableId="1463617054">
    <w:abstractNumId w:val="7"/>
  </w:num>
  <w:num w:numId="3" w16cid:durableId="1384255058">
    <w:abstractNumId w:val="6"/>
  </w:num>
  <w:num w:numId="4" w16cid:durableId="589774106">
    <w:abstractNumId w:val="5"/>
  </w:num>
  <w:num w:numId="5" w16cid:durableId="1414739094">
    <w:abstractNumId w:val="4"/>
  </w:num>
  <w:num w:numId="6" w16cid:durableId="209149679">
    <w:abstractNumId w:val="8"/>
  </w:num>
  <w:num w:numId="7" w16cid:durableId="1057513247">
    <w:abstractNumId w:val="3"/>
  </w:num>
  <w:num w:numId="8" w16cid:durableId="1711685308">
    <w:abstractNumId w:val="2"/>
  </w:num>
  <w:num w:numId="9" w16cid:durableId="1880849424">
    <w:abstractNumId w:val="1"/>
  </w:num>
  <w:num w:numId="10" w16cid:durableId="1121654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Grammatical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X97_1" w:val="i126953.wpf"/>
    <w:docVar w:name="DOCX97_10" w:val="2/26/98 5:43:34 PM"/>
    <w:docVar w:name="DOCX97_2" w:val="c:\restores\wp\i126953.wpf"/>
    <w:docVar w:name="DOCX97_3" w:val=".PRS"/>
    <w:docVar w:name="DOCX97_4" w:val="c:\restores\word\i126953.wpf"/>
    <w:docVar w:name="DOCX97_5" w:val=" 10577"/>
    <w:docVar w:name="DOCX97_51" w:val="DOCTYPE=UNDEFINED"/>
    <w:docVar w:name="DOCX97_6" w:val="35,328"/>
    <w:docVar w:name="DOCX97_60" w:val="YesAdvance"/>
    <w:docVar w:name="DOCX97_61" w:val="NoSpacers"/>
    <w:docVar w:name="DOCX97_62" w:val="YesPrivate"/>
    <w:docVar w:name="DOCX97_65" w:val="GoodChars"/>
    <w:docVar w:name="DOCX97_66" w:val="GoodQuotes"/>
    <w:docVar w:name="DOCX97_69" w:val="NoInternational"/>
    <w:docVar w:name="DOCX97_7" w:val="3/2/98 7:18:45 AM"/>
    <w:docVar w:name="DOCX97_8" w:val="3/2/98 7:18:46 AM"/>
    <w:docVar w:name="DOCX97_89" w:val="WordMacrosDone"/>
    <w:docVar w:name="DOCX97_91" w:val="NixonH"/>
    <w:docVar w:name="DOCX97_92" w:val="3/2/98"/>
    <w:docVar w:name="DOCX97_93" w:val="7:18:57 AM"/>
    <w:docVar w:name="DocXParaNum" w:val="DocXParaNum"/>
  </w:docVars>
  <w:rsids>
    <w:rsidRoot w:val="00B343E9"/>
    <w:rsid w:val="000504BF"/>
    <w:rsid w:val="0007717B"/>
    <w:rsid w:val="000A2A66"/>
    <w:rsid w:val="000B04AE"/>
    <w:rsid w:val="000B0FFB"/>
    <w:rsid w:val="000B2DDD"/>
    <w:rsid w:val="000E73D3"/>
    <w:rsid w:val="00187142"/>
    <w:rsid w:val="001A346E"/>
    <w:rsid w:val="001F2FE7"/>
    <w:rsid w:val="001F3ECC"/>
    <w:rsid w:val="001F590E"/>
    <w:rsid w:val="001F675B"/>
    <w:rsid w:val="002302D2"/>
    <w:rsid w:val="002358C4"/>
    <w:rsid w:val="00240B83"/>
    <w:rsid w:val="002550F9"/>
    <w:rsid w:val="002737FD"/>
    <w:rsid w:val="002803E5"/>
    <w:rsid w:val="002E1417"/>
    <w:rsid w:val="00301E8F"/>
    <w:rsid w:val="00332969"/>
    <w:rsid w:val="00340467"/>
    <w:rsid w:val="00343B0A"/>
    <w:rsid w:val="00346683"/>
    <w:rsid w:val="00357A78"/>
    <w:rsid w:val="003D19E9"/>
    <w:rsid w:val="003D389F"/>
    <w:rsid w:val="003F10AE"/>
    <w:rsid w:val="004173A6"/>
    <w:rsid w:val="004504DF"/>
    <w:rsid w:val="00473683"/>
    <w:rsid w:val="004822EA"/>
    <w:rsid w:val="004A428B"/>
    <w:rsid w:val="004C5F79"/>
    <w:rsid w:val="004D2355"/>
    <w:rsid w:val="005072A3"/>
    <w:rsid w:val="00513D03"/>
    <w:rsid w:val="005254FB"/>
    <w:rsid w:val="005266AB"/>
    <w:rsid w:val="005444E5"/>
    <w:rsid w:val="0055034E"/>
    <w:rsid w:val="00572732"/>
    <w:rsid w:val="00587099"/>
    <w:rsid w:val="005934B8"/>
    <w:rsid w:val="005A01BF"/>
    <w:rsid w:val="005A1CB8"/>
    <w:rsid w:val="005A5E8E"/>
    <w:rsid w:val="005B1BA0"/>
    <w:rsid w:val="005D1669"/>
    <w:rsid w:val="006451A0"/>
    <w:rsid w:val="00651FD3"/>
    <w:rsid w:val="006763ED"/>
    <w:rsid w:val="00692C83"/>
    <w:rsid w:val="006A2783"/>
    <w:rsid w:val="006C083C"/>
    <w:rsid w:val="006F3DD0"/>
    <w:rsid w:val="007013BC"/>
    <w:rsid w:val="007217D3"/>
    <w:rsid w:val="007710D2"/>
    <w:rsid w:val="00777E28"/>
    <w:rsid w:val="00780805"/>
    <w:rsid w:val="00784C35"/>
    <w:rsid w:val="007B3957"/>
    <w:rsid w:val="007C3139"/>
    <w:rsid w:val="007E5FE7"/>
    <w:rsid w:val="0082759E"/>
    <w:rsid w:val="00882A78"/>
    <w:rsid w:val="008F5993"/>
    <w:rsid w:val="009C4C0F"/>
    <w:rsid w:val="009D030F"/>
    <w:rsid w:val="00A243B0"/>
    <w:rsid w:val="00A40FCD"/>
    <w:rsid w:val="00A508B8"/>
    <w:rsid w:val="00A759E9"/>
    <w:rsid w:val="00AB2C84"/>
    <w:rsid w:val="00B158D8"/>
    <w:rsid w:val="00B343E9"/>
    <w:rsid w:val="00B41B33"/>
    <w:rsid w:val="00B57A7D"/>
    <w:rsid w:val="00B62676"/>
    <w:rsid w:val="00BA67A0"/>
    <w:rsid w:val="00BD2503"/>
    <w:rsid w:val="00C02D7D"/>
    <w:rsid w:val="00C11F62"/>
    <w:rsid w:val="00C236FB"/>
    <w:rsid w:val="00C4655C"/>
    <w:rsid w:val="00C50323"/>
    <w:rsid w:val="00C53CF5"/>
    <w:rsid w:val="00CA36DC"/>
    <w:rsid w:val="00CB2B5D"/>
    <w:rsid w:val="00CF1E23"/>
    <w:rsid w:val="00CF72B0"/>
    <w:rsid w:val="00D544B3"/>
    <w:rsid w:val="00D60B2C"/>
    <w:rsid w:val="00D82832"/>
    <w:rsid w:val="00DB7818"/>
    <w:rsid w:val="00DC205D"/>
    <w:rsid w:val="00DF0872"/>
    <w:rsid w:val="00E054F8"/>
    <w:rsid w:val="00E07779"/>
    <w:rsid w:val="00EA403E"/>
    <w:rsid w:val="00EB3AAB"/>
    <w:rsid w:val="00EE390E"/>
    <w:rsid w:val="00EF6011"/>
    <w:rsid w:val="00F06109"/>
    <w:rsid w:val="00F34837"/>
    <w:rsid w:val="00F42C64"/>
    <w:rsid w:val="00F4333D"/>
    <w:rsid w:val="00F630D7"/>
    <w:rsid w:val="00F65992"/>
    <w:rsid w:val="00FA106A"/>
    <w:rsid w:val="00FF3D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1706C7A9"/>
  <w15:chartTrackingRefBased/>
  <w15:docId w15:val="{25363EC9-F011-4CE1-9FFB-45F095E70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qFormat/>
    <w:pPr>
      <w:keepNext/>
      <w:spacing w:before="240" w:after="60"/>
      <w:outlineLvl w:val="0"/>
    </w:pPr>
    <w:rPr>
      <w:b/>
      <w:kern w:val="28"/>
      <w:sz w:val="28"/>
    </w:rPr>
  </w:style>
  <w:style w:type="paragraph" w:styleId="Heading2">
    <w:name w:val="heading 2"/>
    <w:basedOn w:val="Normal"/>
    <w:next w:val="Normal"/>
    <w:qFormat/>
    <w:pPr>
      <w:keepNext/>
      <w:spacing w:before="240" w:after="60"/>
      <w:outlineLvl w:val="1"/>
    </w:pPr>
    <w:rPr>
      <w:b/>
      <w:i/>
    </w:rPr>
  </w:style>
  <w:style w:type="paragraph" w:styleId="Heading3">
    <w:name w:val="heading 3"/>
    <w:basedOn w:val="Normal"/>
    <w:next w:val="Normal"/>
    <w:qFormat/>
    <w:pPr>
      <w:keepNext/>
      <w:spacing w:before="240" w:after="60"/>
      <w:outlineLvl w:val="2"/>
    </w:pPr>
  </w:style>
  <w:style w:type="paragraph" w:styleId="Heading4">
    <w:name w:val="heading 4"/>
    <w:basedOn w:val="Normal"/>
    <w:next w:val="Normal"/>
    <w:qFormat/>
    <w:pPr>
      <w:keepNext/>
      <w:spacing w:before="240" w:after="60"/>
      <w:outlineLvl w:val="3"/>
    </w:pPr>
    <w:rPr>
      <w:b/>
    </w:rPr>
  </w:style>
  <w:style w:type="paragraph" w:styleId="Heading5">
    <w:name w:val="heading 5"/>
    <w:basedOn w:val="Normal"/>
    <w:next w:val="Normal"/>
    <w:qFormat/>
    <w:pPr>
      <w:spacing w:before="240" w:after="60"/>
      <w:outlineLvl w:val="4"/>
    </w:pPr>
    <w:rPr>
      <w:sz w:val="22"/>
    </w:rPr>
  </w:style>
  <w:style w:type="paragraph" w:styleId="Heading6">
    <w:name w:val="heading 6"/>
    <w:basedOn w:val="Normal"/>
    <w:next w:val="Normal"/>
    <w:qFormat/>
    <w:pPr>
      <w:spacing w:before="240" w:after="60"/>
      <w:outlineLvl w:val="5"/>
    </w:pPr>
    <w:rPr>
      <w:i/>
      <w:sz w:val="22"/>
    </w:rPr>
  </w:style>
  <w:style w:type="paragraph" w:styleId="Heading7">
    <w:name w:val="heading 7"/>
    <w:basedOn w:val="Normal"/>
    <w:next w:val="Normal"/>
    <w:qFormat/>
    <w:pPr>
      <w:spacing w:before="240" w:after="60"/>
      <w:outlineLvl w:val="6"/>
    </w:pPr>
  </w:style>
  <w:style w:type="paragraph" w:styleId="Heading8">
    <w:name w:val="heading 8"/>
    <w:basedOn w:val="Normal"/>
    <w:next w:val="Normal"/>
    <w:qFormat/>
    <w:pPr>
      <w:spacing w:before="240" w:after="60"/>
      <w:outlineLvl w:val="7"/>
    </w:pPr>
    <w:rPr>
      <w:i/>
    </w:rPr>
  </w:style>
  <w:style w:type="paragraph" w:styleId="Heading9">
    <w:name w:val="heading 9"/>
    <w:basedOn w:val="Normal"/>
    <w:next w:val="Normal"/>
    <w:qFormat/>
    <w:p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pPr>
      <w:framePr w:w="7920" w:h="1980" w:hRule="exact" w:hSpace="180" w:wrap="auto" w:hAnchor="page" w:xAlign="center" w:yAlign="bottom"/>
      <w:ind w:left="2880"/>
    </w:pPr>
  </w:style>
  <w:style w:type="paragraph" w:styleId="EnvelopeReturn">
    <w:name w:val="envelope return"/>
    <w:basedOn w:val="Normal"/>
  </w:style>
  <w:style w:type="paragraph" w:styleId="Footer">
    <w:name w:val="footer"/>
    <w:basedOn w:val="Normal"/>
    <w:pPr>
      <w:tabs>
        <w:tab w:val="center" w:pos="4320"/>
        <w:tab w:val="right" w:pos="8640"/>
      </w:tabs>
    </w:pPr>
    <w:rPr>
      <w:sz w:val="14"/>
    </w:rPr>
  </w:style>
  <w:style w:type="character" w:styleId="FootnoteReference">
    <w:name w:val="footnote reference"/>
    <w:semiHidden/>
    <w:rPr>
      <w:u w:val="none"/>
      <w:vertAlign w:val="superscript"/>
    </w:rPr>
  </w:style>
  <w:style w:type="paragraph" w:styleId="FootnoteText">
    <w:name w:val="footnote text"/>
    <w:basedOn w:val="Normal"/>
    <w:semiHidden/>
    <w:pPr>
      <w:tabs>
        <w:tab w:val="left" w:pos="432"/>
      </w:tabs>
      <w:spacing w:after="120"/>
      <w:ind w:left="432" w:hanging="432"/>
    </w:pPr>
  </w:style>
  <w:style w:type="paragraph" w:styleId="Index1">
    <w:name w:val="index 1"/>
    <w:basedOn w:val="Normal"/>
    <w:next w:val="Normal"/>
    <w:autoRedefine/>
    <w:semiHidden/>
    <w:pPr>
      <w:ind w:left="240" w:hanging="240"/>
    </w:pPr>
  </w:style>
  <w:style w:type="paragraph" w:styleId="IndexHeading">
    <w:name w:val="index heading"/>
    <w:basedOn w:val="Normal"/>
    <w:next w:val="Index1"/>
    <w:semiHidden/>
    <w:rPr>
      <w:b/>
    </w:rPr>
  </w:style>
  <w:style w:type="paragraph" w:styleId="Subtitle">
    <w:name w:val="Subtitle"/>
    <w:basedOn w:val="Normal"/>
    <w:qFormat/>
    <w:pPr>
      <w:spacing w:after="60"/>
      <w:jc w:val="center"/>
      <w:outlineLvl w:val="1"/>
    </w:pPr>
  </w:style>
  <w:style w:type="paragraph" w:styleId="Title">
    <w:name w:val="Title"/>
    <w:basedOn w:val="Normal"/>
    <w:qFormat/>
    <w:pPr>
      <w:spacing w:before="240" w:after="60"/>
      <w:jc w:val="center"/>
      <w:outlineLvl w:val="0"/>
    </w:pPr>
    <w:rPr>
      <w:b/>
      <w:kern w:val="28"/>
      <w:sz w:val="32"/>
    </w:rPr>
  </w:style>
  <w:style w:type="paragraph" w:styleId="TOAHeading">
    <w:name w:val="toa heading"/>
    <w:basedOn w:val="Normal"/>
    <w:next w:val="Normal"/>
    <w:semiHidden/>
    <w:pPr>
      <w:spacing w:before="120"/>
    </w:pPr>
    <w:rPr>
      <w:b/>
    </w:rPr>
  </w:style>
  <w:style w:type="paragraph" w:styleId="TOC9">
    <w:name w:val="toc 9"/>
    <w:basedOn w:val="Normal"/>
    <w:next w:val="Normal"/>
    <w:autoRedefine/>
    <w:semiHidden/>
    <w:pPr>
      <w:ind w:left="1920"/>
    </w:pPr>
  </w:style>
  <w:style w:type="character" w:customStyle="1" w:styleId="ParaNum">
    <w:name w:val="ParaNum"/>
  </w:style>
  <w:style w:type="paragraph" w:styleId="BodyText">
    <w:name w:val="Body Text"/>
    <w:basedOn w:val="Normal"/>
    <w:link w:val="BodyTextChar"/>
    <w:pPr>
      <w:spacing w:after="240" w:line="240" w:lineRule="exact"/>
      <w:ind w:firstLine="720"/>
    </w:pPr>
  </w:style>
  <w:style w:type="paragraph" w:styleId="Header">
    <w:name w:val="header"/>
    <w:basedOn w:val="Normal"/>
    <w:pPr>
      <w:tabs>
        <w:tab w:val="center" w:pos="4320"/>
        <w:tab w:val="right" w:pos="8640"/>
      </w:tabs>
    </w:pPr>
  </w:style>
  <w:style w:type="character" w:customStyle="1" w:styleId="BodyTextChar">
    <w:name w:val="Body Text Char"/>
    <w:link w:val="BodyText"/>
    <w:rsid w:val="00572732"/>
    <w:rPr>
      <w:sz w:val="24"/>
    </w:rPr>
  </w:style>
  <w:style w:type="paragraph" w:customStyle="1" w:styleId="Default">
    <w:name w:val="Default"/>
    <w:rsid w:val="00572732"/>
    <w:pPr>
      <w:widowControl w:val="0"/>
      <w:autoSpaceDE w:val="0"/>
      <w:autoSpaceDN w:val="0"/>
      <w:adjustRightInd w:val="0"/>
    </w:pPr>
    <w:rPr>
      <w:color w:val="000000"/>
      <w:sz w:val="24"/>
      <w:szCs w:val="24"/>
    </w:rPr>
  </w:style>
  <w:style w:type="paragraph" w:styleId="Revision">
    <w:name w:val="Revision"/>
    <w:hidden/>
    <w:uiPriority w:val="99"/>
    <w:semiHidden/>
    <w:rsid w:val="00346683"/>
    <w:rPr>
      <w:sz w:val="24"/>
    </w:rPr>
  </w:style>
  <w:style w:type="table" w:styleId="TableGrid">
    <w:name w:val="Table Grid"/>
    <w:basedOn w:val="TableNormal"/>
    <w:rsid w:val="00CF72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93965">
      <w:bodyDiv w:val="1"/>
      <w:marLeft w:val="0"/>
      <w:marRight w:val="0"/>
      <w:marTop w:val="0"/>
      <w:marBottom w:val="0"/>
      <w:divBdr>
        <w:top w:val="none" w:sz="0" w:space="0" w:color="auto"/>
        <w:left w:val="none" w:sz="0" w:space="0" w:color="auto"/>
        <w:bottom w:val="none" w:sz="0" w:space="0" w:color="auto"/>
        <w:right w:val="none" w:sz="0" w:space="0" w:color="auto"/>
      </w:divBdr>
    </w:div>
    <w:div w:id="1228607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Q:\Contract%20Developers\SB%20Copy\FoxProEdit\MergeTemplates\FormalDocuments\CornellAssignment2unfile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CornellAssignment2unfiled.dotx</Template>
  <TotalTime>1</TotalTime>
  <Pages>1</Pages>
  <Words>581</Words>
  <Characters>3316</Characters>
  <Application>Microsoft Office Word</Application>
  <DocSecurity>0</DocSecurity>
  <PresentationFormat>11|.DOC</PresentationFormat>
  <Lines>27</Lines>
  <Paragraphs>7</Paragraphs>
  <ScaleCrop>false</ScaleCrop>
  <HeadingPairs>
    <vt:vector size="2" baseType="variant">
      <vt:variant>
        <vt:lpstr>Title</vt:lpstr>
      </vt:variant>
      <vt:variant>
        <vt:i4>1</vt:i4>
      </vt:variant>
    </vt:vector>
  </HeadingPairs>
  <TitlesOfParts>
    <vt:vector size="1" baseType="lpstr">
      <vt:lpstr>CornellAssignment2.doc</vt:lpstr>
    </vt:vector>
  </TitlesOfParts>
  <Company>NHDD</Company>
  <LinksUpToDate>false</LinksUpToDate>
  <CharactersWithSpaces>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CornellAssignment2.doc</dc:title>
  <dc:subject/>
  <dc:creator>Jacob Burns</dc:creator>
  <cp:keywords/>
  <cp:lastModifiedBy>Jacob Burns</cp:lastModifiedBy>
  <cp:revision>1</cp:revision>
  <cp:lastPrinted>1998-03-19T16:03:00Z</cp:lastPrinted>
  <dcterms:created xsi:type="dcterms:W3CDTF">2025-03-12T15:21:00Z</dcterms:created>
  <dcterms:modified xsi:type="dcterms:W3CDTF">2025-03-12T15:22:00Z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CDocsID">
    <vt:lpwstr>2131879.2</vt:lpwstr>
  </property>
  <property fmtid="{D5CDD505-2E9C-101B-9397-08002B2CF9AE}" pid="3" name="DocType">
    <vt:lpwstr>Word 2003</vt:lpwstr>
  </property>
</Properties>
</file>