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E30C" w14:textId="77777777" w:rsidR="00CF152A" w:rsidRDefault="00CF152A" w:rsidP="00CF152A">
      <w:pPr>
        <w:tabs>
          <w:tab w:val="right" w:pos="9360"/>
        </w:tabs>
        <w:autoSpaceDE w:val="0"/>
        <w:autoSpaceDN w:val="0"/>
        <w:adjustRightInd w:val="0"/>
        <w:spacing w:line="300" w:lineRule="auto"/>
        <w:rPr>
          <w:b/>
          <w:bCs/>
          <w:noProof/>
          <w:sz w:val="24"/>
          <w:u w:val="single"/>
        </w:rPr>
      </w:pPr>
      <w:r>
        <w:rPr>
          <w:b/>
          <w:bCs/>
          <w:noProof/>
          <w:sz w:val="24"/>
          <w:u w:val="single"/>
        </w:rPr>
        <w:t xml:space="preserve">S/N </w:t>
      </w:r>
      <w:r w:rsidR="00713964">
        <w:rPr>
          <w:b/>
          <w:bCs/>
          <w:noProof/>
          <w:sz w:val="24"/>
          <w:u w:val="single"/>
        </w:rPr>
        <w:t>12/356,986</w:t>
      </w:r>
      <w:r>
        <w:rPr>
          <w:b/>
          <w:bCs/>
          <w:noProof/>
          <w:sz w:val="24"/>
        </w:rPr>
        <w:tab/>
      </w:r>
      <w:r>
        <w:rPr>
          <w:b/>
          <w:bCs/>
          <w:noProof/>
          <w:sz w:val="24"/>
          <w:u w:val="single"/>
        </w:rPr>
        <w:t>PATENT</w:t>
      </w:r>
    </w:p>
    <w:p w14:paraId="3EB3EF0B" w14:textId="77777777" w:rsidR="00CF152A" w:rsidRDefault="00CF152A" w:rsidP="00CF152A">
      <w:pPr>
        <w:pStyle w:val="Heading5"/>
        <w:keepNext w:val="0"/>
        <w:spacing w:line="300" w:lineRule="auto"/>
        <w:rPr>
          <w:noProof/>
        </w:rPr>
      </w:pPr>
      <w:r>
        <w:rPr>
          <w:noProof/>
        </w:rPr>
        <w:t>IN THE UNITED STATES PATENT AND TRADEMARK OFFICE</w:t>
      </w:r>
    </w:p>
    <w:p w14:paraId="17E64EDE" w14:textId="77777777" w:rsidR="00CF152A" w:rsidRPr="00CF152A" w:rsidRDefault="00CF0F8B" w:rsidP="004E6078">
      <w:pPr>
        <w:tabs>
          <w:tab w:val="left" w:pos="-1440"/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 w:rsidRPr="00CF0F8B">
        <w:rPr>
          <w:noProof/>
          <w:sz w:val="24"/>
        </w:rPr>
        <w:t xml:space="preserve">Inventor(s):  </w:t>
      </w:r>
      <w:r>
        <w:rPr>
          <w:noProof/>
          <w:sz w:val="24"/>
        </w:rPr>
        <w:t xml:space="preserve">  </w:t>
      </w:r>
      <w:r w:rsidRPr="00CF0F8B">
        <w:rPr>
          <w:noProof/>
          <w:sz w:val="24"/>
        </w:rPr>
        <w:t>Wiley E. Coyote</w:t>
      </w:r>
      <w:r w:rsidR="00CF152A" w:rsidRPr="003141DC">
        <w:rPr>
          <w:noProof/>
          <w:sz w:val="24"/>
          <w:lang w:val="fr-FR"/>
        </w:rPr>
        <w:tab/>
      </w:r>
      <w:r w:rsidR="00CF152A">
        <w:rPr>
          <w:noProof/>
          <w:sz w:val="24"/>
        </w:rPr>
        <w:t xml:space="preserve">Examiner: </w:t>
      </w:r>
      <w:r w:rsidR="00B03CFC" w:rsidRPr="0016653C">
        <w:rPr>
          <w:sz w:val="24"/>
          <w:szCs w:val="24"/>
        </w:rPr>
        <w:t>Unknown</w:t>
      </w:r>
    </w:p>
    <w:p w14:paraId="796C5444" w14:textId="77777777" w:rsidR="00CF152A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>
        <w:rPr>
          <w:noProof/>
          <w:sz w:val="24"/>
        </w:rPr>
        <w:t xml:space="preserve">Serial No.: </w:t>
      </w:r>
      <w:r>
        <w:rPr>
          <w:noProof/>
          <w:sz w:val="24"/>
        </w:rPr>
        <w:tab/>
      </w:r>
      <w:r w:rsidR="00713964">
        <w:rPr>
          <w:noProof/>
          <w:sz w:val="24"/>
        </w:rPr>
        <w:t>12/356,986</w:t>
      </w:r>
      <w:r>
        <w:rPr>
          <w:noProof/>
          <w:sz w:val="24"/>
        </w:rPr>
        <w:tab/>
        <w:t xml:space="preserve">Group Art Unit: </w:t>
      </w:r>
      <w:r w:rsidR="00B03CFC" w:rsidRPr="0016653C">
        <w:rPr>
          <w:sz w:val="24"/>
          <w:szCs w:val="24"/>
        </w:rPr>
      </w:r>
    </w:p>
    <w:p w14:paraId="4BE9A8B1" w14:textId="77777777" w:rsidR="00CF152A" w:rsidRPr="00656109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  <w:szCs w:val="24"/>
        </w:rPr>
      </w:pPr>
      <w:r>
        <w:rPr>
          <w:noProof/>
          <w:sz w:val="24"/>
        </w:rPr>
        <w:t xml:space="preserve">Filed: </w:t>
      </w:r>
      <w:r>
        <w:rPr>
          <w:noProof/>
          <w:sz w:val="24"/>
        </w:rPr>
        <w:tab/>
      </w:r>
      <w:r w:rsidR="00713964">
        <w:rPr>
          <w:noProof/>
          <w:sz w:val="24"/>
        </w:rPr>
        <w:t>August 21, 2023</w:t>
      </w:r>
      <w:r>
        <w:rPr>
          <w:noProof/>
          <w:sz w:val="24"/>
        </w:rPr>
        <w:tab/>
        <w:t>Dock</w:t>
      </w:r>
      <w:r w:rsidRPr="00656109">
        <w:rPr>
          <w:noProof/>
          <w:sz w:val="24"/>
          <w:szCs w:val="24"/>
        </w:rPr>
        <w:t xml:space="preserve">et No.: </w:t>
      </w:r>
      <w:r w:rsidR="00713964">
        <w:rPr>
          <w:noProof/>
          <w:sz w:val="24"/>
          <w:szCs w:val="24"/>
        </w:rPr>
        <w:t>1.003US1</w:t>
      </w:r>
    </w:p>
    <w:p w14:paraId="5DF96F08" w14:textId="77777777" w:rsidR="00795084" w:rsidRPr="00795084" w:rsidRDefault="00795084" w:rsidP="00795084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  <w:rPr>
          <w:sz w:val="24"/>
          <w:szCs w:val="24"/>
        </w:rPr>
      </w:pPr>
      <w:r w:rsidRPr="00795084">
        <w:rPr>
          <w:sz w:val="24"/>
          <w:szCs w:val="24"/>
        </w:rPr>
        <w:t>Customer No.: 21186</w:t>
      </w:r>
      <w:r w:rsidR="005E323F">
        <w:rPr>
          <w:sz w:val="24"/>
          <w:szCs w:val="24"/>
        </w:rPr>
      </w:r>
      <w:r w:rsidRPr="00795084">
        <w:rPr>
          <w:sz w:val="24"/>
          <w:szCs w:val="24"/>
        </w:rPr>
      </w:r>
      <w:r w:rsidRPr="00795084">
        <w:rPr>
          <w:sz w:val="24"/>
          <w:szCs w:val="24"/>
        </w:rPr>
        <w:tab/>
        <w:t>Confirmation No.: 2225</w:t>
      </w:r>
    </w:p>
    <w:p w14:paraId="452572DA" w14:textId="77777777" w:rsidR="00CF152A" w:rsidRDefault="00CF152A" w:rsidP="003141DC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noProof/>
          <w:sz w:val="24"/>
        </w:rPr>
      </w:pPr>
      <w:r w:rsidRPr="00656109">
        <w:rPr>
          <w:noProof/>
          <w:sz w:val="24"/>
          <w:szCs w:val="24"/>
        </w:rPr>
        <w:t>Title:</w:t>
      </w:r>
      <w:r w:rsidRPr="00656109">
        <w:rPr>
          <w:noProof/>
          <w:sz w:val="24"/>
          <w:szCs w:val="24"/>
        </w:rPr>
        <w:tab/>
      </w:r>
      <w:r w:rsidR="00713964">
        <w:rPr>
          <w:noProof/>
          <w:sz w:val="24"/>
          <w:szCs w:val="24"/>
        </w:rPr>
        <w:t>Method and apparatus for making a title for a matter 1000</w:t>
      </w:r>
    </w:p>
    <w:p w14:paraId="48B3F315" w14:textId="77777777" w:rsidR="00CF152A" w:rsidRDefault="00CF152A">
      <w:pPr>
        <w:spacing w:line="300" w:lineRule="auto"/>
        <w:rPr>
          <w:noProof/>
          <w:sz w:val="24"/>
        </w:rPr>
      </w:pPr>
    </w:p>
    <w:p w14:paraId="3A8136F5" w14:textId="77777777" w:rsidR="00CF152A" w:rsidRDefault="003141DC" w:rsidP="00CF152A">
      <w:pPr>
        <w:pStyle w:val="Heading5"/>
        <w:keepNext w:val="0"/>
        <w:rPr>
          <w:rFonts w:ascii="Times New Roman" w:hAnsi="Times New Roman"/>
          <w:bCs w:val="0"/>
          <w:noProof/>
        </w:rPr>
      </w:pPr>
      <w:r>
        <w:rPr>
          <w:rFonts w:ascii="Times New Roman" w:hAnsi="Times New Roman"/>
          <w:bCs w:val="0"/>
          <w:noProof/>
        </w:rPr>
        <w:t xml:space="preserve">COMMUNICATION RE: </w:t>
      </w:r>
      <w:r w:rsidR="00CF152A">
        <w:rPr>
          <w:rFonts w:ascii="Times New Roman" w:hAnsi="Times New Roman"/>
          <w:bCs w:val="0"/>
          <w:noProof/>
        </w:rPr>
        <w:t>FEE ADDRESS</w:t>
      </w:r>
    </w:p>
    <w:p w14:paraId="0A26360A" w14:textId="77777777" w:rsidR="00CF152A" w:rsidRDefault="00CF152A" w:rsidP="00CF152A">
      <w:pPr>
        <w:rPr>
          <w:noProof/>
        </w:rPr>
      </w:pPr>
    </w:p>
    <w:p w14:paraId="76F3D9B9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Mail Stop Issue Fee</w:t>
      </w:r>
    </w:p>
    <w:p w14:paraId="03F481FA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Commissioner for Patents</w:t>
      </w:r>
    </w:p>
    <w:p w14:paraId="562AF95C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P.O.Box 1450</w:t>
      </w:r>
    </w:p>
    <w:p w14:paraId="49AD1856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Alexandria, VA 22313-1450</w:t>
      </w:r>
    </w:p>
    <w:p w14:paraId="108B73E3" w14:textId="77777777" w:rsidR="00FB60C9" w:rsidRDefault="00FB60C9" w:rsidP="00CF152A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50E97A5F" w14:textId="77777777" w:rsidR="00CF152A" w:rsidRDefault="00CF152A" w:rsidP="003141DC">
      <w:pPr>
        <w:pStyle w:val="Heading4"/>
        <w:keepNext w:val="0"/>
        <w:tabs>
          <w:tab w:val="left" w:pos="8640"/>
        </w:tabs>
        <w:spacing w:line="360" w:lineRule="auto"/>
        <w:ind w:right="-90" w:firstLine="720"/>
        <w:rPr>
          <w:noProof/>
        </w:rPr>
      </w:pPr>
      <w:r>
        <w:rPr>
          <w:noProof/>
        </w:rPr>
        <w:t>In response to the Notice of Allowance and Issue Fee Due</w:t>
      </w:r>
      <w:r w:rsidR="00712060">
        <w:rPr>
          <w:noProof/>
        </w:rPr>
        <w:t>,</w:t>
      </w:r>
      <w:r>
        <w:rPr>
          <w:noProof/>
        </w:rPr>
        <w:t xml:space="preserve"> please record the Fee Address under </w:t>
      </w:r>
      <w:r w:rsidR="00712060">
        <w:rPr>
          <w:noProof/>
        </w:rPr>
        <w:t xml:space="preserve">the </w:t>
      </w:r>
      <w:r>
        <w:rPr>
          <w:noProof/>
        </w:rPr>
        <w:t>provisions of 37 CFR 1.363 as the following:</w:t>
      </w:r>
    </w:p>
    <w:p w14:paraId="28085D1D" w14:textId="77777777" w:rsidR="00CF152A" w:rsidRDefault="00CF152A" w:rsidP="003141DC">
      <w:pPr>
        <w:autoSpaceDE w:val="0"/>
        <w:autoSpaceDN w:val="0"/>
        <w:adjustRightInd w:val="0"/>
        <w:spacing w:line="360" w:lineRule="auto"/>
        <w:ind w:left="720"/>
        <w:rPr>
          <w:noProof/>
          <w:sz w:val="24"/>
          <w:szCs w:val="24"/>
        </w:rPr>
      </w:pPr>
    </w:p>
    <w:p w14:paraId="63E8E9C4" w14:textId="77777777" w:rsidR="00CF152A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C7587B">
        <w:rPr>
          <w:b/>
          <w:noProof/>
          <w:sz w:val="24"/>
          <w:szCs w:val="24"/>
        </w:rPr>
        <w:t xml:space="preserve">Customer Number </w:t>
      </w:r>
      <w:r w:rsidR="00C7587B" w:rsidRPr="00C7587B">
        <w:rPr>
          <w:b/>
          <w:noProof/>
          <w:sz w:val="24"/>
          <w:szCs w:val="24"/>
        </w:rPr>
        <w:t>21186</w:t>
      </w:r>
    </w:p>
    <w:p w14:paraId="795CE1EF" w14:textId="77777777" w:rsidR="00111A76" w:rsidRPr="003141DC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</w:p>
    <w:p w14:paraId="7B5496F1" w14:textId="77777777" w:rsidR="00CF152A" w:rsidRDefault="00CF152A" w:rsidP="00144D8B">
      <w:pPr>
        <w:autoSpaceDE w:val="0"/>
        <w:autoSpaceDN w:val="0"/>
        <w:adjustRightInd w:val="0"/>
        <w:spacing w:line="360" w:lineRule="auto"/>
        <w:ind w:right="274"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t>Please direct any inquiries to the unders</w:t>
      </w:r>
      <w:r w:rsidR="00712060">
        <w:rPr>
          <w:noProof/>
          <w:sz w:val="24"/>
          <w:szCs w:val="24"/>
        </w:rPr>
        <w:t xml:space="preserve">igned attorney at </w:t>
      </w:r>
      <w:r w:rsidR="00C7587B">
        <w:rPr>
          <w:noProof/>
          <w:sz w:val="24"/>
          <w:szCs w:val="24"/>
        </w:rPr>
        <w:t>.</w:t>
      </w:r>
    </w:p>
    <w:p w14:paraId="772F84F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750D342C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Respectfully submitted,</w:t>
      </w:r>
    </w:p>
    <w:p w14:paraId="1697759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4B871A91" w14:textId="77777777" w:rsidR="00CF152A" w:rsidRDefault="00795084">
      <w:pPr>
        <w:autoSpaceDE w:val="0"/>
        <w:autoSpaceDN w:val="0"/>
        <w:adjustRightInd w:val="0"/>
        <w:ind w:left="3600"/>
        <w:rPr>
          <w:noProof/>
          <w:sz w:val="22"/>
          <w:szCs w:val="22"/>
        </w:rPr>
      </w:pPr>
      <w:r>
        <w:rPr>
          <w:noProof/>
          <w:sz w:val="22"/>
          <w:szCs w:val="22"/>
        </w:rPr>
      </w:r>
      <w:r w:rsidR="00FB60C9">
        <w:rPr>
          <w:noProof/>
          <w:sz w:val="22"/>
          <w:szCs w:val="22"/>
        </w:rPr>
      </w:r>
      <w:r>
        <w:rPr>
          <w:noProof/>
          <w:sz w:val="22"/>
          <w:szCs w:val="22"/>
        </w:rPr>
      </w:r>
    </w:p>
    <w:p w14:paraId="1912F80E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 Box 2938</w:t>
      </w:r>
    </w:p>
    <w:p w14:paraId="07C30097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Minneapolis, MN 55402</w:t>
      </w:r>
    </w:p>
    <w:p w14:paraId="5EFA499D" w14:textId="77777777" w:rsidR="00CF152A" w:rsidRDefault="00713964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</w:r>
    </w:p>
    <w:p w14:paraId="42E7050B" w14:textId="77777777" w:rsidR="00CF152A" w:rsidRDefault="00CF152A" w:rsidP="005D2648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33B95E40" w14:textId="77777777" w:rsidR="00F30856" w:rsidRPr="00F30856" w:rsidRDefault="00F30856" w:rsidP="00F30856">
      <w:pPr>
        <w:tabs>
          <w:tab w:val="left" w:pos="720"/>
          <w:tab w:val="left" w:pos="4050"/>
        </w:tabs>
        <w:rPr>
          <w:sz w:val="24"/>
          <w:szCs w:val="24"/>
        </w:rPr>
      </w:pPr>
      <w:r w:rsidRPr="00F30856">
        <w:rPr>
          <w:sz w:val="24"/>
          <w:szCs w:val="24"/>
        </w:rPr>
        <w:tab/>
      </w:r>
      <w:r w:rsidRPr="00F30856"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 w:rsidR="00D70726">
        <w:rPr>
          <w:sz w:val="24"/>
          <w:szCs w:val="24"/>
        </w:rPr>
        <w:t xml:space="preserve">  </w:t>
      </w:r>
      <w:r w:rsidRPr="00D70726">
        <w:rPr>
          <w:sz w:val="32"/>
          <w:szCs w:val="32"/>
        </w:rPr>
      </w:r>
    </w:p>
    <w:p w14:paraId="69617C43" w14:textId="77777777" w:rsidR="00CF152A" w:rsidRDefault="00CF152A" w:rsidP="00D87BCB">
      <w:pPr>
        <w:pStyle w:val="Heading6"/>
        <w:keepNext w:val="0"/>
        <w:tabs>
          <w:tab w:val="left" w:pos="3960"/>
        </w:tabs>
        <w:rPr>
          <w:rFonts w:ascii="Times New Roman" w:hAnsi="Times New Roman"/>
          <w:noProof/>
          <w:u w:val="none"/>
        </w:rPr>
      </w:pPr>
      <w:r>
        <w:rPr>
          <w:rFonts w:ascii="Times New Roman" w:hAnsi="Times New Roman"/>
          <w:noProof/>
          <w:u w:val="none"/>
        </w:rPr>
        <w:t xml:space="preserve">Date </w:t>
      </w:r>
      <w:r w:rsidR="00D87BCB">
        <w:rPr>
          <w:rFonts w:ascii="Times New Roman" w:hAnsi="Times New Roman"/>
          <w:noProof/>
          <w:u w:val="none"/>
        </w:rPr>
        <w:t>__________________________</w:t>
      </w:r>
      <w:r w:rsidR="00D87BCB">
        <w:rPr>
          <w:rFonts w:ascii="Times New Roman" w:hAnsi="Times New Roman"/>
          <w:noProof/>
          <w:u w:val="none"/>
        </w:rPr>
        <w:tab/>
      </w:r>
      <w:r>
        <w:rPr>
          <w:rFonts w:ascii="Times New Roman" w:hAnsi="Times New Roman"/>
          <w:noProof/>
          <w:u w:val="none"/>
        </w:rPr>
        <w:t xml:space="preserve">By </w:t>
      </w:r>
      <w:r w:rsidR="00D87BCB">
        <w:rPr>
          <w:rFonts w:ascii="Times New Roman" w:hAnsi="Times New Roman"/>
          <w:noProof/>
          <w:u w:val="none"/>
        </w:rPr>
        <w:t>_______________________________________</w:t>
      </w:r>
    </w:p>
    <w:p w14:paraId="5BE90D53" w14:textId="77777777" w:rsid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ab/>
      </w:r>
      <w:r w:rsidR="00713964">
        <w:rPr>
          <w:rFonts w:ascii="Times New Roman" w:hAnsi="Times New Roman"/>
          <w:noProof/>
        </w:rPr>
        <w:t>Homer J. Simpson</w:t>
      </w:r>
    </w:p>
    <w:p w14:paraId="16B11414" w14:textId="77777777" w:rsidR="00CF152A" w:rsidRPr="00D87BCB" w:rsidRDefault="00713964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 w:rsidRPr="00E66EA4">
        <w:rPr>
          <w:rFonts w:cs="Dutch801 Rm BT"/>
          <w:sz w:val="18"/>
          <w:szCs w:val="18"/>
        </w:rPr>
      </w:r>
      <w:r w:rsidR="00D87BCB" w:rsidRPr="00E66EA4">
        <w:rPr>
          <w:rFonts w:cs="Dutch801 Rm BT"/>
          <w:sz w:val="18"/>
          <w:szCs w:val="18"/>
        </w:rPr>
        <w:t>:CMG:</w:t>
      </w:r>
      <w:r w:rsidRPr="00E66EA4">
        <w:rPr>
          <w:rFonts w:cs="Dutch801 Rm BT"/>
          <w:sz w:val="18"/>
          <w:szCs w:val="18"/>
        </w:rPr>
      </w:r>
      <w:r w:rsidR="00D87BCB">
        <w:tab/>
      </w:r>
      <w:r w:rsidR="00CF152A">
        <w:rPr>
          <w:rFonts w:ascii="Times New Roman" w:hAnsi="Times New Roman" w:cs="Times New Roman TUR"/>
          <w:noProof/>
          <w:szCs w:val="16"/>
        </w:rPr>
        <w:t xml:space="preserve">Reg. No. </w:t>
      </w:r>
      <w:r w:rsidR="00B03CFC" w:rsidRPr="0016653C"/>
    </w:p>
    <w:p w14:paraId="225BFE76" w14:textId="77777777" w:rsidR="005D2648" w:rsidRPr="005D2648" w:rsidRDefault="005D2648" w:rsidP="005D2648">
      <w:pPr>
        <w:rPr>
          <w:sz w:val="24"/>
          <w:szCs w:val="24"/>
        </w:rPr>
      </w:pPr>
    </w:p>
    <w:p>
      <w:r>
        <w:br w:type="page"/>
      </w:r>
    </w:p>
    <w:p w14:paraId="1CA341AF" w14:textId="77777777" w:rsidR="00382A74" w:rsidRPr="004309E6" w:rsidRDefault="00382A74">
      <w:pPr>
        <w:pStyle w:val="Title"/>
        <w:ind w:firstLine="1800"/>
        <w:jc w:val="left"/>
        <w:rPr>
          <w:b/>
          <w:bCs/>
          <w:szCs w:val="24"/>
        </w:rPr>
      </w:pPr>
      <w:r w:rsidRPr="004309E6">
        <w:rPr>
          <w:b/>
          <w:bCs/>
          <w:szCs w:val="24"/>
        </w:rPr>
        <w:t>IN THE UNITED STATES PATENT AND TRADEMARK OFFICE</w:t>
      </w:r>
    </w:p>
    <w:p w14:paraId="3E1B99C9" w14:textId="77777777" w:rsidR="00382A74" w:rsidRPr="004309E6" w:rsidRDefault="00382A74" w:rsidP="004B2778">
      <w:pPr>
        <w:spacing w:line="360" w:lineRule="auto"/>
        <w:jc w:val="both"/>
        <w:rPr>
          <w:sz w:val="24"/>
          <w:szCs w:val="24"/>
        </w:rPr>
      </w:pPr>
    </w:p>
    <w:p w14:paraId="43E78B3C" w14:textId="77777777" w:rsidR="00BD1029" w:rsidRDefault="00BD1029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 w:rsidRPr="00BD1029">
        <w:rPr>
          <w:szCs w:val="24"/>
          <w:u w:val="none"/>
        </w:rPr>
        <w:t>Inventor(s):     Wiley E. Coyote</w:t>
      </w:r>
    </w:p>
    <w:p w14:paraId="24D5671F" w14:textId="77777777" w:rsidR="00382A74" w:rsidRPr="004309E6" w:rsidRDefault="005D2648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>
        <w:rPr>
          <w:szCs w:val="24"/>
          <w:u w:val="none"/>
        </w:rPr>
        <w:t>Title:</w:t>
      </w:r>
      <w:r>
        <w:rPr>
          <w:szCs w:val="24"/>
          <w:u w:val="none"/>
        </w:rPr>
        <w:tab/>
      </w:r>
      <w:r w:rsidR="00713964">
        <w:rPr>
          <w:szCs w:val="24"/>
          <w:u w:val="none"/>
        </w:rPr>
        <w:t>Method and apparatus for making a title for a matter 1000</w:t>
      </w:r>
    </w:p>
    <w:p w14:paraId="29E1E070" w14:textId="77777777" w:rsidR="00382A74" w:rsidRPr="004309E6" w:rsidRDefault="00382A74">
      <w:pPr>
        <w:pStyle w:val="BodyTextIndent"/>
        <w:tabs>
          <w:tab w:val="left" w:pos="1440"/>
          <w:tab w:val="left" w:pos="4860"/>
          <w:tab w:val="left" w:pos="5760"/>
        </w:tabs>
        <w:rPr>
          <w:szCs w:val="24"/>
        </w:rPr>
      </w:pPr>
    </w:p>
    <w:p w14:paraId="596BE9CD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Docket No.: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1.003US1</w:t>
      </w:r>
      <w:r w:rsidRPr="004309E6">
        <w:rPr>
          <w:sz w:val="24"/>
          <w:szCs w:val="24"/>
        </w:rPr>
        <w:tab/>
        <w:t xml:space="preserve">Serial No.: </w:t>
      </w:r>
      <w:r>
        <w:rPr>
          <w:sz w:val="24"/>
          <w:szCs w:val="24"/>
        </w:rPr>
        <w:tab/>
        <w:t>12/356,986</w:t>
      </w:r>
    </w:p>
    <w:p w14:paraId="1BF53165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Filed: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August 21, 2023</w:t>
      </w:r>
      <w:r w:rsidRPr="004309E6">
        <w:rPr>
          <w:sz w:val="24"/>
          <w:szCs w:val="24"/>
        </w:rPr>
        <w:tab/>
        <w:t xml:space="preserve">Due Date: </w:t>
      </w:r>
      <w:r>
        <w:rPr>
          <w:sz w:val="24"/>
          <w:szCs w:val="24"/>
        </w:rPr>
        <w:tab/>
        <w:t>&lt;&lt;dueDate&gt;&gt;</w:t>
      </w:r>
    </w:p>
    <w:p w14:paraId="2874B3F4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Examiner:</w:t>
      </w:r>
      <w:r w:rsidRPr="004309E6">
        <w:rPr>
          <w:sz w:val="24"/>
          <w:szCs w:val="24"/>
        </w:rPr>
        <w:tab/>
      </w:r>
      <w:r w:rsidRPr="0016653C">
        <w:rPr>
          <w:sz w:val="24"/>
          <w:szCs w:val="24"/>
        </w:rPr>
        <w:t>Unknown</w:t>
      </w:r>
      <w:r w:rsidRPr="004309E6">
        <w:rPr>
          <w:sz w:val="24"/>
          <w:szCs w:val="24"/>
        </w:rPr>
        <w:tab/>
        <w:t xml:space="preserve">Group Art Unit: </w:t>
      </w:r>
      <w:r>
        <w:rPr>
          <w:sz w:val="24"/>
          <w:szCs w:val="24"/>
        </w:rPr>
        <w:tab/>
      </w:r>
      <w:r w:rsidRPr="0016653C">
        <w:rPr>
          <w:sz w:val="24"/>
          <w:szCs w:val="24"/>
        </w:rPr>
      </w:r>
    </w:p>
    <w:p w14:paraId="20285D54" w14:textId="77777777" w:rsidR="00B02170" w:rsidRPr="004309E6" w:rsidRDefault="00B02170" w:rsidP="00B02170">
      <w:pPr>
        <w:pStyle w:val="Heading1"/>
        <w:keepNext w:val="0"/>
        <w:tabs>
          <w:tab w:val="left" w:pos="1800"/>
          <w:tab w:val="left" w:pos="5400"/>
          <w:tab w:val="left" w:pos="7380"/>
        </w:tabs>
        <w:ind w:left="1170" w:hanging="1170"/>
        <w:rPr>
          <w:szCs w:val="24"/>
        </w:rPr>
      </w:pPr>
      <w:r w:rsidRPr="004309E6">
        <w:rPr>
          <w:szCs w:val="24"/>
        </w:rPr>
        <w:t>Customer No.:</w:t>
      </w:r>
      <w:r w:rsidRPr="004309E6">
        <w:rPr>
          <w:szCs w:val="24"/>
        </w:rPr>
        <w:tab/>
      </w:r>
      <w:r>
        <w:t>21186</w:t>
      </w:r>
      <w:r>
        <w:tab/>
      </w:r>
      <w:r w:rsidRPr="004309E6">
        <w:rPr>
          <w:szCs w:val="24"/>
        </w:rPr>
        <w:t xml:space="preserve">Confirmation No.: </w:t>
      </w:r>
      <w:r>
        <w:rPr>
          <w:szCs w:val="24"/>
        </w:rPr>
        <w:tab/>
      </w:r>
      <w:r>
        <w:t>2225</w:t>
      </w:r>
    </w:p>
    <w:p w14:paraId="47911025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</w:p>
    <w:p w14:paraId="232530DD" w14:textId="77777777" w:rsidR="004309E6" w:rsidRPr="004309E6" w:rsidRDefault="004309E6" w:rsidP="004309E6">
      <w:pPr>
        <w:rPr>
          <w:sz w:val="24"/>
          <w:szCs w:val="24"/>
        </w:rPr>
      </w:pPr>
      <w:r w:rsidRPr="00B97303">
        <w:rPr>
          <w:bCs/>
          <w:sz w:val="24"/>
          <w:szCs w:val="24"/>
        </w:rPr>
        <w:t>Notice of Allowance Date</w:t>
      </w:r>
      <w:r w:rsidR="00B97303">
        <w:rPr>
          <w:sz w:val="24"/>
          <w:szCs w:val="24"/>
        </w:rPr>
        <w:t>:</w:t>
      </w:r>
      <w:r w:rsidR="00B97303">
        <w:rPr>
          <w:sz w:val="24"/>
          <w:szCs w:val="24"/>
        </w:rPr>
        <w:tab/>
      </w:r>
      <w:r w:rsidR="00E66EA4">
        <w:rPr>
          <w:sz w:val="24"/>
          <w:szCs w:val="24"/>
        </w:rPr>
      </w:r>
    </w:p>
    <w:p w14:paraId="64D04475" w14:textId="77777777" w:rsidR="004309E6" w:rsidRPr="004309E6" w:rsidRDefault="004309E6" w:rsidP="004309E6">
      <w:pPr>
        <w:rPr>
          <w:sz w:val="24"/>
          <w:szCs w:val="24"/>
        </w:rPr>
      </w:pPr>
    </w:p>
    <w:p w14:paraId="24DF22DC" w14:textId="77777777" w:rsidR="004309E6" w:rsidRPr="004309E6" w:rsidRDefault="004309E6" w:rsidP="004309E6">
      <w:pPr>
        <w:pStyle w:val="Heading1"/>
        <w:keepNext w:val="0"/>
        <w:ind w:left="1170" w:hanging="1170"/>
        <w:rPr>
          <w:b/>
          <w:szCs w:val="24"/>
        </w:rPr>
      </w:pPr>
      <w:r w:rsidRPr="004309E6">
        <w:rPr>
          <w:b/>
          <w:szCs w:val="24"/>
        </w:rPr>
        <w:t>Mail Stop Issue Fee</w:t>
      </w:r>
    </w:p>
    <w:p w14:paraId="1F490A0C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  <w:r w:rsidRPr="004309E6">
        <w:rPr>
          <w:szCs w:val="24"/>
        </w:rPr>
        <w:t>Commissioner for Patents</w:t>
      </w:r>
    </w:p>
    <w:p w14:paraId="501323B5" w14:textId="77777777" w:rsidR="00382A74" w:rsidRPr="004309E6" w:rsidRDefault="00382A74" w:rsidP="004309E6">
      <w:pPr>
        <w:pStyle w:val="BodyTextIndent"/>
        <w:ind w:left="1170" w:hanging="1170"/>
        <w:rPr>
          <w:szCs w:val="24"/>
        </w:rPr>
      </w:pPr>
      <w:r w:rsidRPr="004309E6">
        <w:rPr>
          <w:szCs w:val="24"/>
        </w:rPr>
        <w:t>P.O. Box 1450</w:t>
      </w:r>
    </w:p>
    <w:p w14:paraId="094DBD2F" w14:textId="77777777" w:rsidR="00382A74" w:rsidRPr="004309E6" w:rsidRDefault="00382A74" w:rsidP="004309E6">
      <w:pPr>
        <w:pStyle w:val="BodyTextIndent"/>
        <w:ind w:left="1170" w:hanging="1170"/>
      </w:pPr>
      <w:r w:rsidRPr="004309E6">
        <w:rPr>
          <w:szCs w:val="24"/>
        </w:rPr>
        <w:t xml:space="preserve">Alexandria, </w:t>
      </w:r>
      <w:r w:rsidRPr="004309E6">
        <w:t>VA 22313-1450</w:t>
      </w:r>
    </w:p>
    <w:p w14:paraId="065F732B" w14:textId="77777777" w:rsidR="00382A74" w:rsidRDefault="00382A74">
      <w:pPr>
        <w:spacing w:line="300" w:lineRule="auto"/>
        <w:rPr>
          <w:b/>
          <w:bCs/>
          <w:sz w:val="24"/>
        </w:rPr>
      </w:pPr>
    </w:p>
    <w:p w14:paraId="16D1E9DA" w14:textId="77777777" w:rsidR="00382A74" w:rsidRDefault="00382A74">
      <w:pPr>
        <w:rPr>
          <w:sz w:val="24"/>
        </w:rPr>
      </w:pPr>
      <w:r>
        <w:rPr>
          <w:sz w:val="24"/>
        </w:rPr>
        <w:t xml:space="preserve">We are transmitting herewith the </w:t>
      </w:r>
      <w:r w:rsidR="004309E6">
        <w:rPr>
          <w:sz w:val="24"/>
        </w:rPr>
        <w:t>following</w:t>
      </w:r>
      <w:r>
        <w:rPr>
          <w:sz w:val="24"/>
        </w:rPr>
        <w:t>:</w:t>
      </w:r>
    </w:p>
    <w:p w14:paraId="0E0510A3" w14:textId="77777777" w:rsidR="001A68AC" w:rsidRDefault="001A68AC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</w:r>
      <w:r w:rsidR="00EE1170">
        <w:rPr>
          <w:noProof/>
          <w:sz w:val="24"/>
          <w:u w:val="single"/>
        </w:rPr>
      </w:r>
      <w:r>
        <w:rPr>
          <w:noProof/>
          <w:sz w:val="24"/>
          <w:u w:val="single"/>
        </w:rPr>
      </w:r>
      <w:r w:rsidR="00EE1170">
        <w:rPr>
          <w:noProof/>
          <w:sz w:val="24"/>
        </w:rPr>
      </w:r>
    </w:p>
    <w:p w14:paraId="735BF8C8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</w:r>
      <w:r>
        <w:rPr>
          <w:noProof/>
          <w:sz w:val="24"/>
          <w:u w:val="single"/>
        </w:rPr>
      </w:r>
      <w:r>
        <w:rPr>
          <w:noProof/>
          <w:sz w:val="24"/>
        </w:rPr>
      </w:r>
    </w:p>
    <w:p w14:paraId="2A63FA02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Issue Fee Transmittal (Form PTOL-85).</w:t>
      </w:r>
    </w:p>
    <w:p w14:paraId="587AE130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 w:rsidRPr="00507157">
        <w:rPr>
          <w:sz w:val="24"/>
          <w:u w:val="single"/>
        </w:rPr>
      </w:r>
      <w:r>
        <w:rPr>
          <w:sz w:val="24"/>
        </w:rPr>
      </w:r>
    </w:p>
    <w:p w14:paraId="7D1DCCB2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Communication Re: Fee Address (1 page).</w:t>
      </w:r>
    </w:p>
    <w:p w14:paraId="7B42B5D5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szCs w:val="22"/>
          <w:u w:val="single"/>
        </w:rPr>
      </w:r>
      <w:r w:rsidRPr="009E122B">
        <w:rPr>
          <w:noProof/>
          <w:sz w:val="24"/>
          <w:szCs w:val="22"/>
        </w:rPr>
      </w:r>
    </w:p>
    <w:p w14:paraId="49469F3E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</w:r>
      <w:r w:rsidRPr="009E122B">
        <w:rPr>
          <w:noProof/>
          <w:sz w:val="24"/>
        </w:rPr>
      </w:r>
    </w:p>
    <w:p w14:paraId="3557F8E6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</w:r>
      <w:r w:rsidRPr="009E122B">
        <w:rPr>
          <w:noProof/>
          <w:sz w:val="24"/>
        </w:rPr>
      </w:r>
    </w:p>
    <w:p w14:paraId="0AF44E33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  <w:szCs w:val="22"/>
        </w:rPr>
      </w:pPr>
      <w:r w:rsidRPr="00507157">
        <w:rPr>
          <w:noProof/>
          <w:sz w:val="24"/>
          <w:szCs w:val="22"/>
          <w:u w:val="single"/>
        </w:rPr>
      </w:r>
      <w:r w:rsidRPr="009E122B">
        <w:rPr>
          <w:noProof/>
          <w:sz w:val="24"/>
          <w:szCs w:val="22"/>
        </w:rPr>
      </w:r>
    </w:p>
    <w:p w14:paraId="5968A84F" w14:textId="77777777" w:rsidR="009A6BFB" w:rsidRPr="009E122B" w:rsidRDefault="009A6BFB" w:rsidP="009A6BFB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szCs w:val="22"/>
          <w:u w:val="single"/>
        </w:rPr>
      </w:r>
      <w:r w:rsidRPr="00507157">
        <w:rPr>
          <w:noProof/>
          <w:sz w:val="24"/>
          <w:szCs w:val="22"/>
          <w:u w:val="single"/>
        </w:rPr>
      </w:r>
      <w:r w:rsidRPr="009E122B">
        <w:rPr>
          <w:noProof/>
          <w:sz w:val="24"/>
          <w:szCs w:val="22"/>
        </w:rPr>
      </w:r>
      <w:r>
        <w:rPr>
          <w:noProof/>
          <w:sz w:val="24"/>
          <w:szCs w:val="22"/>
        </w:rPr>
      </w:r>
      <w:r w:rsidRPr="009E122B">
        <w:rPr>
          <w:noProof/>
          <w:sz w:val="24"/>
          <w:szCs w:val="22"/>
        </w:rPr>
      </w:r>
    </w:p>
    <w:p w14:paraId="1F0DB7DE" w14:textId="77777777" w:rsidR="00382A74" w:rsidRDefault="00382A74">
      <w:pPr>
        <w:ind w:left="360" w:hanging="360"/>
        <w:rPr>
          <w:rFonts w:cs="Times New Roman TUR"/>
          <w:szCs w:val="22"/>
        </w:rPr>
      </w:pPr>
    </w:p>
    <w:p w14:paraId="6C5378F7" w14:textId="77777777" w:rsidR="00382A74" w:rsidRDefault="00382A74">
      <w:pPr>
        <w:tabs>
          <w:tab w:val="left" w:pos="-1440"/>
          <w:tab w:val="left" w:pos="-720"/>
          <w:tab w:val="left" w:pos="-396"/>
          <w:tab w:val="left" w:pos="720"/>
        </w:tabs>
        <w:spacing w:line="240" w:lineRule="exact"/>
        <w:rPr>
          <w:szCs w:val="22"/>
        </w:rPr>
      </w:pPr>
      <w:r>
        <w:rPr>
          <w:b/>
          <w:bCs/>
          <w:szCs w:val="22"/>
        </w:rPr>
        <w:t xml:space="preserve">Please charge any additional required fees or credit overpayment to Deposit Account No. </w:t>
      </w:r>
      <w:r w:rsidR="002A53FA">
        <w:rPr>
          <w:rFonts w:cs="Times New Roman TUR"/>
          <w:b/>
          <w:bCs/>
        </w:rPr>
        <w:t>19-0743</w:t>
      </w:r>
      <w:r>
        <w:rPr>
          <w:rFonts w:cs="Times New Roman TUR"/>
        </w:rPr>
        <w:t>.</w:t>
      </w:r>
    </w:p>
    <w:p w14:paraId="59549A35" w14:textId="77777777" w:rsidR="00382A74" w:rsidRDefault="00382A74"/>
    <w:p w14:paraId="1DACD479" w14:textId="77777777" w:rsidR="00676678" w:rsidRPr="001028BF" w:rsidRDefault="00676678" w:rsidP="00676678">
      <w:pPr>
        <w:tabs>
          <w:tab w:val="left" w:pos="720"/>
          <w:tab w:val="left" w:pos="4050"/>
        </w:tabs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1028BF">
        <w:rPr>
          <w:sz w:val="32"/>
          <w:szCs w:val="32"/>
        </w:rPr>
      </w:r>
    </w:p>
    <w:p w14:paraId="0A5FEB0B" w14:textId="77777777" w:rsidR="00382A74" w:rsidRPr="005D2648" w:rsidRDefault="00445E82" w:rsidP="00B02170">
      <w:pPr>
        <w:tabs>
          <w:tab w:val="left" w:pos="5040"/>
        </w:tabs>
        <w:rPr>
          <w:rFonts w:cs="Times New Roman TUR"/>
          <w:sz w:val="24"/>
          <w:szCs w:val="24"/>
        </w:rPr>
      </w:pPr>
      <w:r>
        <w:rPr>
          <w:rFonts w:cs="Times New Roman TUR"/>
          <w:sz w:val="22"/>
          <w:szCs w:val="22"/>
          <w:u w:val="single"/>
        </w:rPr>
      </w:r>
      <w:r w:rsidR="00EA1071">
        <w:rPr>
          <w:rFonts w:cs="Times New Roman TUR"/>
          <w:sz w:val="22"/>
          <w:szCs w:val="22"/>
          <w:u w:val="single"/>
        </w:rPr>
      </w:r>
      <w:r>
        <w:rPr>
          <w:rFonts w:cs="Times New Roman TUR"/>
          <w:sz w:val="22"/>
          <w:szCs w:val="22"/>
          <w:u w:val="single"/>
        </w:rPr>
      </w:r>
      <w:r w:rsidR="00382A74" w:rsidRPr="005D2648">
        <w:rPr>
          <w:rFonts w:cs="Times New Roman TUR"/>
          <w:sz w:val="22"/>
          <w:szCs w:val="22"/>
          <w:u w:val="single"/>
        </w:rPr>
        <w:t xml:space="preserve"> </w:t>
      </w:r>
      <w:r w:rsidR="00382A74">
        <w:rPr>
          <w:rFonts w:cs="Times New Roman TUR"/>
        </w:rPr>
        <w:tab/>
      </w:r>
      <w:r w:rsidR="00382A74" w:rsidRPr="005D2648">
        <w:rPr>
          <w:sz w:val="24"/>
          <w:szCs w:val="24"/>
        </w:rPr>
        <w:t>By __________________________</w:t>
      </w:r>
      <w:r w:rsidR="005D2648">
        <w:rPr>
          <w:sz w:val="24"/>
          <w:szCs w:val="24"/>
        </w:rPr>
        <w:t>____</w:t>
      </w:r>
      <w:r w:rsidR="00382A74" w:rsidRPr="005D2648">
        <w:rPr>
          <w:sz w:val="24"/>
          <w:szCs w:val="24"/>
        </w:rPr>
        <w:t>_</w:t>
      </w:r>
      <w:r w:rsidR="005D2648">
        <w:rPr>
          <w:sz w:val="24"/>
          <w:szCs w:val="24"/>
        </w:rPr>
        <w:t>_</w:t>
      </w:r>
      <w:r w:rsidR="00EE1170">
        <w:rPr>
          <w:sz w:val="24"/>
          <w:szCs w:val="24"/>
        </w:rPr>
        <w:t>______</w:t>
      </w:r>
    </w:p>
    <w:p w14:paraId="1CC8CA9B" w14:textId="77777777" w:rsidR="00382A74" w:rsidRPr="005D2648" w:rsidRDefault="00382A74" w:rsidP="00EA1071">
      <w:pPr>
        <w:tabs>
          <w:tab w:val="left" w:pos="5760"/>
        </w:tabs>
        <w:rPr>
          <w:sz w:val="24"/>
          <w:szCs w:val="24"/>
        </w:rPr>
      </w:pPr>
      <w:r w:rsidRPr="005D2648">
        <w:rPr>
          <w:sz w:val="24"/>
          <w:szCs w:val="24"/>
        </w:rPr>
        <w:t>Customer N</w:t>
      </w:r>
      <w:r w:rsidR="00642727">
        <w:rPr>
          <w:sz w:val="24"/>
          <w:szCs w:val="24"/>
        </w:rPr>
        <w:t>o.</w:t>
      </w:r>
      <w:r w:rsidRPr="005D2648">
        <w:rPr>
          <w:sz w:val="24"/>
          <w:szCs w:val="24"/>
        </w:rPr>
        <w:t xml:space="preserve">: </w:t>
      </w:r>
      <w:r w:rsidR="00C7587B">
        <w:rPr>
          <w:sz w:val="24"/>
        </w:rPr>
        <w:t>21186</w:t>
      </w:r>
      <w:r w:rsidR="00C7587B">
        <w:rPr>
          <w:sz w:val="24"/>
        </w:rPr>
        <w:tab/>
      </w:r>
      <w:r w:rsidR="00713964">
        <w:rPr>
          <w:sz w:val="24"/>
          <w:szCs w:val="24"/>
        </w:rPr>
        <w:t>Homer J. Simpson</w:t>
      </w:r>
    </w:p>
    <w:p w14:paraId="5E116C55" w14:textId="77777777" w:rsidR="00382A74" w:rsidRPr="005D2648" w:rsidRDefault="00713964" w:rsidP="00EA1071">
      <w:pPr>
        <w:tabs>
          <w:tab w:val="left" w:pos="5760"/>
        </w:tabs>
        <w:rPr>
          <w:rFonts w:cs="Times New Roman TUR"/>
          <w:sz w:val="24"/>
          <w:szCs w:val="24"/>
        </w:rPr>
      </w:pPr>
      <w:r w:rsidRPr="00E66EA4">
        <w:rPr>
          <w:rFonts w:cs="Dutch801 Rm BT"/>
          <w:sz w:val="18"/>
          <w:szCs w:val="18"/>
        </w:rPr>
      </w:r>
      <w:r w:rsidR="00D87BCB" w:rsidRPr="00E66EA4">
        <w:rPr>
          <w:rFonts w:cs="Dutch801 Rm BT"/>
          <w:sz w:val="18"/>
          <w:szCs w:val="18"/>
        </w:rPr>
        <w:t>:CMG:</w:t>
      </w:r>
      <w:r w:rsidRPr="00E66EA4">
        <w:rPr>
          <w:rFonts w:cs="Dutch801 Rm BT"/>
          <w:sz w:val="18"/>
          <w:szCs w:val="18"/>
        </w:rPr>
      </w:r>
      <w:r w:rsidR="00D87BCB">
        <w:rPr>
          <w:sz w:val="24"/>
        </w:rPr>
        <w:tab/>
      </w:r>
      <w:r w:rsidR="00382A74" w:rsidRPr="005D2648">
        <w:rPr>
          <w:rFonts w:cs="Times New Roman TUR"/>
          <w:sz w:val="24"/>
          <w:szCs w:val="24"/>
        </w:rPr>
        <w:t xml:space="preserve">Reg. No. </w:t>
      </w:r>
      <w:r w:rsidR="00B03CFC" w:rsidRPr="0016653C">
        <w:rPr>
          <w:sz w:val="24"/>
          <w:szCs w:val="24"/>
        </w:rPr>
      </w:r>
    </w:p>
    <w:p w14:paraId="5D75D26B" w14:textId="77777777" w:rsidR="00382A74" w:rsidRDefault="00382A74">
      <w:pPr>
        <w:rPr>
          <w:sz w:val="24"/>
        </w:rPr>
      </w:pPr>
    </w:p>
    <w:p w14:paraId="0C162F09" w14:textId="77777777" w:rsidR="005D2648" w:rsidRPr="00445E82" w:rsidRDefault="005D2648" w:rsidP="005D2648">
      <w:pPr>
        <w:tabs>
          <w:tab w:val="left" w:pos="4320"/>
        </w:tabs>
        <w:jc w:val="both"/>
        <w:rPr>
          <w:noProof/>
          <w:sz w:val="18"/>
          <w:szCs w:val="18"/>
        </w:rPr>
      </w:pPr>
    </w:p>
    <w:p w14:paraId="4A172FC8" w14:textId="77777777" w:rsidR="00382A74" w:rsidRPr="004309E6" w:rsidRDefault="00382A74" w:rsidP="00D67BBD">
      <w:pPr>
        <w:pStyle w:val="BodyText2"/>
        <w:tabs>
          <w:tab w:val="clear" w:pos="144"/>
          <w:tab w:val="clear" w:pos="864"/>
          <w:tab w:val="clear" w:pos="1584"/>
          <w:tab w:val="clear" w:pos="2304"/>
          <w:tab w:val="clear" w:pos="3024"/>
          <w:tab w:val="clear" w:pos="3744"/>
          <w:tab w:val="clear" w:pos="4464"/>
          <w:tab w:val="clear" w:pos="5184"/>
          <w:tab w:val="clear" w:pos="5904"/>
          <w:tab w:val="clear" w:pos="6570"/>
          <w:tab w:val="clear" w:pos="6624"/>
          <w:tab w:val="clear" w:pos="6840"/>
          <w:tab w:val="left" w:pos="4320"/>
        </w:tabs>
        <w:ind w:right="-58"/>
      </w:pPr>
    </w:p>
    <w:sectPr w:rsidR="005D2648" w:rsidRPr="005D2648" w:rsidSect="003E2E74">
      <w:headerReference w:type="default" r:id="rId9"/>
      <w:footerReference w:type="default" r:id="rId10"/>
      <w:pgSz w:w="12240" w:h="15840" w:code="1"/>
      <w:pgMar w:top="1080" w:right="1440" w:bottom="1080" w:left="1440" w:header="360" w:footer="360" w:gutter="0"/>
      <w:paperSrc w:first="11" w:other="11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BD66B" w14:textId="77777777" w:rsidR="0080357A" w:rsidRDefault="0080357A">
      <w:r>
        <w:separator/>
      </w:r>
    </w:p>
  </w:endnote>
  <w:endnote w:type="continuationSeparator" w:id="0">
    <w:p w14:paraId="697B73DA" w14:textId="77777777" w:rsidR="0080357A" w:rsidRDefault="0080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DBB60" w14:textId="77777777" w:rsidR="0080357A" w:rsidRDefault="0080357A">
      <w:r>
        <w:separator/>
      </w:r>
    </w:p>
  </w:footnote>
  <w:footnote w:type="continuationSeparator" w:id="0">
    <w:p w14:paraId="750BC231" w14:textId="77777777" w:rsidR="0080357A" w:rsidRDefault="0080357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52A"/>
    <w:rsid w:val="000372D4"/>
    <w:rsid w:val="0006573A"/>
    <w:rsid w:val="00077D7A"/>
    <w:rsid w:val="00087FC3"/>
    <w:rsid w:val="00095DAD"/>
    <w:rsid w:val="000D4CE7"/>
    <w:rsid w:val="000F40C2"/>
    <w:rsid w:val="00102451"/>
    <w:rsid w:val="00111A76"/>
    <w:rsid w:val="00144D8B"/>
    <w:rsid w:val="00211D3D"/>
    <w:rsid w:val="00265B35"/>
    <w:rsid w:val="00273EE4"/>
    <w:rsid w:val="002843EB"/>
    <w:rsid w:val="002A693B"/>
    <w:rsid w:val="002B0B8B"/>
    <w:rsid w:val="003141DC"/>
    <w:rsid w:val="003249EA"/>
    <w:rsid w:val="00376428"/>
    <w:rsid w:val="00382A74"/>
    <w:rsid w:val="003C0CDE"/>
    <w:rsid w:val="003C6E75"/>
    <w:rsid w:val="003E2E74"/>
    <w:rsid w:val="00416C45"/>
    <w:rsid w:val="004309E6"/>
    <w:rsid w:val="004B2778"/>
    <w:rsid w:val="004E6078"/>
    <w:rsid w:val="00503AA5"/>
    <w:rsid w:val="00596E7D"/>
    <w:rsid w:val="005D2648"/>
    <w:rsid w:val="005E323F"/>
    <w:rsid w:val="0063460D"/>
    <w:rsid w:val="00642727"/>
    <w:rsid w:val="006521F5"/>
    <w:rsid w:val="00656109"/>
    <w:rsid w:val="006D6A12"/>
    <w:rsid w:val="00712060"/>
    <w:rsid w:val="00713964"/>
    <w:rsid w:val="00737DCF"/>
    <w:rsid w:val="007621AA"/>
    <w:rsid w:val="00772A52"/>
    <w:rsid w:val="00795084"/>
    <w:rsid w:val="007E177B"/>
    <w:rsid w:val="0080357A"/>
    <w:rsid w:val="00831D1D"/>
    <w:rsid w:val="0083492C"/>
    <w:rsid w:val="00856D6C"/>
    <w:rsid w:val="00945519"/>
    <w:rsid w:val="009538E1"/>
    <w:rsid w:val="009812AA"/>
    <w:rsid w:val="00B016A3"/>
    <w:rsid w:val="00B03CFC"/>
    <w:rsid w:val="00B97303"/>
    <w:rsid w:val="00C176C8"/>
    <w:rsid w:val="00C33C34"/>
    <w:rsid w:val="00C7587B"/>
    <w:rsid w:val="00C80654"/>
    <w:rsid w:val="00CF0F8B"/>
    <w:rsid w:val="00CF152A"/>
    <w:rsid w:val="00D41720"/>
    <w:rsid w:val="00D520D4"/>
    <w:rsid w:val="00D67101"/>
    <w:rsid w:val="00D67BBD"/>
    <w:rsid w:val="00D70726"/>
    <w:rsid w:val="00D87BCB"/>
    <w:rsid w:val="00DE79C2"/>
    <w:rsid w:val="00E66EA4"/>
    <w:rsid w:val="00F30856"/>
    <w:rsid w:val="00F65EE9"/>
    <w:rsid w:val="00FB60C9"/>
    <w:rsid w:val="00FF4EF6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2214AECD"/>
  <w15:chartTrackingRefBased/>
  <w15:docId w15:val="{85F2E0B8-39E5-4C4D-894E-1533D487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issuefeexmit.dot</Template>
  <TotalTime>0</TotalTime>
  <Pages>1</Pages>
  <Words>141</Words>
  <Characters>810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issuefeexmit.dot</vt:lpstr>
    </vt:vector>
  </TitlesOfParts>
  <Company>Contata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