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54B568" w14:textId="77777777" w:rsidR="00710D24" w:rsidRPr="008021C4" w:rsidRDefault="00710D24">
      <w:pPr>
        <w:tabs>
          <w:tab w:val="left" w:pos="2520"/>
        </w:tabs>
        <w:jc w:val="center"/>
        <w:rPr>
          <w:bCs/>
          <w:u w:val="single"/>
        </w:rPr>
      </w:pPr>
      <w:r w:rsidRPr="008021C4">
        <w:rPr>
          <w:bCs/>
          <w:u w:val="single"/>
        </w:rPr>
        <w:t>IN THE UNITED STATES PATENT AND TRADEMARK OFFICE</w:t>
      </w:r>
    </w:p>
    <w:p w14:paraId="34C00E01" w14:textId="77777777" w:rsidR="00710D24" w:rsidRPr="008021C4" w:rsidRDefault="00710D24">
      <w:pPr>
        <w:pStyle w:val="EnvelopeReturn"/>
        <w:jc w:val="center"/>
        <w:rPr>
          <w:rFonts w:ascii="Times New Roman" w:hAnsi="Times New Roman" w:cs="Times New Roman"/>
          <w:sz w:val="24"/>
          <w:szCs w:val="24"/>
        </w:rPr>
      </w:pPr>
    </w:p>
    <w:p w14:paraId="46E6112F" w14:textId="77777777" w:rsidR="00A47913" w:rsidRPr="00A47913" w:rsidRDefault="00A47913" w:rsidP="00A47913">
      <w:pPr>
        <w:tabs>
          <w:tab w:val="left" w:pos="-1440"/>
        </w:tabs>
        <w:ind w:left="720" w:hanging="720"/>
      </w:pPr>
      <w:r w:rsidRPr="00A47913">
        <w:t>Inventor(s):     Wiley E. Coyote</w:t>
      </w:r>
    </w:p>
    <w:p w14:paraId="032E033B" w14:textId="77777777" w:rsidR="008021C4" w:rsidRPr="008021C4" w:rsidRDefault="008021C4" w:rsidP="008021C4">
      <w:pPr>
        <w:tabs>
          <w:tab w:val="left" w:pos="-1440"/>
        </w:tabs>
        <w:ind w:left="720" w:hanging="720"/>
      </w:pPr>
      <w:r w:rsidRPr="008021C4">
        <w:t>Title:</w:t>
      </w:r>
      <w:r w:rsidRPr="008021C4">
        <w:tab/>
        <w:t>Method and apparatus for making a title for a matter 1000</w:t>
      </w:r>
    </w:p>
    <w:p w14:paraId="173EA908" w14:textId="77777777" w:rsidR="008021C4" w:rsidRPr="008021C4" w:rsidRDefault="008021C4" w:rsidP="008021C4">
      <w:pPr>
        <w:tabs>
          <w:tab w:val="left" w:pos="-1440"/>
        </w:tabs>
      </w:pPr>
    </w:p>
    <w:p w14:paraId="59E74D08" w14:textId="77777777" w:rsidR="008021C4" w:rsidRPr="008021C4" w:rsidRDefault="008021C4" w:rsidP="008021C4">
      <w:pPr>
        <w:tabs>
          <w:tab w:val="left" w:pos="1800"/>
          <w:tab w:val="left" w:pos="6120"/>
          <w:tab w:val="left" w:pos="8280"/>
        </w:tabs>
      </w:pPr>
      <w:r w:rsidRPr="008021C4">
        <w:t>Docket No.:</w:t>
      </w:r>
      <w:r w:rsidRPr="008021C4">
        <w:tab/>
        <w:t>1.003US1</w:t>
      </w:r>
      <w:r w:rsidRPr="008021C4">
        <w:tab/>
        <w:t>Serial No.:</w:t>
      </w:r>
      <w:r w:rsidRPr="008021C4">
        <w:tab/>
        <w:t>12/356,986</w:t>
      </w:r>
    </w:p>
    <w:p w14:paraId="1983146F" w14:textId="77777777" w:rsidR="008021C4" w:rsidRPr="008021C4" w:rsidRDefault="008021C4" w:rsidP="008021C4">
      <w:pPr>
        <w:tabs>
          <w:tab w:val="left" w:pos="1800"/>
          <w:tab w:val="left" w:pos="6120"/>
          <w:tab w:val="left" w:pos="8280"/>
        </w:tabs>
      </w:pPr>
      <w:r w:rsidRPr="008021C4">
        <w:t>Filed:</w:t>
      </w:r>
      <w:r w:rsidRPr="008021C4">
        <w:tab/>
        <w:t>August 21, 2023</w:t>
      </w:r>
      <w:r w:rsidRPr="008021C4">
        <w:tab/>
        <w:t>Due Date:</w:t>
      </w:r>
      <w:r w:rsidRPr="008021C4">
        <w:tab/>
        <w:t>&lt;&lt;dueDate&gt;&gt;</w:t>
      </w:r>
    </w:p>
    <w:p w14:paraId="54B3A8B6" w14:textId="77777777" w:rsidR="008021C4" w:rsidRPr="008021C4" w:rsidRDefault="008021C4" w:rsidP="008021C4">
      <w:pPr>
        <w:tabs>
          <w:tab w:val="left" w:pos="1800"/>
          <w:tab w:val="left" w:pos="6120"/>
          <w:tab w:val="left" w:pos="8280"/>
        </w:tabs>
      </w:pPr>
      <w:r w:rsidRPr="008021C4">
        <w:t>Examiner:</w:t>
      </w:r>
      <w:r w:rsidRPr="008021C4">
        <w:tab/>
        <w:t>Unknown</w:t>
      </w:r>
      <w:r w:rsidRPr="008021C4">
        <w:tab/>
        <w:t>Group Art Unit:</w:t>
      </w:r>
      <w:r w:rsidRPr="008021C4">
        <w:tab/>
      </w:r>
    </w:p>
    <w:p w14:paraId="0B5C256A" w14:textId="77777777" w:rsidR="00710D24" w:rsidRPr="008021C4" w:rsidRDefault="008021C4" w:rsidP="008021C4">
      <w:pPr>
        <w:tabs>
          <w:tab w:val="left" w:pos="1800"/>
          <w:tab w:val="left" w:pos="6120"/>
          <w:tab w:val="left" w:pos="8280"/>
        </w:tabs>
      </w:pPr>
      <w:r w:rsidRPr="008021C4">
        <w:t>Customer No.:</w:t>
      </w:r>
      <w:r w:rsidRPr="008021C4">
        <w:tab/>
        <w:t>21186</w:t>
      </w:r>
      <w:r w:rsidRPr="008021C4">
        <w:tab/>
        <w:t>Confirmation No.:</w:t>
      </w:r>
      <w:r w:rsidRPr="008021C4">
        <w:tab/>
        <w:t>2225</w:t>
      </w:r>
    </w:p>
    <w:p w14:paraId="6913F812" w14:textId="77777777" w:rsidR="00710D24" w:rsidRPr="008021C4" w:rsidRDefault="00710D24">
      <w:pPr>
        <w:rPr>
          <w:bCs/>
        </w:rPr>
      </w:pPr>
    </w:p>
    <w:p w14:paraId="3E20BCF4" w14:textId="77777777" w:rsidR="00BE3E8B" w:rsidRDefault="00BE3E8B">
      <w:r>
        <w:t>Mail Stop Amendment</w:t>
      </w:r>
    </w:p>
    <w:p w14:paraId="08FDC47F" w14:textId="77777777" w:rsidR="00710D24" w:rsidRDefault="00710D24">
      <w:r>
        <w:t>Commissioner for Patents</w:t>
      </w:r>
    </w:p>
    <w:p w14:paraId="0A67E62D" w14:textId="77777777" w:rsidR="00710D24" w:rsidRDefault="00710D24">
      <w:r>
        <w:t>P.O. Box 1450</w:t>
      </w:r>
    </w:p>
    <w:p w14:paraId="4EF5FC00" w14:textId="77777777" w:rsidR="00710D24" w:rsidRDefault="00710D24">
      <w:r>
        <w:t>Alexandria, VA 22313-1450</w:t>
      </w:r>
    </w:p>
    <w:p w14:paraId="4DD179EB" w14:textId="77777777" w:rsidR="00710D24" w:rsidRDefault="00710D24"/>
    <w:p w14:paraId="783F181D" w14:textId="77777777" w:rsidR="00710D24" w:rsidRDefault="00710D24">
      <w:pPr>
        <w:jc w:val="both"/>
      </w:pPr>
      <w:r>
        <w:t>We are transmitting herewith the following attached items (as indicated with an “X”):</w:t>
      </w:r>
    </w:p>
    <w:p w14:paraId="278D1862" w14:textId="77777777" w:rsidR="00710D24" w:rsidRDefault="00710D24">
      <w:pPr>
        <w:tabs>
          <w:tab w:val="left" w:pos="490"/>
        </w:tabs>
        <w:ind w:left="490" w:hanging="490"/>
        <w:rPr>
          <w:noProof/>
        </w:rPr>
      </w:pPr>
    </w:p>
    <w:p w14:paraId="6AED2737" w14:textId="77777777" w:rsidR="00A16747" w:rsidRDefault="00744232" w:rsidP="00A16747">
      <w:pPr>
        <w:tabs>
          <w:tab w:val="left" w:pos="490"/>
        </w:tabs>
        <w:ind w:left="490" w:hanging="490"/>
        <w:rPr>
          <w:noProof/>
        </w:rPr>
      </w:pPr>
      <w:r>
        <w:rPr>
          <w:noProof/>
          <w:color w:val="000000"/>
          <w:u w:val="single" w:color="000000"/>
        </w:rPr>
      </w:r>
      <w:r w:rsidR="00A16747">
        <w:rPr>
          <w:noProof/>
          <w:color w:val="000000"/>
          <w:u w:val="single" w:color="000000"/>
        </w:rPr>
      </w:r>
      <w:r>
        <w:rPr>
          <w:noProof/>
          <w:color w:val="000000"/>
          <w:u w:val="single" w:color="000000"/>
        </w:rPr>
      </w:r>
      <w:r w:rsidR="00A16747">
        <w:rPr>
          <w:noProof/>
        </w:rPr>
        <w:tab/>
      </w:r>
      <w:r w:rsidR="00BE3E8B">
        <w:rPr>
          <w:noProof/>
        </w:rPr>
      </w:r>
    </w:p>
    <w:p w14:paraId="27064AFD" w14:textId="77777777" w:rsidR="007C17C9" w:rsidRPr="007C17C9" w:rsidRDefault="007C17C9" w:rsidP="00A16747">
      <w:pPr>
        <w:tabs>
          <w:tab w:val="left" w:pos="490"/>
        </w:tabs>
        <w:ind w:left="490" w:hanging="490"/>
        <w:rPr>
          <w:noProof/>
        </w:rPr>
      </w:pPr>
      <w:r>
        <w:rPr>
          <w:noProof/>
          <w:color w:val="000000"/>
          <w:u w:val="single" w:color="000000"/>
        </w:rPr>
        <w:t>&lt;&lt;recalcX&gt;&gt;</w:t>
      </w:r>
      <w:r>
        <w:rPr>
          <w:noProof/>
          <w:color w:val="000000"/>
          <w:u w:color="000000"/>
        </w:rPr>
        <w:tab/>
        <w:t>&lt;&lt;recalcText&gt;&gt;</w:t>
      </w:r>
    </w:p>
    <w:p w14:paraId="377795DD" w14:textId="77777777" w:rsidR="007C17C9" w:rsidRDefault="007C17C9" w:rsidP="007C17C9">
      <w:pPr>
        <w:tabs>
          <w:tab w:val="left" w:pos="490"/>
        </w:tabs>
        <w:ind w:left="490" w:hanging="490"/>
        <w:rPr>
          <w:bCs/>
          <w:noProof/>
        </w:rPr>
      </w:pPr>
      <w:r>
        <w:rPr>
          <w:bCs/>
          <w:noProof/>
          <w:u w:val="single"/>
        </w:rPr>
        <w:t>&lt;&lt;addlFee</w:t>
      </w:r>
      <w:r w:rsidRPr="00A16747">
        <w:rPr>
          <w:bCs/>
          <w:noProof/>
          <w:u w:val="single"/>
        </w:rPr>
        <w:t>X</w:t>
      </w:r>
      <w:r>
        <w:rPr>
          <w:bCs/>
          <w:noProof/>
          <w:u w:val="single"/>
        </w:rPr>
        <w:t>&gt;&gt;</w:t>
      </w:r>
      <w:r>
        <w:rPr>
          <w:bCs/>
          <w:noProof/>
        </w:rPr>
        <w:tab/>
        <w:t>&lt;&lt;addlFeeText&gt;&gt;</w:t>
      </w:r>
    </w:p>
    <w:p w14:paraId="01BD23D8" w14:textId="77777777" w:rsidR="008D28EE" w:rsidRPr="008D28EE" w:rsidRDefault="008D28EE" w:rsidP="008D28EE">
      <w:pPr>
        <w:tabs>
          <w:tab w:val="left" w:pos="490"/>
        </w:tabs>
        <w:ind w:left="490" w:hanging="490"/>
        <w:rPr>
          <w:bCs/>
          <w:noProof/>
        </w:rPr>
      </w:pPr>
      <w:r>
        <w:rPr>
          <w:bCs/>
          <w:noProof/>
          <w:u w:val="single"/>
        </w:rPr>
        <w:t>&lt;&lt;preconfX&gt;&gt;</w:t>
      </w:r>
      <w:r>
        <w:rPr>
          <w:bCs/>
          <w:noProof/>
        </w:rPr>
        <w:tab/>
        <w:t>&lt;&lt;preconfText&gt;&gt;</w:t>
      </w:r>
    </w:p>
    <w:p w14:paraId="5014BFCD" w14:textId="77777777" w:rsidR="00BE3E8B" w:rsidRDefault="00BE3E8B" w:rsidP="00A16747">
      <w:pPr>
        <w:tabs>
          <w:tab w:val="left" w:pos="490"/>
        </w:tabs>
        <w:ind w:left="490" w:hanging="490"/>
        <w:rPr>
          <w:noProof/>
        </w:rPr>
      </w:pPr>
      <w:r>
        <w:rPr>
          <w:noProof/>
          <w:u w:val="single"/>
        </w:rPr>
        <w:t>&lt;&lt;extension</w:t>
      </w:r>
      <w:r w:rsidR="00A16747">
        <w:rPr>
          <w:noProof/>
          <w:u w:val="single"/>
        </w:rPr>
        <w:t>X</w:t>
      </w:r>
      <w:r>
        <w:rPr>
          <w:noProof/>
          <w:u w:val="single"/>
        </w:rPr>
        <w:t>&gt;&gt;</w:t>
      </w:r>
      <w:r>
        <w:rPr>
          <w:noProof/>
        </w:rPr>
        <w:tab/>
        <w:t>&lt;&lt;extensionText&gt;&gt;</w:t>
      </w:r>
    </w:p>
    <w:p w14:paraId="470F0D5E" w14:textId="77777777" w:rsidR="00A16747" w:rsidRDefault="00BE3E8B" w:rsidP="00A16747">
      <w:pPr>
        <w:tabs>
          <w:tab w:val="left" w:pos="490"/>
        </w:tabs>
        <w:ind w:left="490" w:hanging="490"/>
        <w:rPr>
          <w:noProof/>
        </w:rPr>
      </w:pPr>
      <w:r>
        <w:rPr>
          <w:noProof/>
          <w:u w:val="single"/>
        </w:rPr>
        <w:t>&lt;&lt;extFee</w:t>
      </w:r>
      <w:r w:rsidR="00A16747">
        <w:rPr>
          <w:noProof/>
          <w:u w:val="single"/>
        </w:rPr>
        <w:t>X</w:t>
      </w:r>
      <w:r>
        <w:rPr>
          <w:noProof/>
          <w:u w:val="single"/>
        </w:rPr>
        <w:t>&gt;&gt;</w:t>
      </w:r>
      <w:r>
        <w:rPr>
          <w:noProof/>
        </w:rPr>
        <w:tab/>
        <w:t>&lt;&lt;extFeeText&gt;&gt;</w:t>
      </w:r>
    </w:p>
    <w:p w14:paraId="27809D3A" w14:textId="77777777" w:rsidR="00AF3278" w:rsidRPr="00AF3278" w:rsidRDefault="00AF3278" w:rsidP="00A16747">
      <w:pPr>
        <w:tabs>
          <w:tab w:val="left" w:pos="490"/>
        </w:tabs>
        <w:ind w:left="490" w:hanging="490"/>
        <w:rPr>
          <w:noProof/>
        </w:rPr>
      </w:pPr>
      <w:r>
        <w:rPr>
          <w:noProof/>
          <w:u w:val="single"/>
        </w:rPr>
        <w:t>X</w:t>
      </w:r>
      <w:r>
        <w:rPr>
          <w:noProof/>
        </w:rPr>
        <w:tab/>
        <w:t>Communication Concerning Prior and Copending Applications (5 pgs.)</w:t>
      </w:r>
    </w:p>
    <w:p w14:paraId="0C1C77E4" w14:textId="77777777" w:rsidR="00A16747" w:rsidRDefault="00BE3E8B" w:rsidP="00A16747">
      <w:pPr>
        <w:tabs>
          <w:tab w:val="left" w:pos="490"/>
        </w:tabs>
        <w:ind w:left="490" w:hanging="490"/>
        <w:rPr>
          <w:noProof/>
        </w:rPr>
      </w:pPr>
      <w:r>
        <w:rPr>
          <w:noProof/>
          <w:u w:val="single"/>
        </w:rPr>
      </w:r>
      <w:r w:rsidR="00A16747">
        <w:rPr>
          <w:noProof/>
          <w:u w:val="single"/>
        </w:rPr>
      </w:r>
      <w:r>
        <w:rPr>
          <w:noProof/>
          <w:u w:val="single"/>
        </w:rPr>
      </w:r>
      <w:r>
        <w:rPr>
          <w:noProof/>
        </w:rPr>
        <w:tab/>
      </w:r>
    </w:p>
    <w:p w14:paraId="3B3013AF" w14:textId="77777777" w:rsidR="00BE3E8B" w:rsidRDefault="00BE3E8B" w:rsidP="00A16747">
      <w:pPr>
        <w:tabs>
          <w:tab w:val="left" w:pos="490"/>
        </w:tabs>
        <w:ind w:left="490" w:hanging="490"/>
        <w:rPr>
          <w:noProof/>
        </w:rPr>
      </w:pPr>
      <w:r>
        <w:rPr>
          <w:noProof/>
          <w:u w:val="single"/>
        </w:rPr>
        <w:t>&lt;&lt;idsFee</w:t>
      </w:r>
      <w:r w:rsidR="00A16747">
        <w:rPr>
          <w:noProof/>
          <w:u w:val="single"/>
        </w:rPr>
        <w:t>X</w:t>
      </w:r>
      <w:r>
        <w:rPr>
          <w:noProof/>
          <w:u w:val="single"/>
        </w:rPr>
        <w:t>&gt;&gt;</w:t>
      </w:r>
      <w:r>
        <w:rPr>
          <w:noProof/>
        </w:rPr>
        <w:tab/>
        <w:t>&lt;&lt;idsFeeText&gt;&gt;</w:t>
      </w:r>
    </w:p>
    <w:p w14:paraId="3E7000B5" w14:textId="77777777" w:rsidR="008D28EE" w:rsidRDefault="008D28EE" w:rsidP="008D28EE">
      <w:pPr>
        <w:tabs>
          <w:tab w:val="left" w:pos="490"/>
        </w:tabs>
        <w:ind w:left="490" w:hanging="490"/>
        <w:rPr>
          <w:noProof/>
        </w:rPr>
      </w:pPr>
      <w:r>
        <w:rPr>
          <w:noProof/>
          <w:u w:val="single"/>
        </w:rPr>
        <w:t>&lt;&lt;drawX&gt;&gt;</w:t>
      </w:r>
      <w:r>
        <w:rPr>
          <w:noProof/>
        </w:rPr>
        <w:tab/>
        <w:t>&lt;&lt;drawText&gt;&gt;</w:t>
      </w:r>
    </w:p>
    <w:p w14:paraId="69D7FB50" w14:textId="77777777" w:rsidR="008D28EE" w:rsidRDefault="008D28EE" w:rsidP="008D28EE">
      <w:pPr>
        <w:tabs>
          <w:tab w:val="left" w:pos="490"/>
        </w:tabs>
        <w:ind w:left="490" w:hanging="490"/>
        <w:rPr>
          <w:noProof/>
        </w:rPr>
      </w:pPr>
      <w:r>
        <w:rPr>
          <w:noProof/>
          <w:u w:val="single"/>
        </w:rPr>
      </w:r>
      <w:r>
        <w:rPr>
          <w:noProof/>
        </w:rPr>
        <w:tab/>
      </w:r>
    </w:p>
    <w:p w14:paraId="1DD12AEB" w14:textId="77777777" w:rsidR="00A4024A" w:rsidRPr="004C4E6F" w:rsidRDefault="004C4E6F" w:rsidP="00A4024A">
      <w:pPr>
        <w:tabs>
          <w:tab w:val="left" w:pos="490"/>
        </w:tabs>
        <w:ind w:left="490" w:hanging="490"/>
        <w:rPr>
          <w:noProof/>
        </w:rPr>
      </w:pPr>
      <w:r>
        <w:rPr>
          <w:noProof/>
          <w:u w:val="single"/>
        </w:rPr>
        <w:t>&lt;&lt;termFeeX&gt;&gt;</w:t>
      </w:r>
      <w:r>
        <w:rPr>
          <w:noProof/>
        </w:rPr>
        <w:tab/>
        <w:t>&lt;&lt;termFeeText&gt;&gt;</w:t>
      </w:r>
    </w:p>
    <w:p w14:paraId="7C6840B3" w14:textId="77777777" w:rsidR="00A4024A" w:rsidRDefault="00A4024A" w:rsidP="00A4024A">
      <w:pPr>
        <w:tabs>
          <w:tab w:val="left" w:pos="490"/>
        </w:tabs>
        <w:ind w:left="490" w:hanging="490"/>
        <w:rPr>
          <w:noProof/>
        </w:rPr>
      </w:pPr>
      <w:r>
        <w:rPr>
          <w:noProof/>
          <w:u w:val="single"/>
        </w:rPr>
      </w:r>
      <w:r>
        <w:rPr>
          <w:noProof/>
        </w:rPr>
        <w:tab/>
      </w:r>
    </w:p>
    <w:p w14:paraId="30772794" w14:textId="77777777" w:rsidR="00416C22" w:rsidRDefault="00416C22" w:rsidP="00416C22">
      <w:pPr>
        <w:rPr>
          <w:sz w:val="22"/>
          <w:szCs w:val="22"/>
        </w:rPr>
      </w:pPr>
      <w:r w:rsidRPr="00416C22">
        <w:rPr>
          <w:sz w:val="22"/>
          <w:szCs w:val="22"/>
          <w:u w:val="single"/>
        </w:rPr>
        <w:t>&lt;&lt;poaX</w:t>
      </w:r>
      <w:r w:rsidRPr="00416C22">
        <w:rPr>
          <w:sz w:val="22"/>
          <w:szCs w:val="22"/>
        </w:rPr>
        <w:t>&gt;&gt;</w:t>
      </w:r>
      <w:r w:rsidRPr="00416C22">
        <w:rPr>
          <w:sz w:val="22"/>
          <w:szCs w:val="22"/>
        </w:rPr>
        <w:tab/>
        <w:t>&lt;&lt;poaText&gt;&gt;</w:t>
      </w:r>
    </w:p>
    <w:p w14:paraId="4687103C" w14:textId="77777777" w:rsidR="00DA14E1" w:rsidRDefault="00DA14E1" w:rsidP="00A16747">
      <w:pPr>
        <w:tabs>
          <w:tab w:val="left" w:pos="490"/>
        </w:tabs>
        <w:ind w:left="490" w:hanging="490"/>
        <w:rPr>
          <w:bCs/>
          <w:noProof/>
        </w:rPr>
      </w:pPr>
      <w:r>
        <w:rPr>
          <w:bCs/>
          <w:noProof/>
          <w:u w:val="single"/>
        </w:rPr>
        <w:t>&lt;&lt;doc1X&gt;&gt;</w:t>
      </w:r>
      <w:r>
        <w:rPr>
          <w:bCs/>
          <w:noProof/>
        </w:rPr>
        <w:tab/>
        <w:t>&lt;&lt;doc1Text&gt;&gt;</w:t>
      </w:r>
    </w:p>
    <w:p w14:paraId="4686955A" w14:textId="77777777" w:rsidR="00DA14E1" w:rsidRPr="00FB1A5B" w:rsidRDefault="00DA14E1" w:rsidP="00DA14E1">
      <w:pPr>
        <w:tabs>
          <w:tab w:val="left" w:pos="490"/>
        </w:tabs>
        <w:ind w:left="490" w:hanging="490"/>
        <w:rPr>
          <w:noProof/>
        </w:rPr>
      </w:pPr>
      <w:r w:rsidRPr="00FB1A5B">
        <w:rPr>
          <w:noProof/>
          <w:u w:val="single"/>
        </w:rPr>
        <w:t>&lt;&lt;doc2X&gt;&gt;</w:t>
      </w:r>
      <w:r w:rsidRPr="00FB1A5B">
        <w:rPr>
          <w:noProof/>
        </w:rPr>
        <w:tab/>
        <w:t>&lt;&lt;doc2Text&gt;&gt;</w:t>
      </w:r>
    </w:p>
    <w:p w14:paraId="341C8971" w14:textId="77777777" w:rsidR="00DA14E1" w:rsidRPr="00FB1A5B" w:rsidRDefault="00DA14E1" w:rsidP="00DA14E1">
      <w:pPr>
        <w:tabs>
          <w:tab w:val="left" w:pos="490"/>
        </w:tabs>
        <w:ind w:left="490" w:hanging="490"/>
        <w:rPr>
          <w:noProof/>
        </w:rPr>
      </w:pPr>
      <w:r w:rsidRPr="00FB1A5B">
        <w:rPr>
          <w:noProof/>
          <w:u w:val="single"/>
        </w:rPr>
        <w:t>&lt;&lt;doc3X&gt;&gt;</w:t>
      </w:r>
      <w:r w:rsidRPr="00FB1A5B">
        <w:rPr>
          <w:noProof/>
        </w:rPr>
        <w:tab/>
        <w:t>&lt;&lt;doc3Text&gt;&gt;</w:t>
      </w:r>
    </w:p>
    <w:p w14:paraId="45D19588" w14:textId="77777777" w:rsidR="00DA14E1" w:rsidRPr="00FB1A5B" w:rsidRDefault="00DA14E1" w:rsidP="00DA14E1">
      <w:pPr>
        <w:tabs>
          <w:tab w:val="left" w:pos="490"/>
        </w:tabs>
        <w:ind w:left="490" w:hanging="490"/>
        <w:rPr>
          <w:noProof/>
        </w:rPr>
      </w:pPr>
      <w:r w:rsidRPr="00FB1A5B">
        <w:rPr>
          <w:noProof/>
          <w:u w:val="single"/>
        </w:rPr>
        <w:t>&lt;&lt;doc4X&gt;&gt;</w:t>
      </w:r>
      <w:r w:rsidRPr="00FB1A5B">
        <w:rPr>
          <w:noProof/>
        </w:rPr>
        <w:tab/>
        <w:t>&lt;&lt;doc4Text&gt;&gt;</w:t>
      </w:r>
    </w:p>
    <w:p w14:paraId="14626850" w14:textId="77777777" w:rsidR="00DA14E1" w:rsidRPr="00FB1A5B" w:rsidRDefault="00DA14E1" w:rsidP="00DA14E1">
      <w:pPr>
        <w:tabs>
          <w:tab w:val="left" w:pos="490"/>
        </w:tabs>
        <w:ind w:left="490" w:hanging="490"/>
        <w:rPr>
          <w:noProof/>
        </w:rPr>
      </w:pPr>
      <w:r w:rsidRPr="00FB1A5B">
        <w:rPr>
          <w:noProof/>
          <w:u w:val="single"/>
        </w:rPr>
        <w:t>&lt;&lt;doc5X&gt;&gt;</w:t>
      </w:r>
      <w:r w:rsidRPr="00FB1A5B">
        <w:rPr>
          <w:noProof/>
        </w:rPr>
        <w:tab/>
        <w:t>&lt;&lt;doc5Text&gt;&gt;</w:t>
      </w:r>
    </w:p>
    <w:p w14:paraId="1E4879BD" w14:textId="77777777" w:rsidR="00DA14E1" w:rsidRPr="00FB1A5B" w:rsidRDefault="00DA14E1" w:rsidP="00DA14E1">
      <w:pPr>
        <w:tabs>
          <w:tab w:val="left" w:pos="490"/>
        </w:tabs>
        <w:ind w:left="490" w:hanging="490"/>
        <w:rPr>
          <w:noProof/>
        </w:rPr>
      </w:pPr>
      <w:r w:rsidRPr="00FB1A5B">
        <w:rPr>
          <w:noProof/>
          <w:u w:val="single"/>
        </w:rPr>
        <w:t>&lt;&lt;doc6X&gt;&gt;</w:t>
      </w:r>
      <w:r w:rsidRPr="00FB1A5B">
        <w:rPr>
          <w:noProof/>
        </w:rPr>
        <w:tab/>
        <w:t>&lt;&lt;doc6Text&gt;&gt;</w:t>
      </w:r>
    </w:p>
    <w:p w14:paraId="5D7315BC" w14:textId="77777777" w:rsidR="00DA14E1" w:rsidRPr="00FB1A5B" w:rsidRDefault="00DA14E1" w:rsidP="00DA14E1">
      <w:pPr>
        <w:tabs>
          <w:tab w:val="left" w:pos="490"/>
        </w:tabs>
        <w:ind w:left="490" w:hanging="490"/>
        <w:rPr>
          <w:noProof/>
        </w:rPr>
      </w:pPr>
      <w:r w:rsidRPr="00FB1A5B">
        <w:rPr>
          <w:noProof/>
          <w:u w:val="single"/>
        </w:rPr>
        <w:t>&lt;&lt;doc7X&gt;&gt;</w:t>
      </w:r>
      <w:r w:rsidRPr="00FB1A5B">
        <w:rPr>
          <w:noProof/>
        </w:rPr>
        <w:tab/>
        <w:t>&lt;&lt;doc7Text&gt;&gt;</w:t>
      </w:r>
    </w:p>
    <w:p w14:paraId="2315B17A" w14:textId="77777777" w:rsidR="00DA14E1" w:rsidRPr="00FB1A5B" w:rsidRDefault="00DA14E1" w:rsidP="00DA14E1">
      <w:pPr>
        <w:tabs>
          <w:tab w:val="left" w:pos="490"/>
        </w:tabs>
        <w:ind w:left="490" w:hanging="490"/>
        <w:rPr>
          <w:noProof/>
        </w:rPr>
      </w:pPr>
      <w:r w:rsidRPr="00FB1A5B">
        <w:rPr>
          <w:noProof/>
          <w:u w:val="single"/>
        </w:rPr>
        <w:t>&lt;&lt;doc8X&gt;&gt;</w:t>
      </w:r>
      <w:r w:rsidRPr="00FB1A5B">
        <w:rPr>
          <w:noProof/>
        </w:rPr>
        <w:tab/>
        <w:t>&lt;&lt;doc8Text&gt;&gt;</w:t>
      </w:r>
    </w:p>
    <w:p w14:paraId="1246698B" w14:textId="77777777" w:rsidR="00DA14E1" w:rsidRPr="00FB1A5B" w:rsidRDefault="00DA14E1" w:rsidP="00DA14E1">
      <w:pPr>
        <w:tabs>
          <w:tab w:val="left" w:pos="490"/>
        </w:tabs>
        <w:ind w:left="490" w:hanging="490"/>
        <w:rPr>
          <w:noProof/>
        </w:rPr>
      </w:pPr>
      <w:r w:rsidRPr="00FB1A5B">
        <w:rPr>
          <w:noProof/>
          <w:u w:val="single"/>
        </w:rPr>
        <w:t>&lt;&lt;doc8X&gt;&gt;</w:t>
      </w:r>
      <w:r w:rsidRPr="00FB1A5B">
        <w:rPr>
          <w:noProof/>
        </w:rPr>
        <w:tab/>
        <w:t>&lt;&lt;doc9Text&gt;&gt;</w:t>
      </w:r>
    </w:p>
    <w:p w14:paraId="324BB344" w14:textId="77777777" w:rsidR="00DA14E1" w:rsidRPr="00FB1A5B" w:rsidRDefault="00DA14E1" w:rsidP="00DA14E1">
      <w:pPr>
        <w:tabs>
          <w:tab w:val="left" w:pos="490"/>
        </w:tabs>
        <w:ind w:left="490" w:hanging="490"/>
        <w:rPr>
          <w:noProof/>
        </w:rPr>
      </w:pPr>
      <w:r w:rsidRPr="00FB1A5B">
        <w:rPr>
          <w:noProof/>
          <w:u w:val="single"/>
        </w:rPr>
        <w:t>&lt;&lt;doc10X&gt;&gt;</w:t>
      </w:r>
      <w:r w:rsidRPr="00FB1A5B">
        <w:rPr>
          <w:noProof/>
        </w:rPr>
        <w:tab/>
        <w:t>&lt;&lt;doc10Text&gt;&gt;</w:t>
      </w:r>
    </w:p>
    <w:p w14:paraId="1D291345" w14:textId="77777777" w:rsidR="00A16747" w:rsidRDefault="00BE3E8B" w:rsidP="00EA7BE0">
      <w:pPr>
        <w:tabs>
          <w:tab w:val="left" w:pos="490"/>
        </w:tabs>
        <w:ind w:left="490" w:hanging="490"/>
      </w:pPr>
      <w:r>
        <w:rPr>
          <w:noProof/>
          <w:u w:val="single"/>
        </w:rPr>
        <w:t>&lt;&lt;postcard</w:t>
      </w:r>
      <w:r w:rsidR="00A16747" w:rsidRPr="00BE3E8B">
        <w:rPr>
          <w:noProof/>
          <w:u w:val="single"/>
        </w:rPr>
        <w:t>X</w:t>
      </w:r>
      <w:r>
        <w:rPr>
          <w:noProof/>
          <w:u w:val="single"/>
        </w:rPr>
        <w:t>&gt;&gt;</w:t>
      </w:r>
      <w:r w:rsidR="006C3282">
        <w:rPr>
          <w:noProof/>
        </w:rPr>
        <w:tab/>
      </w:r>
      <w:r>
        <w:rPr>
          <w:noProof/>
        </w:rPr>
        <w:t>&lt;&lt;postcardText&gt;&gt;</w:t>
      </w:r>
    </w:p>
    <w:p w14:paraId="4BD4F031" w14:textId="77777777" w:rsidR="00710D24" w:rsidRDefault="00710D24">
      <w:pPr>
        <w:tabs>
          <w:tab w:val="left" w:pos="490"/>
        </w:tabs>
        <w:ind w:left="490" w:hanging="490"/>
      </w:pPr>
    </w:p>
    <w:p w14:paraId="430F757F" w14:textId="77777777" w:rsidR="00013C26" w:rsidRDefault="00ED5DB2" w:rsidP="00ED5DB2">
      <w:pPr>
        <w:tabs>
          <w:tab w:val="left" w:pos="180"/>
        </w:tabs>
        <w:rPr>
          <w:b/>
          <w:bCs/>
          <w:noProof/>
          <w:sz w:val="20"/>
        </w:rPr>
      </w:pPr>
      <w:r>
        <w:rPr>
          <w:b/>
          <w:bCs/>
          <w:noProof/>
          <w:sz w:val="20"/>
        </w:rPr>
        <w:tab/>
      </w:r>
      <w:r w:rsidR="00BE3E8B">
        <w:rPr>
          <w:b/>
          <w:bCs/>
          <w:noProof/>
          <w:sz w:val="20"/>
        </w:rPr>
        <w:t>&lt;&lt;addlFeeTableText&gt;&gt;</w:t>
      </w:r>
    </w:p>
    <w:tbl>
      <w:tblPr>
        <w:tblW w:w="1032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90"/>
        <w:gridCol w:w="1440"/>
        <w:gridCol w:w="383"/>
        <w:gridCol w:w="1313"/>
        <w:gridCol w:w="1126"/>
        <w:gridCol w:w="1280"/>
        <w:gridCol w:w="1690"/>
      </w:tblGrid>
      <w:tr w:rsidR="00013C26" w14:paraId="0C3DE7AB" w14:textId="77777777" w:rsidTr="006D0CC9">
        <w:trPr>
          <w:cantSplit/>
          <w:jc w:val="center"/>
        </w:trPr>
        <w:tc>
          <w:tcPr>
            <w:tcW w:w="10322" w:type="dxa"/>
            <w:gridSpan w:val="7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pct10" w:color="auto" w:fill="FFFFFF"/>
            <w:vAlign w:val="center"/>
          </w:tcPr>
          <w:p w14:paraId="431B5FFB" w14:textId="77777777" w:rsidR="00013C26" w:rsidRDefault="00013C26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CLAIMS AS AMENDED</w:t>
            </w:r>
          </w:p>
        </w:tc>
      </w:tr>
      <w:tr w:rsidR="006D0CC9" w14:paraId="473D8C1B" w14:textId="77777777" w:rsidTr="006D0CC9">
        <w:trPr>
          <w:cantSplit/>
          <w:jc w:val="center"/>
        </w:trPr>
        <w:tc>
          <w:tcPr>
            <w:tcW w:w="309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ED4989" w14:textId="77777777" w:rsidR="00013C26" w:rsidRDefault="00013C26" w:rsidP="00602378">
            <w:pPr>
              <w:pStyle w:val="EnvelopeReturn"/>
              <w:jc w:val="center"/>
              <w:rPr>
                <w:rFonts w:ascii="Times New Roman" w:hAnsi="Times New Roman" w:cs="Times New Roman"/>
                <w:b/>
                <w:bCs/>
                <w:noProof/>
                <w:szCs w:val="24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AF25F" w14:textId="77777777" w:rsidR="00013C26" w:rsidRDefault="00013C26" w:rsidP="00602378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Claims</w:t>
            </w:r>
          </w:p>
          <w:p w14:paraId="31A10C0A" w14:textId="77777777" w:rsidR="00013C26" w:rsidRDefault="00013C26" w:rsidP="00602378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Remaining</w:t>
            </w:r>
          </w:p>
          <w:p w14:paraId="0A57BA32" w14:textId="77777777" w:rsidR="00013C26" w:rsidRDefault="00013C26" w:rsidP="00602378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After</w:t>
            </w:r>
          </w:p>
          <w:p w14:paraId="628ECC7B" w14:textId="77777777" w:rsidR="00013C26" w:rsidRDefault="00013C26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Amendment</w:t>
            </w:r>
          </w:p>
        </w:tc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76CFE" w14:textId="77777777" w:rsidR="00013C26" w:rsidRDefault="00013C26" w:rsidP="00602378">
            <w:pPr>
              <w:jc w:val="center"/>
              <w:rPr>
                <w:b/>
                <w:bCs/>
                <w:noProof/>
                <w:sz w:val="20"/>
              </w:rPr>
            </w:pPr>
          </w:p>
        </w:tc>
        <w:tc>
          <w:tcPr>
            <w:tcW w:w="1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2D0BBD" w14:textId="77777777" w:rsidR="00013C26" w:rsidRDefault="00013C26" w:rsidP="00602378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Highest</w:t>
            </w:r>
          </w:p>
          <w:p w14:paraId="412825BB" w14:textId="77777777" w:rsidR="00013C26" w:rsidRDefault="00013C26" w:rsidP="00602378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Number</w:t>
            </w:r>
          </w:p>
          <w:p w14:paraId="3C3C4921" w14:textId="77777777" w:rsidR="00013C26" w:rsidRDefault="00013C26" w:rsidP="00602378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Previously</w:t>
            </w:r>
          </w:p>
          <w:p w14:paraId="6FCE5ACA" w14:textId="77777777" w:rsidR="00013C26" w:rsidRDefault="00013C26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Paid For</w:t>
            </w:r>
          </w:p>
        </w:tc>
        <w:tc>
          <w:tcPr>
            <w:tcW w:w="1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7DF57C" w14:textId="77777777" w:rsidR="00013C26" w:rsidRDefault="00013C26" w:rsidP="00602378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Present</w:t>
            </w:r>
          </w:p>
          <w:p w14:paraId="2D3F8ADD" w14:textId="77777777" w:rsidR="00013C26" w:rsidRDefault="00013C26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Extra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EFA94" w14:textId="77777777" w:rsidR="00013C26" w:rsidRDefault="00013C26" w:rsidP="00602378">
            <w:pPr>
              <w:pStyle w:val="Heading7"/>
              <w:spacing w:after="58"/>
              <w:rPr>
                <w:noProof/>
                <w:sz w:val="20"/>
              </w:rPr>
            </w:pPr>
            <w:r>
              <w:rPr>
                <w:noProof/>
                <w:sz w:val="20"/>
              </w:rPr>
              <w:t>Rate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2E9FE5BF" w14:textId="77777777" w:rsidR="00013C26" w:rsidRDefault="00013C26" w:rsidP="00602378">
            <w:pPr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Fee</w:t>
            </w:r>
          </w:p>
        </w:tc>
      </w:tr>
      <w:tr w:rsidR="006D0CC9" w14:paraId="35BCE82D" w14:textId="77777777" w:rsidTr="006D0CC9">
        <w:trPr>
          <w:cantSplit/>
          <w:jc w:val="center"/>
        </w:trPr>
        <w:tc>
          <w:tcPr>
            <w:tcW w:w="309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34B8BC" w14:textId="77777777" w:rsidR="00013C26" w:rsidRDefault="00013C26" w:rsidP="00602378">
            <w:pPr>
              <w:spacing w:after="58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TOTAL CLAIMS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FBE5E" w14:textId="77777777" w:rsidR="00013C26" w:rsidRDefault="00155DF5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</w:r>
          </w:p>
        </w:tc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6ED39" w14:textId="77777777" w:rsidR="00013C26" w:rsidRDefault="00013C26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-</w:t>
            </w:r>
          </w:p>
        </w:tc>
        <w:tc>
          <w:tcPr>
            <w:tcW w:w="1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D76BB8" w14:textId="77777777" w:rsidR="00013C26" w:rsidRDefault="00155DF5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&lt;&lt;claimsHighest&gt;&gt;</w:t>
            </w:r>
          </w:p>
        </w:tc>
        <w:tc>
          <w:tcPr>
            <w:tcW w:w="1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4C144F" w14:textId="77777777" w:rsidR="00013C26" w:rsidRPr="000102BE" w:rsidRDefault="000102BE" w:rsidP="00602378">
            <w:pPr>
              <w:spacing w:after="58"/>
              <w:jc w:val="center"/>
              <w:rPr>
                <w:b/>
                <w:bCs/>
                <w:noProof/>
                <w:sz w:val="20"/>
                <w:u w:val="single"/>
              </w:rPr>
            </w:pPr>
            <w:r w:rsidRPr="000102BE">
              <w:rPr>
                <w:b/>
                <w:bCs/>
                <w:noProof/>
                <w:sz w:val="20"/>
                <w:u w:val="single"/>
              </w:rPr>
              <w:t>&lt;&lt;extraClaims&gt;&gt;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B409D2" w14:textId="77777777" w:rsidR="00013C26" w:rsidRDefault="00013C26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 xml:space="preserve">x </w:t>
            </w:r>
            <w:r w:rsidR="00155DF5">
              <w:rPr>
                <w:b/>
                <w:bCs/>
                <w:noProof/>
                <w:sz w:val="20"/>
              </w:rPr>
              <w:t>&lt;&lt;claimRate&gt;&gt;</w:t>
            </w:r>
            <w:r>
              <w:rPr>
                <w:b/>
                <w:bCs/>
                <w:noProof/>
                <w:sz w:val="20"/>
              </w:rPr>
              <w:t xml:space="preserve"> =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41E97F14" w14:textId="77777777" w:rsidR="00013C26" w:rsidRDefault="00155DF5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&lt;&lt;claimFee&gt;&gt;</w:t>
            </w:r>
          </w:p>
        </w:tc>
      </w:tr>
      <w:tr w:rsidR="006D0CC9" w14:paraId="4878532F" w14:textId="77777777" w:rsidTr="006D0CC9">
        <w:trPr>
          <w:cantSplit/>
          <w:jc w:val="center"/>
        </w:trPr>
        <w:tc>
          <w:tcPr>
            <w:tcW w:w="309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3CBE2" w14:textId="77777777" w:rsidR="00013C26" w:rsidRDefault="00013C26" w:rsidP="00602378">
            <w:pPr>
              <w:spacing w:after="58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lastRenderedPageBreak/>
              <w:t>INDEPENDENT CLAIMS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516629" w14:textId="77777777" w:rsidR="00013C26" w:rsidRDefault="00155DF5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</w:r>
          </w:p>
        </w:tc>
        <w:tc>
          <w:tcPr>
            <w:tcW w:w="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C8EA31" w14:textId="77777777" w:rsidR="00013C26" w:rsidRDefault="00013C26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-</w:t>
            </w:r>
          </w:p>
        </w:tc>
        <w:tc>
          <w:tcPr>
            <w:tcW w:w="1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D3597" w14:textId="77777777" w:rsidR="00013C26" w:rsidRDefault="00155DF5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&lt;&lt;indHighest&gt;&gt;</w:t>
            </w:r>
          </w:p>
        </w:tc>
        <w:tc>
          <w:tcPr>
            <w:tcW w:w="1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8DA8E3" w14:textId="77777777" w:rsidR="00013C26" w:rsidRPr="000102BE" w:rsidRDefault="000102BE" w:rsidP="00602378">
            <w:pPr>
              <w:spacing w:after="58"/>
              <w:jc w:val="center"/>
              <w:rPr>
                <w:b/>
                <w:bCs/>
                <w:noProof/>
                <w:sz w:val="20"/>
                <w:u w:val="single"/>
              </w:rPr>
            </w:pPr>
            <w:r w:rsidRPr="000102BE">
              <w:rPr>
                <w:b/>
                <w:bCs/>
                <w:noProof/>
                <w:sz w:val="20"/>
                <w:u w:val="single"/>
              </w:rPr>
              <w:t>&lt;&lt;extraIndClaims&gt;&gt;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94EDCD" w14:textId="77777777" w:rsidR="00013C26" w:rsidRDefault="00013C26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 xml:space="preserve">x </w:t>
            </w:r>
            <w:r w:rsidR="00155DF5">
              <w:rPr>
                <w:b/>
                <w:bCs/>
                <w:noProof/>
                <w:sz w:val="20"/>
              </w:rPr>
              <w:t>&lt;&lt;indRate&gt;&gt;</w:t>
            </w:r>
            <w:r>
              <w:rPr>
                <w:b/>
                <w:bCs/>
                <w:noProof/>
                <w:sz w:val="20"/>
              </w:rPr>
              <w:t xml:space="preserve"> =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76738312" w14:textId="77777777" w:rsidR="00013C26" w:rsidRDefault="00155DF5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&lt;&lt;indFee&gt;&gt;</w:t>
            </w:r>
          </w:p>
        </w:tc>
      </w:tr>
      <w:tr w:rsidR="00013C26" w14:paraId="7792FFBF" w14:textId="77777777" w:rsidTr="006D0CC9">
        <w:trPr>
          <w:cantSplit/>
          <w:jc w:val="center"/>
        </w:trPr>
        <w:tc>
          <w:tcPr>
            <w:tcW w:w="8632" w:type="dxa"/>
            <w:gridSpan w:val="6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BFF7A" w14:textId="77777777" w:rsidR="00013C26" w:rsidRDefault="00013C26" w:rsidP="00602378">
            <w:pPr>
              <w:spacing w:after="58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[</w:t>
            </w:r>
            <w:r w:rsidR="00014798">
              <w:rPr>
                <w:b/>
                <w:bCs/>
                <w:noProof/>
                <w:sz w:val="20"/>
              </w:rPr>
              <w:t>&lt;&lt;multipleX&gt;&gt;</w:t>
            </w:r>
            <w:r>
              <w:rPr>
                <w:b/>
                <w:bCs/>
                <w:noProof/>
                <w:sz w:val="20"/>
              </w:rPr>
              <w:t>]</w:t>
            </w:r>
            <w:r w:rsidR="006D0CC9">
              <w:rPr>
                <w:b/>
                <w:bCs/>
                <w:noProof/>
                <w:sz w:val="20"/>
              </w:rPr>
              <w:t xml:space="preserve"> </w:t>
            </w:r>
            <w:r>
              <w:rPr>
                <w:b/>
                <w:bCs/>
                <w:noProof/>
                <w:sz w:val="20"/>
              </w:rPr>
              <w:t>MULTIPLE DEPENDENT CLAIMS PRESENTED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0C24B727" w14:textId="77777777" w:rsidR="00013C26" w:rsidRDefault="00155DF5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&lt;&lt;multipleFee&gt;&gt;</w:t>
            </w:r>
          </w:p>
        </w:tc>
      </w:tr>
      <w:tr w:rsidR="00013C26" w14:paraId="0FD531EA" w14:textId="77777777" w:rsidTr="006D0CC9">
        <w:trPr>
          <w:cantSplit/>
          <w:jc w:val="center"/>
        </w:trPr>
        <w:tc>
          <w:tcPr>
            <w:tcW w:w="8632" w:type="dxa"/>
            <w:gridSpan w:val="6"/>
            <w:tcBorders>
              <w:top w:val="single" w:sz="4" w:space="0" w:color="auto"/>
              <w:left w:val="doub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D6A4583" w14:textId="77777777" w:rsidR="00013C26" w:rsidRDefault="00013C26" w:rsidP="006D0CC9">
            <w:pPr>
              <w:pStyle w:val="Heading7"/>
              <w:keepNext w:val="0"/>
              <w:spacing w:after="58"/>
              <w:rPr>
                <w:noProof/>
                <w:sz w:val="20"/>
              </w:rPr>
            </w:pPr>
            <w:r>
              <w:rPr>
                <w:noProof/>
                <w:sz w:val="20"/>
              </w:rPr>
              <w:t>TOTAL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50F987A2" w14:textId="77777777" w:rsidR="00013C26" w:rsidRDefault="00155DF5" w:rsidP="00602378">
            <w:pPr>
              <w:spacing w:after="58"/>
              <w:jc w:val="center"/>
              <w:rPr>
                <w:b/>
                <w:bCs/>
                <w:noProof/>
                <w:sz w:val="20"/>
              </w:rPr>
            </w:pPr>
            <w:r>
              <w:rPr>
                <w:b/>
                <w:bCs/>
                <w:noProof/>
                <w:sz w:val="20"/>
              </w:rPr>
              <w:t>&lt;&lt;totalFee&gt;&gt;</w:t>
            </w:r>
          </w:p>
        </w:tc>
      </w:tr>
    </w:tbl>
    <w:p w14:paraId="00E88C3E" w14:textId="77777777" w:rsidR="00013C26" w:rsidRDefault="00013C26" w:rsidP="00013C26">
      <w:pPr>
        <w:rPr>
          <w:b/>
          <w:bCs/>
          <w:noProof/>
          <w:sz w:val="20"/>
        </w:rPr>
      </w:pPr>
    </w:p>
    <w:p w14:paraId="7458DCC5" w14:textId="77777777" w:rsidR="00AD012E" w:rsidRPr="00AD012E" w:rsidRDefault="00710D24" w:rsidP="00AD012E">
      <w:pPr>
        <w:rPr>
          <w:b/>
          <w:bCs/>
          <w:sz w:val="20"/>
        </w:rPr>
      </w:pPr>
      <w:r>
        <w:rPr>
          <w:b/>
          <w:bCs/>
          <w:sz w:val="20"/>
        </w:rPr>
        <w:t>If not provided for in a separate paper filed herewi</w:t>
      </w:r>
      <w:r w:rsidR="008021C4">
        <w:rPr>
          <w:b/>
          <w:bCs/>
          <w:sz w:val="20"/>
        </w:rPr>
        <w:t>th, p</w:t>
      </w:r>
      <w:r>
        <w:rPr>
          <w:b/>
          <w:bCs/>
          <w:sz w:val="20"/>
        </w:rPr>
        <w:t xml:space="preserve">lease consider this a PETITION FOR EXTENSION OF TIME for sufficient number of months to enter these papers and please charge any additional fees or credit overpayment to Deposit Account No. </w:t>
      </w:r>
      <w:r w:rsidR="00B00B64">
        <w:rPr>
          <w:b/>
          <w:bCs/>
          <w:sz w:val="20"/>
        </w:rPr>
        <w:t>&lt;&lt;depAccount&gt;&gt;</w:t>
      </w:r>
      <w:r>
        <w:rPr>
          <w:b/>
          <w:bCs/>
          <w:sz w:val="20"/>
        </w:rPr>
        <w:t>.</w:t>
      </w:r>
      <w:r w:rsidR="00AD012E">
        <w:rPr>
          <w:b/>
          <w:bCs/>
          <w:sz w:val="20"/>
        </w:rPr>
        <w:t xml:space="preserve"> If </w:t>
      </w:r>
      <w:r w:rsidR="00AD012E" w:rsidRPr="00AD012E">
        <w:rPr>
          <w:b/>
          <w:bCs/>
          <w:sz w:val="20"/>
        </w:rPr>
        <w:t xml:space="preserve">applicable, any papers or fees supplied herewith are considered to be timely filed pursuant to </w:t>
      </w:r>
      <w:r w:rsidR="00AD012E" w:rsidRPr="00AD012E">
        <w:rPr>
          <w:b/>
          <w:bCs/>
          <w:sz w:val="20"/>
          <w:lang w:val="en"/>
        </w:rPr>
        <w:t>37 C.F.R. § 1.7(a)</w:t>
      </w:r>
      <w:r w:rsidR="00AD012E" w:rsidRPr="00AD012E">
        <w:rPr>
          <w:b/>
          <w:bCs/>
          <w:sz w:val="20"/>
        </w:rPr>
        <w:t>, the response period falling on a Federal Holiday, Saturday or Sunday being extended to the next succeeding business day.</w:t>
      </w:r>
    </w:p>
    <w:p w14:paraId="101A5EE4" w14:textId="77777777" w:rsidR="00710D24" w:rsidRDefault="00710D24">
      <w:pPr>
        <w:rPr>
          <w:b/>
          <w:bCs/>
          <w:sz w:val="20"/>
        </w:rPr>
      </w:pPr>
    </w:p>
    <w:p w14:paraId="5EB71071" w14:textId="77777777" w:rsidR="00710D24" w:rsidRDefault="00710D24">
      <w:pPr>
        <w:pStyle w:val="EnvelopeReturn"/>
        <w:rPr>
          <w:rFonts w:ascii="Times New Roman" w:hAnsi="Times New Roman" w:cs="Times New Roman"/>
          <w:szCs w:val="24"/>
        </w:rPr>
      </w:pPr>
    </w:p>
    <w:p w14:paraId="2FFEA10F" w14:textId="77777777" w:rsidR="00375126" w:rsidRPr="009B39A2" w:rsidRDefault="00375126" w:rsidP="00375126">
      <w:pPr>
        <w:rPr>
          <w:spacing w:val="-3"/>
          <w:sz w:val="28"/>
          <w:szCs w:val="28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bookmarkStart w:id="0" w:name="_Hlk31103761"/>
      <w:r w:rsidR="00EE30C4" w:rsidRPr="009B39A2">
        <w:rPr>
          <w:sz w:val="28"/>
          <w:szCs w:val="28"/>
        </w:rPr>
      </w:r>
    </w:p>
    <w:bookmarkEnd w:id="0"/>
    <w:p w14:paraId="56758667" w14:textId="77777777" w:rsidR="00710D24" w:rsidRPr="008021C4" w:rsidRDefault="00C62D2F" w:rsidP="008021C4">
      <w:pPr>
        <w:tabs>
          <w:tab w:val="left" w:pos="5940"/>
          <w:tab w:val="left" w:pos="10080"/>
        </w:tabs>
        <w:rPr>
          <w:u w:val="single"/>
        </w:rPr>
      </w:pPr>
      <w:r>
        <w:rPr>
          <w:sz w:val="22"/>
          <w:szCs w:val="22"/>
          <w:u w:val="single"/>
        </w:rPr>
        <w:t xml:space="preserve">SCHWEGMAN </w:t>
      </w:r>
      <w:r w:rsidR="00710D24" w:rsidRPr="008021C4">
        <w:rPr>
          <w:sz w:val="22"/>
          <w:szCs w:val="22"/>
          <w:u w:val="single"/>
        </w:rPr>
        <w:t>LUNDBERG</w:t>
      </w:r>
      <w:r w:rsidR="00D345DE">
        <w:rPr>
          <w:sz w:val="22"/>
          <w:szCs w:val="22"/>
          <w:u w:val="single"/>
        </w:rPr>
        <w:t xml:space="preserve"> &amp;</w:t>
      </w:r>
      <w:r w:rsidR="00710D24" w:rsidRPr="008021C4">
        <w:rPr>
          <w:sz w:val="22"/>
          <w:szCs w:val="22"/>
          <w:u w:val="single"/>
        </w:rPr>
        <w:t xml:space="preserve"> WOESSNER, P.A.</w:t>
      </w:r>
      <w:r w:rsidR="00710D24" w:rsidRPr="008021C4">
        <w:tab/>
        <w:t xml:space="preserve">By: </w:t>
      </w:r>
      <w:r w:rsidR="008021C4" w:rsidRPr="008021C4">
        <w:t>_____________________________________</w:t>
      </w:r>
    </w:p>
    <w:p w14:paraId="75B201F8" w14:textId="77777777" w:rsidR="00710D24" w:rsidRDefault="008021C4">
      <w:pPr>
        <w:tabs>
          <w:tab w:val="left" w:pos="6480"/>
          <w:tab w:val="left" w:pos="10080"/>
        </w:tabs>
        <w:rPr>
          <w:sz w:val="20"/>
          <w:u w:val="single"/>
        </w:rPr>
      </w:pPr>
      <w:r w:rsidRPr="008021C4">
        <w:t>Customer No.: 21186</w:t>
      </w:r>
      <w:r w:rsidR="00710D24">
        <w:rPr>
          <w:sz w:val="20"/>
        </w:rPr>
        <w:tab/>
      </w:r>
      <w:r>
        <w:t>Homer J. Simpson</w:t>
      </w:r>
    </w:p>
    <w:p w14:paraId="49027E28" w14:textId="77777777" w:rsidR="00710D24" w:rsidRDefault="00710D24">
      <w:pPr>
        <w:tabs>
          <w:tab w:val="left" w:pos="6480"/>
          <w:tab w:val="left" w:pos="10080"/>
        </w:tabs>
        <w:rPr>
          <w:sz w:val="20"/>
          <w:u w:val="single"/>
        </w:rPr>
      </w:pPr>
      <w:r>
        <w:rPr>
          <w:sz w:val="20"/>
        </w:rPr>
        <w:tab/>
      </w:r>
      <w:r w:rsidR="008021C4" w:rsidRPr="00EF1369">
        <w:t xml:space="preserve">Reg. No. </w:t>
      </w:r>
      <w:r w:rsidR="008021C4" w:rsidRPr="0016653C"/>
    </w:p>
    <w:p w14:paraId="7FAE9021" w14:textId="77777777" w:rsidR="00710D24" w:rsidRPr="008021C4" w:rsidRDefault="00710D24">
      <w:pPr>
        <w:pStyle w:val="BlockText"/>
        <w:ind w:left="0" w:right="0"/>
        <w:jc w:val="left"/>
        <w:rPr>
          <w:b w:val="0"/>
          <w:bCs w:val="0"/>
          <w:szCs w:val="20"/>
        </w:rPr>
      </w:pPr>
    </w:p>
    <w:p w14:paraId="66DC4CC1" w14:textId="77777777" w:rsidR="008A0F2C" w:rsidRPr="00860D66" w:rsidRDefault="008A0F2C" w:rsidP="008A0F2C">
      <w:pPr>
        <w:rPr>
          <w:sz w:val="18"/>
          <w:szCs w:val="18"/>
        </w:rPr>
      </w:pPr>
      <w:r>
        <w:rPr>
          <w:noProof/>
          <w:sz w:val="18"/>
          <w:szCs w:val="18"/>
        </w:rPr>
        <w:t>&lt;&lt;certificateCF&gt;&gt;</w:t>
      </w:r>
    </w:p>
    <w:p w14:paraId="2C79713D" w14:textId="77777777" w:rsidR="008A0F2C" w:rsidRDefault="008A0F2C" w:rsidP="008A0F2C">
      <w:pPr>
        <w:rPr>
          <w:sz w:val="18"/>
          <w:szCs w:val="18"/>
        </w:rPr>
      </w:pPr>
    </w:p>
    <w:p w14:paraId="49FA04EE" w14:textId="77777777" w:rsidR="008A0F2C" w:rsidRPr="00183CB8" w:rsidRDefault="008A0F2C" w:rsidP="008A0F2C">
      <w:pPr>
        <w:rPr>
          <w:sz w:val="18"/>
          <w:szCs w:val="18"/>
        </w:rPr>
      </w:pPr>
    </w:p>
    <w:p w14:paraId="179BFB26" w14:textId="77777777" w:rsidR="00AB5558" w:rsidRPr="00183CB8" w:rsidRDefault="008A0F2C" w:rsidP="008A0F2C">
      <w:pPr>
        <w:tabs>
          <w:tab w:val="left" w:pos="5040"/>
        </w:tabs>
        <w:rPr>
          <w:sz w:val="18"/>
          <w:szCs w:val="18"/>
        </w:rPr>
      </w:pPr>
      <w:r>
        <w:rPr>
          <w:sz w:val="18"/>
          <w:szCs w:val="18"/>
        </w:rPr>
        <w:t>&lt;&lt;nameLine&gt;&gt;</w:t>
      </w:r>
      <w:r w:rsidRPr="00183CB8">
        <w:rPr>
          <w:sz w:val="18"/>
          <w:szCs w:val="18"/>
        </w:rPr>
        <w:tab/>
      </w:r>
      <w:r>
        <w:rPr>
          <w:sz w:val="18"/>
          <w:szCs w:val="18"/>
        </w:rPr>
        <w:t>&lt;&lt;sigLine&gt;&gt;</w:t>
      </w:r>
    </w:p>
    <w:p w14:paraId="55FEAEBB" w14:textId="77777777" w:rsidR="00710D24" w:rsidRDefault="008A0F2C" w:rsidP="008A0F2C">
      <w:pPr>
        <w:tabs>
          <w:tab w:val="left" w:pos="5040"/>
        </w:tabs>
        <w:jc w:val="both"/>
      </w:pPr>
      <w:r>
        <w:rPr>
          <w:sz w:val="18"/>
          <w:szCs w:val="18"/>
        </w:rPr>
        <w:t>&lt;&lt;nam</w:t>
      </w:r>
      <w:r w:rsidRPr="00183CB8">
        <w:rPr>
          <w:sz w:val="18"/>
          <w:szCs w:val="18"/>
        </w:rPr>
        <w:t>Name</w:t>
      </w:r>
      <w:r>
        <w:rPr>
          <w:sz w:val="18"/>
          <w:szCs w:val="18"/>
        </w:rPr>
        <w:t>&gt;&gt;</w:t>
      </w:r>
      <w:r w:rsidRPr="00183CB8">
        <w:rPr>
          <w:sz w:val="18"/>
          <w:szCs w:val="18"/>
        </w:rPr>
        <w:tab/>
      </w:r>
      <w:r>
        <w:rPr>
          <w:sz w:val="18"/>
          <w:szCs w:val="18"/>
        </w:rPr>
        <w:t>&lt;&lt;sig</w:t>
      </w:r>
      <w:r w:rsidRPr="00183CB8">
        <w:rPr>
          <w:sz w:val="18"/>
          <w:szCs w:val="18"/>
        </w:rPr>
        <w:t>Signature</w:t>
      </w:r>
      <w:r>
        <w:rPr>
          <w:sz w:val="18"/>
          <w:szCs w:val="18"/>
        </w:rPr>
        <w:t>&gt;&gt;</w:t>
      </w:r>
    </w:p>
    <w:sectPr w:rsidR="00710D24" w:rsidSect="00A53F34">
      <w:headerReference w:type="default" r:id="rId9"/>
      <w:footerReference w:type="default" r:id="rId10"/>
      <w:pgSz w:w="12240" w:h="15840" w:code="1"/>
      <w:pgMar w:top="720" w:right="720" w:bottom="432" w:left="720" w:header="0" w:footer="0" w:gutter="0"/>
      <w:cols w:space="720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E25DA2" w14:textId="77777777" w:rsidR="00CC1E1E" w:rsidRDefault="00CC1E1E">
      <w:r>
        <w:separator/>
      </w:r>
    </w:p>
  </w:endnote>
  <w:endnote w:type="continuationSeparator" w:id="0">
    <w:p w14:paraId="2432012B" w14:textId="77777777" w:rsidR="00CC1E1E" w:rsidRDefault="00CC1E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82122E" w14:textId="77777777" w:rsidR="00CC1E1E" w:rsidRDefault="00CC1E1E">
      <w:r>
        <w:separator/>
      </w:r>
    </w:p>
  </w:footnote>
  <w:footnote w:type="continuationSeparator" w:id="0">
    <w:p w14:paraId="0B90F896" w14:textId="77777777" w:rsidR="00CC1E1E" w:rsidRDefault="00CC1E1E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A0F2C"/>
    <w:rsid w:val="000102BE"/>
    <w:rsid w:val="00011999"/>
    <w:rsid w:val="00013C26"/>
    <w:rsid w:val="00014798"/>
    <w:rsid w:val="00060FF3"/>
    <w:rsid w:val="0009353E"/>
    <w:rsid w:val="00096EE5"/>
    <w:rsid w:val="00097869"/>
    <w:rsid w:val="000A59C8"/>
    <w:rsid w:val="00152F2A"/>
    <w:rsid w:val="00155DF5"/>
    <w:rsid w:val="001676CC"/>
    <w:rsid w:val="001B37A0"/>
    <w:rsid w:val="001C0C3F"/>
    <w:rsid w:val="002168E2"/>
    <w:rsid w:val="0021798C"/>
    <w:rsid w:val="002534F6"/>
    <w:rsid w:val="00254634"/>
    <w:rsid w:val="00275D15"/>
    <w:rsid w:val="00281103"/>
    <w:rsid w:val="002E2834"/>
    <w:rsid w:val="002E7535"/>
    <w:rsid w:val="002F6B82"/>
    <w:rsid w:val="003251B3"/>
    <w:rsid w:val="00342EA9"/>
    <w:rsid w:val="00362D9A"/>
    <w:rsid w:val="00375126"/>
    <w:rsid w:val="003A4E5B"/>
    <w:rsid w:val="003D3433"/>
    <w:rsid w:val="003E01D5"/>
    <w:rsid w:val="003E0512"/>
    <w:rsid w:val="0040461E"/>
    <w:rsid w:val="00415C5E"/>
    <w:rsid w:val="00416C22"/>
    <w:rsid w:val="004622BF"/>
    <w:rsid w:val="0046573B"/>
    <w:rsid w:val="004A0FCA"/>
    <w:rsid w:val="004A37C2"/>
    <w:rsid w:val="004C4E6F"/>
    <w:rsid w:val="00602378"/>
    <w:rsid w:val="00613669"/>
    <w:rsid w:val="0062672E"/>
    <w:rsid w:val="006672E8"/>
    <w:rsid w:val="006C3282"/>
    <w:rsid w:val="006C4129"/>
    <w:rsid w:val="006D0CC9"/>
    <w:rsid w:val="00710D24"/>
    <w:rsid w:val="007140C0"/>
    <w:rsid w:val="007354D5"/>
    <w:rsid w:val="0074175E"/>
    <w:rsid w:val="00744232"/>
    <w:rsid w:val="00751550"/>
    <w:rsid w:val="00757BC7"/>
    <w:rsid w:val="007969E5"/>
    <w:rsid w:val="007A3915"/>
    <w:rsid w:val="007B5FCD"/>
    <w:rsid w:val="007C17C9"/>
    <w:rsid w:val="007D6E6F"/>
    <w:rsid w:val="008021C4"/>
    <w:rsid w:val="0081645F"/>
    <w:rsid w:val="00832C4B"/>
    <w:rsid w:val="008570E4"/>
    <w:rsid w:val="00880C11"/>
    <w:rsid w:val="0089660A"/>
    <w:rsid w:val="008A0F2C"/>
    <w:rsid w:val="008B4F78"/>
    <w:rsid w:val="008C5DCA"/>
    <w:rsid w:val="008D28EE"/>
    <w:rsid w:val="00922B8F"/>
    <w:rsid w:val="00995585"/>
    <w:rsid w:val="009A0776"/>
    <w:rsid w:val="009B39A2"/>
    <w:rsid w:val="009C0186"/>
    <w:rsid w:val="009C27C6"/>
    <w:rsid w:val="009F0B40"/>
    <w:rsid w:val="009F6EA8"/>
    <w:rsid w:val="00A16747"/>
    <w:rsid w:val="00A22A33"/>
    <w:rsid w:val="00A36045"/>
    <w:rsid w:val="00A4024A"/>
    <w:rsid w:val="00A47913"/>
    <w:rsid w:val="00A53F34"/>
    <w:rsid w:val="00A71EE7"/>
    <w:rsid w:val="00A90D5E"/>
    <w:rsid w:val="00A96FA2"/>
    <w:rsid w:val="00AB5558"/>
    <w:rsid w:val="00AD012E"/>
    <w:rsid w:val="00AF3278"/>
    <w:rsid w:val="00B00B64"/>
    <w:rsid w:val="00B123FA"/>
    <w:rsid w:val="00B12848"/>
    <w:rsid w:val="00BB7140"/>
    <w:rsid w:val="00BE3E8B"/>
    <w:rsid w:val="00BF152E"/>
    <w:rsid w:val="00C62D2F"/>
    <w:rsid w:val="00C96172"/>
    <w:rsid w:val="00CC1E1E"/>
    <w:rsid w:val="00CC3614"/>
    <w:rsid w:val="00D345DE"/>
    <w:rsid w:val="00D52056"/>
    <w:rsid w:val="00D53924"/>
    <w:rsid w:val="00D90191"/>
    <w:rsid w:val="00DA14E1"/>
    <w:rsid w:val="00DE3623"/>
    <w:rsid w:val="00DF029D"/>
    <w:rsid w:val="00E27140"/>
    <w:rsid w:val="00E556B0"/>
    <w:rsid w:val="00E604D3"/>
    <w:rsid w:val="00E775CA"/>
    <w:rsid w:val="00E93212"/>
    <w:rsid w:val="00EA030C"/>
    <w:rsid w:val="00EA7BE0"/>
    <w:rsid w:val="00EC7C10"/>
    <w:rsid w:val="00ED5DB2"/>
    <w:rsid w:val="00EE30C4"/>
    <w:rsid w:val="00EE4335"/>
    <w:rsid w:val="00F15DBD"/>
    <w:rsid w:val="00F93367"/>
    <w:rsid w:val="00FB1A5B"/>
    <w:rsid w:val="00FC3449"/>
    <w:rsid w:val="00FF3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987AC1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ind w:left="-1080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pPr>
      <w:keepNext/>
      <w:ind w:right="180"/>
      <w:jc w:val="center"/>
      <w:outlineLvl w:val="1"/>
    </w:pPr>
    <w:rPr>
      <w:b/>
      <w:bCs/>
      <w:sz w:val="20"/>
    </w:rPr>
  </w:style>
  <w:style w:type="paragraph" w:styleId="Heading3">
    <w:name w:val="heading 3"/>
    <w:basedOn w:val="Normal"/>
    <w:next w:val="Normal"/>
    <w:qFormat/>
    <w:pPr>
      <w:keepNext/>
      <w:ind w:left="720" w:right="180"/>
      <w:jc w:val="center"/>
      <w:outlineLvl w:val="2"/>
    </w:pPr>
    <w:rPr>
      <w:b/>
      <w:bCs/>
      <w:sz w:val="18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bCs/>
      <w:noProof/>
    </w:rPr>
  </w:style>
  <w:style w:type="paragraph" w:styleId="Heading5">
    <w:name w:val="heading 5"/>
    <w:basedOn w:val="Normal"/>
    <w:next w:val="Normal"/>
    <w:qFormat/>
    <w:pPr>
      <w:keepNext/>
      <w:ind w:right="72"/>
      <w:jc w:val="both"/>
      <w:outlineLvl w:val="4"/>
    </w:pPr>
    <w:rPr>
      <w:sz w:val="20"/>
      <w:u w:val="single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  <w:bCs/>
      <w:sz w:val="20"/>
    </w:rPr>
  </w:style>
  <w:style w:type="paragraph" w:styleId="Heading7">
    <w:name w:val="heading 7"/>
    <w:basedOn w:val="Normal"/>
    <w:next w:val="Normal"/>
    <w:qFormat/>
    <w:pPr>
      <w:keepNext/>
      <w:jc w:val="center"/>
      <w:outlineLvl w:val="6"/>
    </w:pPr>
    <w:rPr>
      <w:b/>
      <w:bCs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lockText">
    <w:name w:val="Block Text"/>
    <w:basedOn w:val="Normal"/>
    <w:pPr>
      <w:ind w:left="-1080" w:right="180"/>
      <w:jc w:val="both"/>
    </w:pPr>
    <w:rPr>
      <w:b/>
      <w:bCs/>
      <w:sz w:val="20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 w:cs="Arial"/>
    </w:rPr>
  </w:style>
  <w:style w:type="paragraph" w:styleId="EnvelopeReturn">
    <w:name w:val="envelope return"/>
    <w:basedOn w:val="Normal"/>
    <w:rPr>
      <w:rFonts w:ascii="Arial" w:hAnsi="Arial" w:cs="Arial"/>
      <w:sz w:val="20"/>
      <w:szCs w:val="20"/>
    </w:rPr>
  </w:style>
  <w:style w:type="paragraph" w:styleId="Title">
    <w:name w:val="Title"/>
    <w:basedOn w:val="Normal"/>
    <w:qFormat/>
    <w:pPr>
      <w:jc w:val="center"/>
    </w:pPr>
    <w:rPr>
      <w:b/>
      <w:bCs/>
      <w:u w:val="single"/>
    </w:rPr>
  </w:style>
  <w:style w:type="paragraph" w:styleId="BodyText">
    <w:name w:val="Body Text"/>
    <w:basedOn w:val="Normal"/>
    <w:rPr>
      <w:sz w:val="20"/>
    </w:rPr>
  </w:style>
  <w:style w:type="paragraph" w:styleId="BodyText2">
    <w:name w:val="Body Text 2"/>
    <w:basedOn w:val="Normal"/>
    <w:rPr>
      <w:b/>
      <w:bCs/>
      <w:sz w:val="20"/>
    </w:rPr>
  </w:style>
  <w:style w:type="paragraph" w:styleId="BodyTextIndent">
    <w:name w:val="Body Text Indent"/>
    <w:basedOn w:val="Normal"/>
    <w:pPr>
      <w:tabs>
        <w:tab w:val="left" w:pos="490"/>
      </w:tabs>
      <w:autoSpaceDE w:val="0"/>
      <w:autoSpaceDN w:val="0"/>
      <w:adjustRightInd w:val="0"/>
      <w:ind w:left="490" w:hanging="490"/>
    </w:pPr>
    <w:rPr>
      <w:sz w:val="20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1B37A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832C4B"/>
    <w:pPr>
      <w:tabs>
        <w:tab w:val="center" w:pos="4320"/>
        <w:tab w:val="right" w:pos="8640"/>
      </w:tabs>
    </w:pPr>
  </w:style>
  <w:style w:type="character" w:styleId="CommentReference">
    <w:name w:val="annotation reference"/>
    <w:semiHidden/>
    <w:rsid w:val="008021C4"/>
    <w:rPr>
      <w:sz w:val="16"/>
      <w:szCs w:val="16"/>
    </w:rPr>
  </w:style>
  <w:style w:type="paragraph" w:styleId="CommentText">
    <w:name w:val="annotation text"/>
    <w:basedOn w:val="Normal"/>
    <w:semiHidden/>
    <w:rsid w:val="008021C4"/>
    <w:pPr>
      <w:widowControl w:val="0"/>
      <w:autoSpaceDE w:val="0"/>
      <w:autoSpaceDN w:val="0"/>
      <w:adjustRightInd w:val="0"/>
    </w:pPr>
    <w:rPr>
      <w:szCs w:val="20"/>
    </w:rPr>
  </w:style>
  <w:style w:type="paragraph" w:styleId="BalloonText">
    <w:name w:val="Balloon Text"/>
    <w:basedOn w:val="Normal"/>
    <w:semiHidden/>
    <w:rsid w:val="008021C4"/>
    <w:rPr>
      <w:rFonts w:ascii="Tahoma" w:hAnsi="Tahoma" w:cs="Tahoma"/>
      <w:sz w:val="16"/>
      <w:szCs w:val="16"/>
    </w:rPr>
  </w:style>
  <w:style w:type="paragraph" w:styleId="CommentSubject">
    <w:name w:val="annotation subject"/>
    <w:basedOn w:val="CommentText"/>
    <w:next w:val="CommentText"/>
    <w:semiHidden/>
    <w:rsid w:val="008021C4"/>
    <w:pPr>
      <w:widowControl/>
      <w:autoSpaceDE/>
      <w:autoSpaceDN/>
      <w:adjustRightInd/>
    </w:pPr>
    <w:rPr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544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0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generalxmitNew2.dotx</Template>
  <TotalTime>0</TotalTime>
  <Pages>2</Pages>
  <Words>342</Words>
  <Characters>1955</Characters>
  <Application>Microsoft Office Word</Application>
  <DocSecurity>0</DocSecurity>
  <PresentationFormat/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generalxmitNew1.DOT</vt:lpstr>
    </vt:vector>
  </TitlesOfParts>
  <Company>easy pack</Company>
  <LinksUpToDate>false</LinksUpToDate>
  <CharactersWithSpaces>2293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generalxmitNew1.dot</dc:title>
  <dc:subject/>
  <dc:creator>Lynn Jurrens</dc:creator>
  <cp:keywords/>
  <cp:lastModifiedBy>Jacob Burns</cp:lastModifiedBy>
  <cp:revision>2</cp:revision>
  <cp:lastPrinted>2008-05-19T15:37:00Z</cp:lastPrinted>
  <dcterms:created xsi:type="dcterms:W3CDTF">2024-06-03T23:54:00Z</dcterms:created>
  <dcterms:modified xsi:type="dcterms:W3CDTF">2024-06-03T23:54:00Z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VS Version">
    <vt:r8>1.3</vt:r8>
  </property>
</Properties>
</file>