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3C135" w14:textId="77777777" w:rsidR="00C90308" w:rsidRDefault="00A56B09" w:rsidP="00C90308">
      <w:pPr>
        <w:jc w:val="center"/>
        <w:rPr>
          <w:rFonts w:ascii="Times" w:hAnsi="Times" w:cs="Times"/>
          <w:sz w:val="20"/>
          <w:szCs w:val="20"/>
        </w:rPr>
      </w:pPr>
      <w:r w:rsidRPr="001450B2">
        <w:rPr>
          <w:rFonts w:ascii="Times" w:hAnsi="Times" w:cs="Times"/>
          <w:b/>
          <w:bCs/>
          <w:noProof/>
          <w:sz w:val="27"/>
          <w:szCs w:val="27"/>
        </w:rPr>
        <w:drawing>
          <wp:inline distT="0" distB="0" distL="0" distR="0" wp14:anchorId="32F797D2" wp14:editId="00FEB801">
            <wp:extent cx="2461217" cy="465258"/>
            <wp:effectExtent l="0" t="0" r="0" b="0"/>
            <wp:docPr id="1" name="Picture 1" descr="C:\Users\Fredrikson\AppData\Local\Microsoft\Windows\Temporary Internet Files\Content.Outlook\6ANKR0Q5\SLW+tag_Blue-Gray (0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redrikson\AppData\Local\Microsoft\Windows\Temporary Internet Files\Content.Outlook\6ANKR0Q5\SLW+tag_Blue-Gray (00000002).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543565" cy="480825"/>
                    </a:xfrm>
                    <a:prstGeom prst="rect">
                      <a:avLst/>
                    </a:prstGeom>
                    <a:noFill/>
                    <a:ln>
                      <a:noFill/>
                    </a:ln>
                  </pic:spPr>
                </pic:pic>
              </a:graphicData>
            </a:graphic>
          </wp:inline>
        </w:drawing>
      </w:r>
      <w:r w:rsidR="007563FD">
        <w:rPr>
          <w:rFonts w:ascii="Arial" w:hAnsi="Arial" w:cs="Arial"/>
          <w:sz w:val="20"/>
          <w:szCs w:val="20"/>
        </w:rPr>
        <w:br/>
      </w:r>
    </w:p>
    <w:p w14:paraId="2EB7DCC8" w14:textId="77777777" w:rsidR="007563FD" w:rsidRPr="00C52E4C" w:rsidRDefault="007563FD">
      <w:pPr>
        <w:spacing w:after="240"/>
        <w:jc w:val="center"/>
        <w:rPr>
          <w:rFonts w:asciiTheme="majorHAnsi" w:hAnsiTheme="majorHAnsi" w:cs="Arial"/>
          <w:sz w:val="20"/>
          <w:szCs w:val="20"/>
        </w:rPr>
      </w:pPr>
      <w:r w:rsidRPr="00C52E4C">
        <w:rPr>
          <w:rFonts w:asciiTheme="majorHAnsi" w:hAnsiTheme="majorHAnsi" w:cs="Times"/>
          <w:sz w:val="20"/>
          <w:szCs w:val="20"/>
        </w:rPr>
        <w:t>A Professional Association</w:t>
      </w:r>
      <w:r w:rsidRPr="00C52E4C">
        <w:rPr>
          <w:rFonts w:asciiTheme="majorHAnsi" w:hAnsiTheme="majorHAnsi" w:cs="Times"/>
          <w:sz w:val="20"/>
          <w:szCs w:val="20"/>
        </w:rPr>
        <w:br/>
        <w:t>1600 TCF Tower, 121 South Eighth Street, Minneapolis, Minnesota 55402</w:t>
      </w:r>
      <w:r w:rsidRPr="00C52E4C">
        <w:rPr>
          <w:rFonts w:asciiTheme="majorHAnsi" w:hAnsiTheme="majorHAnsi" w:cs="Times"/>
          <w:sz w:val="20"/>
          <w:szCs w:val="20"/>
        </w:rPr>
        <w:br/>
        <w:t>Telephone: (612) 373-6900   Fax: (612) 339-3061   Web site: www.slwip.com</w:t>
      </w:r>
      <w:r w:rsidRPr="00C52E4C">
        <w:rPr>
          <w:rFonts w:asciiTheme="majorHAnsi" w:hAnsiTheme="majorHAnsi" w:cs="Arial"/>
          <w:sz w:val="20"/>
          <w:szCs w:val="20"/>
        </w:rPr>
        <w:t xml:space="preserve"> </w:t>
      </w:r>
      <w:r w:rsidRPr="00C52E4C">
        <w:rPr>
          <w:rFonts w:asciiTheme="majorHAnsi" w:hAnsiTheme="majorHAnsi" w:cs="Arial"/>
          <w:sz w:val="20"/>
          <w:szCs w:val="20"/>
        </w:rPr>
        <w:br/>
      </w:r>
    </w:p>
    <w:tbl>
      <w:tblPr>
        <w:tblW w:w="9810" w:type="dxa"/>
        <w:jc w:val="center"/>
        <w:tblCellSpacing w:w="15" w:type="dxa"/>
        <w:tblCellMar>
          <w:top w:w="15" w:type="dxa"/>
          <w:left w:w="15" w:type="dxa"/>
          <w:bottom w:w="15" w:type="dxa"/>
          <w:right w:w="15" w:type="dxa"/>
        </w:tblCellMar>
        <w:tblLook w:val="0000" w:firstRow="0" w:lastRow="0" w:firstColumn="0" w:lastColumn="0" w:noHBand="0" w:noVBand="0"/>
      </w:tblPr>
      <w:tblGrid>
        <w:gridCol w:w="2495"/>
        <w:gridCol w:w="7450"/>
      </w:tblGrid>
      <w:tr w:rsidR="007563FD" w:rsidRPr="00C52E4C" w14:paraId="66DC3573" w14:textId="77777777" w:rsidTr="00EB5769">
        <w:trPr>
          <w:tblCellSpacing w:w="15" w:type="dxa"/>
          <w:jc w:val="center"/>
        </w:trPr>
        <w:tc>
          <w:tcPr>
            <w:tcW w:w="1553" w:type="dxa"/>
            <w:vAlign w:val="center"/>
          </w:tcPr>
          <w:p w14:paraId="5E9DA5EB" w14:textId="77777777" w:rsidR="007563FD" w:rsidRPr="00C52E4C" w:rsidRDefault="002A3A62">
            <w:pPr>
              <w:rPr>
                <w:rFonts w:asciiTheme="majorHAnsi" w:hAnsiTheme="majorHAnsi"/>
                <w:sz w:val="22"/>
                <w:szCs w:val="22"/>
              </w:rPr>
            </w:pPr>
            <w:r w:rsidRPr="00C52E4C">
              <w:rPr>
                <w:rFonts w:asciiTheme="majorHAnsi" w:hAnsiTheme="majorHAnsi" w:cs="Times"/>
                <w:sz w:val="22"/>
                <w:szCs w:val="22"/>
              </w:rPr>
              <w:t>&lt;&lt;currentDate&gt;&gt;</w:t>
            </w:r>
          </w:p>
        </w:tc>
        <w:tc>
          <w:tcPr>
            <w:tcW w:w="8167" w:type="dxa"/>
            <w:vAlign w:val="center"/>
          </w:tcPr>
          <w:p w14:paraId="60F30A3A" w14:textId="77777777" w:rsidR="007563FD" w:rsidRPr="00C52E4C" w:rsidRDefault="007563FD" w:rsidP="002A3A62">
            <w:pPr>
              <w:jc w:val="right"/>
              <w:rPr>
                <w:rFonts w:asciiTheme="majorHAnsi" w:hAnsiTheme="majorHAnsi"/>
                <w:sz w:val="22"/>
                <w:szCs w:val="22"/>
              </w:rPr>
            </w:pPr>
            <w:r w:rsidRPr="00C52E4C">
              <w:rPr>
                <w:rFonts w:asciiTheme="majorHAnsi" w:hAnsiTheme="majorHAnsi" w:cs="Times"/>
                <w:sz w:val="22"/>
                <w:szCs w:val="22"/>
              </w:rPr>
              <w:t>Client No.</w:t>
            </w:r>
            <w:r w:rsidR="00E60C92" w:rsidRPr="00C52E4C">
              <w:rPr>
                <w:rFonts w:asciiTheme="majorHAnsi" w:hAnsiTheme="majorHAnsi" w:cs="Times"/>
                <w:sz w:val="22"/>
                <w:szCs w:val="22"/>
              </w:rPr>
              <w:t xml:space="preserve"> </w:t>
            </w:r>
            <w:r w:rsidR="002A3A62" w:rsidRPr="00C52E4C">
              <w:rPr>
                <w:rFonts w:asciiTheme="majorHAnsi" w:hAnsiTheme="majorHAnsi" w:cs="Times"/>
                <w:sz w:val="22"/>
                <w:szCs w:val="22"/>
                <w:u w:val="single"/>
              </w:rPr>
              <w:t>&lt;&lt;clientNo&gt;&gt;</w:t>
            </w:r>
            <w:r w:rsidRPr="00C52E4C">
              <w:rPr>
                <w:rFonts w:asciiTheme="majorHAnsi" w:hAnsiTheme="majorHAnsi" w:cs="Times"/>
                <w:sz w:val="22"/>
                <w:szCs w:val="22"/>
              </w:rPr>
              <w:t xml:space="preserve"> </w:t>
            </w:r>
          </w:p>
        </w:tc>
      </w:tr>
      <w:tr w:rsidR="007563FD" w:rsidRPr="008213C5" w14:paraId="3FDE56E1" w14:textId="77777777" w:rsidTr="00EB5769">
        <w:trPr>
          <w:tblCellSpacing w:w="15" w:type="dxa"/>
          <w:jc w:val="center"/>
        </w:trPr>
        <w:tc>
          <w:tcPr>
            <w:tcW w:w="9750" w:type="dxa"/>
            <w:gridSpan w:val="2"/>
            <w:vAlign w:val="center"/>
          </w:tcPr>
          <w:p w14:paraId="28FB6993" w14:textId="77777777" w:rsidR="00F377BD" w:rsidRPr="008213C5" w:rsidRDefault="00F377BD" w:rsidP="009D7605">
            <w:pPr>
              <w:tabs>
                <w:tab w:val="left" w:pos="-1440"/>
              </w:tabs>
              <w:rPr>
                <w:rFonts w:asciiTheme="majorHAnsi" w:hAnsiTheme="majorHAnsi" w:cs="Times"/>
                <w:sz w:val="22"/>
                <w:szCs w:val="22"/>
              </w:rPr>
            </w:pPr>
          </w:p>
          <w:p w14:paraId="500DFC5A" w14:textId="77777777" w:rsidR="00B36B21" w:rsidRPr="008213C5" w:rsidRDefault="00B36B21" w:rsidP="009D7605">
            <w:pPr>
              <w:tabs>
                <w:tab w:val="left" w:pos="-1440"/>
              </w:tabs>
              <w:rPr>
                <w:rFonts w:asciiTheme="majorHAnsi" w:hAnsiTheme="majorHAnsi"/>
                <w:sz w:val="22"/>
                <w:szCs w:val="22"/>
              </w:rPr>
            </w:pPr>
            <w:r w:rsidRPr="008213C5">
              <w:rPr>
                <w:rFonts w:asciiTheme="majorHAnsi" w:hAnsiTheme="majorHAnsi"/>
                <w:sz w:val="22"/>
                <w:szCs w:val="22"/>
              </w:rPr>
              <w:t>&lt;&lt;recipient&gt;&gt;</w:t>
            </w:r>
          </w:p>
          <w:p w14:paraId="4396DB44" w14:textId="77777777" w:rsidR="00B36B21" w:rsidRPr="008213C5" w:rsidRDefault="00B36B21" w:rsidP="009D7605">
            <w:pPr>
              <w:tabs>
                <w:tab w:val="left" w:pos="-1440"/>
              </w:tabs>
              <w:rPr>
                <w:rFonts w:asciiTheme="majorHAnsi" w:hAnsiTheme="majorHAnsi"/>
                <w:sz w:val="22"/>
                <w:szCs w:val="22"/>
              </w:rPr>
            </w:pPr>
            <w:r w:rsidRPr="008213C5">
              <w:rPr>
                <w:rFonts w:asciiTheme="majorHAnsi" w:hAnsiTheme="majorHAnsi"/>
                <w:sz w:val="22"/>
                <w:szCs w:val="22"/>
              </w:rPr>
              <w:t>&lt;&lt;orgName&gt;&gt;</w:t>
            </w:r>
          </w:p>
          <w:p w14:paraId="0D669FFD" w14:textId="77777777" w:rsidR="00B36B21" w:rsidRPr="008213C5" w:rsidRDefault="00B36B21" w:rsidP="009D7605">
            <w:pPr>
              <w:tabs>
                <w:tab w:val="right" w:pos="9360"/>
              </w:tabs>
              <w:rPr>
                <w:rFonts w:asciiTheme="majorHAnsi" w:hAnsiTheme="majorHAnsi"/>
                <w:sz w:val="22"/>
                <w:szCs w:val="22"/>
              </w:rPr>
            </w:pPr>
            <w:r w:rsidRPr="008213C5">
              <w:rPr>
                <w:rFonts w:asciiTheme="majorHAnsi" w:hAnsiTheme="majorHAnsi"/>
                <w:sz w:val="22"/>
                <w:szCs w:val="22"/>
              </w:rPr>
              <w:t>&lt;&lt;workAddr&gt;&gt;</w:t>
            </w:r>
          </w:p>
          <w:p w14:paraId="3514700C" w14:textId="77777777" w:rsidR="00F377BD" w:rsidRPr="008213C5" w:rsidRDefault="00B36B21" w:rsidP="009D7605">
            <w:pPr>
              <w:rPr>
                <w:rFonts w:asciiTheme="majorHAnsi" w:hAnsiTheme="majorHAnsi" w:cs="Times"/>
                <w:sz w:val="22"/>
                <w:szCs w:val="22"/>
              </w:rPr>
            </w:pPr>
            <w:r w:rsidRPr="008213C5">
              <w:rPr>
                <w:rFonts w:asciiTheme="majorHAnsi" w:hAnsiTheme="majorHAnsi"/>
                <w:sz w:val="22"/>
                <w:szCs w:val="22"/>
              </w:rPr>
              <w:t>&lt;&lt;CSZ&gt;&gt;</w:t>
            </w:r>
          </w:p>
          <w:p w14:paraId="6C1B4C9B" w14:textId="77777777" w:rsidR="00F377BD" w:rsidRPr="008213C5" w:rsidRDefault="00F377BD" w:rsidP="009D7605">
            <w:pPr>
              <w:rPr>
                <w:rFonts w:asciiTheme="majorHAnsi" w:hAnsiTheme="majorHAnsi" w:cs="Times"/>
                <w:sz w:val="22"/>
                <w:szCs w:val="22"/>
              </w:rPr>
            </w:pPr>
          </w:p>
          <w:p w14:paraId="6E56C4C0" w14:textId="77777777" w:rsidR="007563FD" w:rsidRPr="008213C5" w:rsidRDefault="007563FD" w:rsidP="009D7605">
            <w:pPr>
              <w:rPr>
                <w:rFonts w:asciiTheme="majorHAnsi" w:hAnsiTheme="majorHAnsi" w:cs="Times"/>
                <w:sz w:val="22"/>
                <w:szCs w:val="22"/>
              </w:rPr>
            </w:pPr>
            <w:r w:rsidRPr="008213C5">
              <w:rPr>
                <w:rFonts w:asciiTheme="majorHAnsi" w:hAnsiTheme="majorHAnsi" w:cs="Times"/>
                <w:sz w:val="22"/>
                <w:szCs w:val="22"/>
              </w:rPr>
              <w:t>Dear</w:t>
            </w:r>
            <w:r w:rsidR="006D42F0" w:rsidRPr="008213C5">
              <w:rPr>
                <w:rFonts w:asciiTheme="majorHAnsi" w:hAnsiTheme="majorHAnsi" w:cs="Times"/>
                <w:sz w:val="22"/>
                <w:szCs w:val="22"/>
              </w:rPr>
              <w:t xml:space="preserve"> </w:t>
            </w:r>
            <w:r w:rsidR="00537D42" w:rsidRPr="008213C5">
              <w:rPr>
                <w:rFonts w:asciiTheme="majorHAnsi" w:hAnsiTheme="majorHAnsi" w:cs="Times"/>
                <w:sz w:val="22"/>
                <w:szCs w:val="22"/>
              </w:rPr>
              <w:t>&lt;&lt;salutation&gt;&gt;</w:t>
            </w:r>
            <w:r w:rsidRPr="008213C5">
              <w:rPr>
                <w:rFonts w:asciiTheme="majorHAnsi" w:hAnsiTheme="majorHAnsi" w:cs="Times"/>
                <w:sz w:val="22"/>
                <w:szCs w:val="22"/>
              </w:rPr>
              <w:t>:</w:t>
            </w:r>
          </w:p>
          <w:p w14:paraId="11C6F011" w14:textId="77777777" w:rsidR="007563FD" w:rsidRPr="008213C5" w:rsidRDefault="00200588" w:rsidP="009D7605">
            <w:pPr>
              <w:pStyle w:val="NormalWeb"/>
              <w:rPr>
                <w:rFonts w:asciiTheme="majorHAnsi" w:hAnsiTheme="majorHAnsi"/>
                <w:sz w:val="22"/>
                <w:szCs w:val="22"/>
              </w:rPr>
            </w:pPr>
            <w:r w:rsidRPr="008213C5">
              <w:rPr>
                <w:rFonts w:asciiTheme="majorHAnsi" w:hAnsiTheme="majorHAnsi"/>
                <w:sz w:val="22"/>
                <w:szCs w:val="22"/>
              </w:rPr>
              <w:t xml:space="preserve">Thank you for </w:t>
            </w:r>
            <w:r w:rsidR="00201E5A" w:rsidRPr="008213C5">
              <w:rPr>
                <w:rFonts w:asciiTheme="majorHAnsi" w:hAnsiTheme="majorHAnsi"/>
                <w:sz w:val="22"/>
                <w:szCs w:val="22"/>
              </w:rPr>
              <w:t>selecting</w:t>
            </w:r>
            <w:r w:rsidRPr="008213C5">
              <w:rPr>
                <w:rFonts w:asciiTheme="majorHAnsi" w:hAnsiTheme="majorHAnsi"/>
                <w:sz w:val="22"/>
                <w:szCs w:val="22"/>
              </w:rPr>
              <w:t xml:space="preserve"> Schwegman Lundberg &amp; Woessner </w:t>
            </w:r>
            <w:r w:rsidR="00565CE2" w:rsidRPr="008213C5">
              <w:rPr>
                <w:rFonts w:asciiTheme="majorHAnsi" w:hAnsiTheme="majorHAnsi"/>
                <w:sz w:val="22"/>
                <w:szCs w:val="22"/>
              </w:rPr>
              <w:t xml:space="preserve">(“SLW”) </w:t>
            </w:r>
            <w:r w:rsidR="007563FD" w:rsidRPr="008213C5">
              <w:rPr>
                <w:rFonts w:asciiTheme="majorHAnsi" w:hAnsiTheme="majorHAnsi"/>
                <w:sz w:val="22"/>
                <w:szCs w:val="22"/>
              </w:rPr>
              <w:t xml:space="preserve">as </w:t>
            </w:r>
            <w:r w:rsidR="00201E5A" w:rsidRPr="008213C5">
              <w:rPr>
                <w:rFonts w:asciiTheme="majorHAnsi" w:hAnsiTheme="majorHAnsi"/>
                <w:sz w:val="22"/>
                <w:szCs w:val="22"/>
              </w:rPr>
              <w:t>your attorneys</w:t>
            </w:r>
            <w:r w:rsidR="007563FD" w:rsidRPr="008213C5">
              <w:rPr>
                <w:rFonts w:asciiTheme="majorHAnsi" w:hAnsiTheme="majorHAnsi"/>
                <w:sz w:val="22"/>
                <w:szCs w:val="22"/>
              </w:rPr>
              <w:t>.</w:t>
            </w:r>
            <w:r w:rsidR="00B26AB8" w:rsidRPr="008213C5">
              <w:rPr>
                <w:rFonts w:asciiTheme="majorHAnsi" w:hAnsiTheme="majorHAnsi"/>
                <w:sz w:val="22"/>
                <w:szCs w:val="22"/>
              </w:rPr>
              <w:t xml:space="preserve"> This letter details the terms of our representation of </w:t>
            </w:r>
            <w:r w:rsidR="00537D42" w:rsidRPr="008213C5">
              <w:rPr>
                <w:rFonts w:asciiTheme="majorHAnsi" w:hAnsiTheme="majorHAnsi"/>
                <w:sz w:val="22"/>
                <w:szCs w:val="22"/>
              </w:rPr>
              <w:t>&lt;&lt;clientName&gt;&gt;</w:t>
            </w:r>
            <w:r w:rsidR="00AA0ABA" w:rsidRPr="008213C5">
              <w:rPr>
                <w:rFonts w:asciiTheme="majorHAnsi" w:hAnsiTheme="majorHAnsi"/>
                <w:sz w:val="22"/>
                <w:szCs w:val="22"/>
              </w:rPr>
              <w:t xml:space="preserve"> </w:t>
            </w:r>
            <w:r w:rsidR="000F7EEE" w:rsidRPr="008213C5">
              <w:rPr>
                <w:rFonts w:asciiTheme="majorHAnsi" w:hAnsiTheme="majorHAnsi"/>
                <w:sz w:val="22"/>
                <w:szCs w:val="22"/>
              </w:rPr>
              <w:t>(“you”</w:t>
            </w:r>
            <w:r w:rsidR="0084087B" w:rsidRPr="008213C5">
              <w:rPr>
                <w:rFonts w:asciiTheme="majorHAnsi" w:hAnsiTheme="majorHAnsi"/>
                <w:sz w:val="22"/>
                <w:szCs w:val="22"/>
              </w:rPr>
              <w:t xml:space="preserve">) in </w:t>
            </w:r>
            <w:r w:rsidR="000F7EEE" w:rsidRPr="008213C5">
              <w:rPr>
                <w:rFonts w:asciiTheme="majorHAnsi" w:hAnsiTheme="majorHAnsi"/>
                <w:sz w:val="22"/>
                <w:szCs w:val="22"/>
              </w:rPr>
              <w:t>intellectual property matters</w:t>
            </w:r>
            <w:r w:rsidR="00607FF2" w:rsidRPr="008213C5">
              <w:rPr>
                <w:rFonts w:asciiTheme="majorHAnsi" w:hAnsiTheme="majorHAnsi"/>
                <w:sz w:val="22"/>
                <w:szCs w:val="22"/>
              </w:rPr>
              <w:t xml:space="preserve">. </w:t>
            </w:r>
            <w:r w:rsidR="005E7740" w:rsidRPr="008213C5">
              <w:rPr>
                <w:rFonts w:asciiTheme="majorHAnsi" w:hAnsiTheme="majorHAnsi"/>
                <w:sz w:val="22"/>
                <w:szCs w:val="22"/>
              </w:rPr>
              <w:t>W</w:t>
            </w:r>
            <w:r w:rsidR="00AF4C5A" w:rsidRPr="008213C5">
              <w:rPr>
                <w:rFonts w:asciiTheme="majorHAnsi" w:hAnsiTheme="majorHAnsi"/>
                <w:sz w:val="22"/>
                <w:szCs w:val="22"/>
              </w:rPr>
              <w:t xml:space="preserve">e ask that you carefully </w:t>
            </w:r>
            <w:r w:rsidR="003333E4" w:rsidRPr="008213C5">
              <w:rPr>
                <w:rFonts w:asciiTheme="majorHAnsi" w:hAnsiTheme="majorHAnsi"/>
                <w:sz w:val="22"/>
                <w:szCs w:val="22"/>
              </w:rPr>
              <w:t xml:space="preserve">review the </w:t>
            </w:r>
            <w:r w:rsidR="00410648" w:rsidRPr="008213C5">
              <w:rPr>
                <w:rFonts w:asciiTheme="majorHAnsi" w:hAnsiTheme="majorHAnsi"/>
                <w:sz w:val="22"/>
                <w:szCs w:val="22"/>
              </w:rPr>
              <w:t>following</w:t>
            </w:r>
            <w:r w:rsidR="003333E4" w:rsidRPr="008213C5">
              <w:rPr>
                <w:rFonts w:asciiTheme="majorHAnsi" w:hAnsiTheme="majorHAnsi"/>
                <w:sz w:val="22"/>
                <w:szCs w:val="22"/>
              </w:rPr>
              <w:t xml:space="preserve"> terms </w:t>
            </w:r>
            <w:r w:rsidR="00AF4C5A" w:rsidRPr="008213C5">
              <w:rPr>
                <w:rFonts w:asciiTheme="majorHAnsi" w:hAnsiTheme="majorHAnsi"/>
                <w:sz w:val="22"/>
                <w:szCs w:val="22"/>
              </w:rPr>
              <w:t>of that representation.</w:t>
            </w:r>
            <w:r w:rsidR="00193260" w:rsidRPr="008213C5">
              <w:rPr>
                <w:rFonts w:asciiTheme="majorHAnsi" w:hAnsiTheme="majorHAnsi"/>
                <w:sz w:val="22"/>
                <w:szCs w:val="22"/>
              </w:rPr>
              <w:t xml:space="preserve"> </w:t>
            </w:r>
            <w:r w:rsidR="005E7740" w:rsidRPr="008213C5">
              <w:rPr>
                <w:rFonts w:asciiTheme="majorHAnsi" w:hAnsiTheme="majorHAnsi"/>
                <w:sz w:val="22"/>
                <w:szCs w:val="22"/>
              </w:rPr>
              <w:t>We request that you sign a copy of this letter on the last page which will indicate your acceptance and agreement of these terms</w:t>
            </w:r>
            <w:r w:rsidR="00607FF2" w:rsidRPr="008213C5">
              <w:rPr>
                <w:rFonts w:asciiTheme="majorHAnsi" w:hAnsiTheme="majorHAnsi"/>
                <w:sz w:val="22"/>
                <w:szCs w:val="22"/>
              </w:rPr>
              <w:t xml:space="preserve">. </w:t>
            </w:r>
            <w:r w:rsidR="00E55C9A" w:rsidRPr="008213C5">
              <w:rPr>
                <w:rFonts w:asciiTheme="majorHAnsi" w:hAnsiTheme="majorHAnsi"/>
                <w:sz w:val="22"/>
                <w:szCs w:val="22"/>
              </w:rPr>
              <w:t>Any terms or conditions other than t</w:t>
            </w:r>
            <w:r w:rsidR="006A021D" w:rsidRPr="008213C5">
              <w:rPr>
                <w:rFonts w:asciiTheme="majorHAnsi" w:hAnsiTheme="majorHAnsi"/>
                <w:sz w:val="22"/>
                <w:szCs w:val="22"/>
              </w:rPr>
              <w:t>hose below</w:t>
            </w:r>
            <w:r w:rsidR="00193260" w:rsidRPr="008213C5">
              <w:rPr>
                <w:rFonts w:asciiTheme="majorHAnsi" w:hAnsiTheme="majorHAnsi"/>
                <w:sz w:val="22"/>
                <w:szCs w:val="22"/>
              </w:rPr>
              <w:t xml:space="preserve"> must be mutually agreed to </w:t>
            </w:r>
            <w:r w:rsidR="009C1CF7" w:rsidRPr="008213C5">
              <w:rPr>
                <w:rFonts w:asciiTheme="majorHAnsi" w:hAnsiTheme="majorHAnsi"/>
                <w:sz w:val="22"/>
                <w:szCs w:val="22"/>
              </w:rPr>
              <w:t>in writing.</w:t>
            </w:r>
          </w:p>
          <w:p w14:paraId="17F46876" w14:textId="77777777" w:rsidR="006D5163" w:rsidRPr="008213C5" w:rsidRDefault="00D60F4F" w:rsidP="009D7605">
            <w:pPr>
              <w:jc w:val="center"/>
              <w:rPr>
                <w:rFonts w:asciiTheme="majorHAnsi" w:hAnsiTheme="majorHAnsi" w:cs="Times"/>
                <w:sz w:val="22"/>
                <w:szCs w:val="22"/>
                <w:u w:val="single"/>
              </w:rPr>
            </w:pPr>
            <w:r w:rsidRPr="008213C5">
              <w:rPr>
                <w:rFonts w:asciiTheme="majorHAnsi" w:hAnsiTheme="majorHAnsi" w:cs="Times"/>
                <w:sz w:val="22"/>
                <w:szCs w:val="22"/>
                <w:u w:val="single"/>
              </w:rPr>
              <w:t>SCOPE OF ENGAGEMENT</w:t>
            </w:r>
          </w:p>
          <w:p w14:paraId="165837C2" w14:textId="32DF07C9" w:rsidR="006D5163" w:rsidRPr="008213C5" w:rsidRDefault="003333E4" w:rsidP="009D7605">
            <w:pPr>
              <w:pStyle w:val="NormalWeb"/>
              <w:rPr>
                <w:rFonts w:asciiTheme="majorHAnsi" w:hAnsiTheme="majorHAnsi"/>
                <w:sz w:val="22"/>
                <w:szCs w:val="22"/>
              </w:rPr>
            </w:pPr>
            <w:r w:rsidRPr="008213C5">
              <w:rPr>
                <w:rFonts w:asciiTheme="majorHAnsi" w:hAnsiTheme="majorHAnsi"/>
                <w:sz w:val="22"/>
                <w:szCs w:val="22"/>
              </w:rPr>
              <w:t xml:space="preserve">You </w:t>
            </w:r>
            <w:r w:rsidR="00D575F5" w:rsidRPr="008213C5">
              <w:rPr>
                <w:rFonts w:asciiTheme="majorHAnsi" w:hAnsiTheme="majorHAnsi"/>
                <w:sz w:val="22"/>
                <w:szCs w:val="22"/>
              </w:rPr>
              <w:t>are retaining</w:t>
            </w:r>
            <w:r w:rsidRPr="008213C5">
              <w:rPr>
                <w:rFonts w:asciiTheme="majorHAnsi" w:hAnsiTheme="majorHAnsi"/>
                <w:sz w:val="22"/>
                <w:szCs w:val="22"/>
              </w:rPr>
              <w:t xml:space="preserve"> us</w:t>
            </w:r>
            <w:r w:rsidR="006D5163" w:rsidRPr="008213C5">
              <w:rPr>
                <w:rFonts w:asciiTheme="majorHAnsi" w:hAnsiTheme="majorHAnsi"/>
                <w:sz w:val="22"/>
                <w:szCs w:val="22"/>
              </w:rPr>
              <w:t xml:space="preserve"> to advise you with respect to intellectual property </w:t>
            </w:r>
            <w:r w:rsidR="00AD1004" w:rsidRPr="008213C5">
              <w:rPr>
                <w:rFonts w:asciiTheme="majorHAnsi" w:hAnsiTheme="majorHAnsi"/>
                <w:sz w:val="22"/>
                <w:szCs w:val="22"/>
              </w:rPr>
              <w:t>matters</w:t>
            </w:r>
            <w:r w:rsidR="006D5163" w:rsidRPr="008213C5">
              <w:rPr>
                <w:rFonts w:asciiTheme="majorHAnsi" w:hAnsiTheme="majorHAnsi"/>
                <w:sz w:val="22"/>
                <w:szCs w:val="22"/>
              </w:rPr>
              <w:t>.</w:t>
            </w:r>
            <w:r w:rsidR="00193260" w:rsidRPr="008213C5">
              <w:rPr>
                <w:rFonts w:asciiTheme="majorHAnsi" w:hAnsiTheme="majorHAnsi"/>
                <w:sz w:val="22"/>
                <w:szCs w:val="22"/>
              </w:rPr>
              <w:t xml:space="preserve"> Y</w:t>
            </w:r>
            <w:r w:rsidR="00D50E21" w:rsidRPr="008213C5">
              <w:rPr>
                <w:rFonts w:asciiTheme="majorHAnsi" w:hAnsiTheme="majorHAnsi"/>
                <w:sz w:val="22"/>
                <w:szCs w:val="22"/>
              </w:rPr>
              <w:t>ou have not asked us</w:t>
            </w:r>
            <w:r w:rsidR="00B72733" w:rsidRPr="008213C5">
              <w:rPr>
                <w:rFonts w:asciiTheme="majorHAnsi" w:hAnsiTheme="majorHAnsi"/>
                <w:sz w:val="22"/>
                <w:szCs w:val="22"/>
              </w:rPr>
              <w:t xml:space="preserve"> to provide you with advice outside the field of </w:t>
            </w:r>
            <w:r w:rsidR="00624098" w:rsidRPr="008213C5">
              <w:rPr>
                <w:rFonts w:asciiTheme="majorHAnsi" w:hAnsiTheme="majorHAnsi"/>
                <w:sz w:val="22"/>
                <w:szCs w:val="22"/>
              </w:rPr>
              <w:t>i</w:t>
            </w:r>
            <w:r w:rsidR="00B72733" w:rsidRPr="008213C5">
              <w:rPr>
                <w:rFonts w:asciiTheme="majorHAnsi" w:hAnsiTheme="majorHAnsi"/>
                <w:sz w:val="22"/>
                <w:szCs w:val="22"/>
              </w:rPr>
              <w:t xml:space="preserve">ntellectual </w:t>
            </w:r>
            <w:r w:rsidR="00624098" w:rsidRPr="008213C5">
              <w:rPr>
                <w:rFonts w:asciiTheme="majorHAnsi" w:hAnsiTheme="majorHAnsi"/>
                <w:sz w:val="22"/>
                <w:szCs w:val="22"/>
              </w:rPr>
              <w:t>p</w:t>
            </w:r>
            <w:r w:rsidR="00B72733" w:rsidRPr="008213C5">
              <w:rPr>
                <w:rFonts w:asciiTheme="majorHAnsi" w:hAnsiTheme="majorHAnsi"/>
                <w:sz w:val="22"/>
                <w:szCs w:val="22"/>
              </w:rPr>
              <w:t>roperty.</w:t>
            </w:r>
          </w:p>
          <w:p w14:paraId="515FCC7E" w14:textId="77777777" w:rsidR="00D5616E" w:rsidRPr="008213C5" w:rsidRDefault="006A021D" w:rsidP="009D7605">
            <w:pPr>
              <w:jc w:val="center"/>
              <w:rPr>
                <w:rFonts w:asciiTheme="majorHAnsi" w:hAnsiTheme="majorHAnsi"/>
                <w:sz w:val="22"/>
                <w:szCs w:val="22"/>
                <w:u w:val="single"/>
              </w:rPr>
            </w:pPr>
            <w:r w:rsidRPr="008213C5">
              <w:rPr>
                <w:rFonts w:asciiTheme="majorHAnsi" w:hAnsiTheme="majorHAnsi"/>
                <w:sz w:val="22"/>
                <w:szCs w:val="22"/>
                <w:u w:val="single"/>
              </w:rPr>
              <w:t>SCOPE OF</w:t>
            </w:r>
            <w:r w:rsidR="00D5616E" w:rsidRPr="008213C5">
              <w:rPr>
                <w:rFonts w:asciiTheme="majorHAnsi" w:hAnsiTheme="majorHAnsi"/>
                <w:sz w:val="22"/>
                <w:szCs w:val="22"/>
                <w:u w:val="single"/>
              </w:rPr>
              <w:t xml:space="preserve"> REPRESENTATION</w:t>
            </w:r>
          </w:p>
          <w:p w14:paraId="6334CE65" w14:textId="77777777" w:rsidR="00D5616E" w:rsidRPr="008213C5" w:rsidRDefault="00462560" w:rsidP="009D7605">
            <w:pPr>
              <w:pStyle w:val="NormalWeb"/>
              <w:rPr>
                <w:rFonts w:asciiTheme="majorHAnsi" w:hAnsiTheme="majorHAnsi"/>
                <w:sz w:val="22"/>
                <w:szCs w:val="22"/>
              </w:rPr>
            </w:pPr>
            <w:r w:rsidRPr="008213C5">
              <w:rPr>
                <w:rFonts w:asciiTheme="majorHAnsi" w:hAnsiTheme="majorHAnsi"/>
                <w:sz w:val="22"/>
                <w:szCs w:val="22"/>
              </w:rPr>
              <w:t>O</w:t>
            </w:r>
            <w:r w:rsidR="00D5616E" w:rsidRPr="008213C5">
              <w:rPr>
                <w:rFonts w:asciiTheme="majorHAnsi" w:hAnsiTheme="majorHAnsi"/>
                <w:sz w:val="22"/>
                <w:szCs w:val="22"/>
              </w:rPr>
              <w:t xml:space="preserve">ur </w:t>
            </w:r>
            <w:r w:rsidR="008575D1" w:rsidRPr="008213C5">
              <w:rPr>
                <w:rFonts w:asciiTheme="majorHAnsi" w:hAnsiTheme="majorHAnsi"/>
                <w:sz w:val="22"/>
                <w:szCs w:val="22"/>
              </w:rPr>
              <w:t xml:space="preserve">legal </w:t>
            </w:r>
            <w:r w:rsidR="00D5616E" w:rsidRPr="008213C5">
              <w:rPr>
                <w:rFonts w:asciiTheme="majorHAnsi" w:hAnsiTheme="majorHAnsi"/>
                <w:sz w:val="22"/>
                <w:szCs w:val="22"/>
              </w:rPr>
              <w:t xml:space="preserve">representation </w:t>
            </w:r>
            <w:r w:rsidRPr="008213C5">
              <w:rPr>
                <w:rFonts w:asciiTheme="majorHAnsi" w:hAnsiTheme="majorHAnsi"/>
                <w:sz w:val="22"/>
                <w:szCs w:val="22"/>
              </w:rPr>
              <w:t xml:space="preserve">will be </w:t>
            </w:r>
            <w:r w:rsidR="00D5616E" w:rsidRPr="008213C5">
              <w:rPr>
                <w:rFonts w:asciiTheme="majorHAnsi" w:hAnsiTheme="majorHAnsi"/>
                <w:sz w:val="22"/>
                <w:szCs w:val="22"/>
              </w:rPr>
              <w:t xml:space="preserve">of </w:t>
            </w:r>
            <w:r w:rsidR="00AA0ABA" w:rsidRPr="008213C5">
              <w:rPr>
                <w:rFonts w:asciiTheme="majorHAnsi" w:hAnsiTheme="majorHAnsi"/>
                <w:sz w:val="22"/>
                <w:szCs w:val="22"/>
              </w:rPr>
              <w:t>you</w:t>
            </w:r>
            <w:r w:rsidR="00266C20" w:rsidRPr="008213C5">
              <w:rPr>
                <w:rFonts w:asciiTheme="majorHAnsi" w:hAnsiTheme="majorHAnsi"/>
                <w:sz w:val="22"/>
                <w:szCs w:val="22"/>
              </w:rPr>
              <w:t xml:space="preserve"> alone, and </w:t>
            </w:r>
            <w:r w:rsidR="008575D1" w:rsidRPr="008213C5">
              <w:rPr>
                <w:rFonts w:asciiTheme="majorHAnsi" w:hAnsiTheme="majorHAnsi"/>
                <w:sz w:val="22"/>
                <w:szCs w:val="22"/>
              </w:rPr>
              <w:t xml:space="preserve">shall </w:t>
            </w:r>
            <w:r w:rsidR="00266C20" w:rsidRPr="008213C5">
              <w:rPr>
                <w:rFonts w:asciiTheme="majorHAnsi" w:hAnsiTheme="majorHAnsi"/>
                <w:sz w:val="22"/>
                <w:szCs w:val="22"/>
              </w:rPr>
              <w:t xml:space="preserve">not </w:t>
            </w:r>
            <w:r w:rsidR="008575D1" w:rsidRPr="008213C5">
              <w:rPr>
                <w:rFonts w:asciiTheme="majorHAnsi" w:hAnsiTheme="majorHAnsi"/>
                <w:sz w:val="22"/>
                <w:szCs w:val="22"/>
              </w:rPr>
              <w:t xml:space="preserve">extend to </w:t>
            </w:r>
            <w:r w:rsidR="00266C20" w:rsidRPr="008213C5">
              <w:rPr>
                <w:rFonts w:asciiTheme="majorHAnsi" w:hAnsiTheme="majorHAnsi"/>
                <w:sz w:val="22"/>
                <w:szCs w:val="22"/>
              </w:rPr>
              <w:t>any agents, persons or entities affiliated with you</w:t>
            </w:r>
            <w:r w:rsidR="00D5616E" w:rsidRPr="008213C5">
              <w:rPr>
                <w:rFonts w:asciiTheme="majorHAnsi" w:hAnsiTheme="majorHAnsi"/>
                <w:sz w:val="22"/>
                <w:szCs w:val="22"/>
              </w:rPr>
              <w:t xml:space="preserve"> (e.g., directors, officers, employees, shareholders, </w:t>
            </w:r>
            <w:r w:rsidR="00266C20" w:rsidRPr="008213C5">
              <w:rPr>
                <w:rFonts w:asciiTheme="majorHAnsi" w:hAnsiTheme="majorHAnsi"/>
                <w:sz w:val="22"/>
                <w:szCs w:val="22"/>
              </w:rPr>
              <w:t xml:space="preserve">corporate parents, subsidiaries, joint ventures, </w:t>
            </w:r>
            <w:r w:rsidR="00D5616E" w:rsidRPr="008213C5">
              <w:rPr>
                <w:rFonts w:asciiTheme="majorHAnsi" w:hAnsiTheme="majorHAnsi"/>
                <w:sz w:val="22"/>
                <w:szCs w:val="22"/>
              </w:rPr>
              <w:t>etc.)</w:t>
            </w:r>
            <w:r w:rsidR="008575D1" w:rsidRPr="008213C5">
              <w:rPr>
                <w:rFonts w:asciiTheme="majorHAnsi" w:hAnsiTheme="majorHAnsi"/>
                <w:sz w:val="22"/>
                <w:szCs w:val="22"/>
              </w:rPr>
              <w:t>.</w:t>
            </w:r>
            <w:r w:rsidR="00356435" w:rsidRPr="008213C5">
              <w:rPr>
                <w:rFonts w:asciiTheme="majorHAnsi" w:hAnsiTheme="majorHAnsi"/>
                <w:sz w:val="22"/>
                <w:szCs w:val="22"/>
              </w:rPr>
              <w:t xml:space="preserve"> Furthermore, there are no intended third-party beneficiaries to the relationship between our firm and you.</w:t>
            </w:r>
          </w:p>
          <w:p w14:paraId="7BDEE39C" w14:textId="77777777" w:rsidR="007563FD" w:rsidRPr="008213C5" w:rsidRDefault="007563FD" w:rsidP="009D7605">
            <w:pPr>
              <w:jc w:val="center"/>
              <w:rPr>
                <w:rFonts w:asciiTheme="majorHAnsi" w:hAnsiTheme="majorHAnsi" w:cs="Times"/>
                <w:sz w:val="22"/>
                <w:szCs w:val="22"/>
              </w:rPr>
            </w:pPr>
            <w:r w:rsidRPr="008213C5">
              <w:rPr>
                <w:rFonts w:asciiTheme="majorHAnsi" w:hAnsiTheme="majorHAnsi" w:cs="Times"/>
                <w:sz w:val="22"/>
                <w:szCs w:val="22"/>
                <w:u w:val="single"/>
              </w:rPr>
              <w:t>PERSONNEL</w:t>
            </w:r>
          </w:p>
          <w:p w14:paraId="30CEDF98" w14:textId="254F3686" w:rsidR="007563FD" w:rsidRDefault="00B51954" w:rsidP="009D7605">
            <w:pPr>
              <w:pStyle w:val="NormalWeb"/>
              <w:rPr>
                <w:rFonts w:asciiTheme="majorHAnsi" w:hAnsiTheme="majorHAnsi"/>
                <w:sz w:val="22"/>
                <w:szCs w:val="22"/>
              </w:rPr>
            </w:pPr>
            <w:r w:rsidRPr="008213C5">
              <w:rPr>
                <w:rFonts w:asciiTheme="majorHAnsi" w:hAnsiTheme="majorHAnsi"/>
                <w:sz w:val="22"/>
                <w:szCs w:val="22"/>
              </w:rPr>
              <w:t xml:space="preserve">We </w:t>
            </w:r>
            <w:r w:rsidR="007563FD" w:rsidRPr="008213C5">
              <w:rPr>
                <w:rFonts w:asciiTheme="majorHAnsi" w:hAnsiTheme="majorHAnsi"/>
                <w:sz w:val="22"/>
                <w:szCs w:val="22"/>
              </w:rPr>
              <w:t xml:space="preserve">will generally have the primary responsibility for seeing that your legal needs </w:t>
            </w:r>
            <w:r w:rsidR="009114FD" w:rsidRPr="008213C5">
              <w:rPr>
                <w:rFonts w:asciiTheme="majorHAnsi" w:hAnsiTheme="majorHAnsi"/>
                <w:sz w:val="22"/>
                <w:szCs w:val="22"/>
              </w:rPr>
              <w:t xml:space="preserve">are met </w:t>
            </w:r>
            <w:r w:rsidR="000755BD" w:rsidRPr="008213C5">
              <w:rPr>
                <w:rFonts w:asciiTheme="majorHAnsi" w:hAnsiTheme="majorHAnsi"/>
                <w:sz w:val="22"/>
                <w:szCs w:val="22"/>
              </w:rPr>
              <w:t xml:space="preserve">concerning </w:t>
            </w:r>
            <w:r w:rsidR="009114FD" w:rsidRPr="008213C5">
              <w:rPr>
                <w:rFonts w:asciiTheme="majorHAnsi" w:hAnsiTheme="majorHAnsi"/>
                <w:sz w:val="22"/>
                <w:szCs w:val="22"/>
              </w:rPr>
              <w:t xml:space="preserve">the </w:t>
            </w:r>
            <w:r w:rsidR="000755BD" w:rsidRPr="008213C5">
              <w:rPr>
                <w:rFonts w:asciiTheme="majorHAnsi" w:hAnsiTheme="majorHAnsi"/>
                <w:sz w:val="22"/>
                <w:szCs w:val="22"/>
              </w:rPr>
              <w:t xml:space="preserve">intellectual property matters </w:t>
            </w:r>
            <w:r w:rsidR="009114FD" w:rsidRPr="008213C5">
              <w:rPr>
                <w:rFonts w:asciiTheme="majorHAnsi" w:hAnsiTheme="majorHAnsi"/>
                <w:sz w:val="22"/>
                <w:szCs w:val="22"/>
              </w:rPr>
              <w:t>for which we are retained</w:t>
            </w:r>
            <w:r w:rsidR="007563FD" w:rsidRPr="008213C5">
              <w:rPr>
                <w:rFonts w:asciiTheme="majorHAnsi" w:hAnsiTheme="majorHAnsi"/>
                <w:sz w:val="22"/>
                <w:szCs w:val="22"/>
              </w:rPr>
              <w:t xml:space="preserve">. </w:t>
            </w:r>
            <w:r w:rsidR="00DD1C97" w:rsidRPr="008213C5">
              <w:rPr>
                <w:rFonts w:asciiTheme="majorHAnsi" w:hAnsiTheme="majorHAnsi"/>
                <w:sz w:val="22"/>
                <w:szCs w:val="22"/>
              </w:rPr>
              <w:t>Where appropriate, n</w:t>
            </w:r>
            <w:r w:rsidR="000755BD" w:rsidRPr="008213C5">
              <w:rPr>
                <w:rFonts w:asciiTheme="majorHAnsi" w:hAnsiTheme="majorHAnsi"/>
                <w:sz w:val="22"/>
                <w:szCs w:val="22"/>
              </w:rPr>
              <w:t xml:space="preserve">on-attorney </w:t>
            </w:r>
            <w:r w:rsidR="007563FD" w:rsidRPr="008213C5">
              <w:rPr>
                <w:rFonts w:asciiTheme="majorHAnsi" w:hAnsiTheme="majorHAnsi"/>
                <w:sz w:val="22"/>
                <w:szCs w:val="22"/>
              </w:rPr>
              <w:t xml:space="preserve">professionals, including legal assistants, </w:t>
            </w:r>
            <w:r w:rsidR="00DD1C97" w:rsidRPr="008213C5">
              <w:rPr>
                <w:rFonts w:asciiTheme="majorHAnsi" w:hAnsiTheme="majorHAnsi"/>
                <w:sz w:val="22"/>
                <w:szCs w:val="22"/>
              </w:rPr>
              <w:t xml:space="preserve">librarians, </w:t>
            </w:r>
            <w:r w:rsidR="007563FD" w:rsidRPr="008213C5">
              <w:rPr>
                <w:rFonts w:asciiTheme="majorHAnsi" w:hAnsiTheme="majorHAnsi"/>
                <w:sz w:val="22"/>
                <w:szCs w:val="22"/>
              </w:rPr>
              <w:t>law clerks, staff engineers</w:t>
            </w:r>
            <w:r w:rsidR="000755BD" w:rsidRPr="008213C5">
              <w:rPr>
                <w:rFonts w:asciiTheme="majorHAnsi" w:hAnsiTheme="majorHAnsi"/>
                <w:sz w:val="22"/>
                <w:szCs w:val="22"/>
              </w:rPr>
              <w:t>,</w:t>
            </w:r>
            <w:r w:rsidR="007563FD" w:rsidRPr="008213C5">
              <w:rPr>
                <w:rFonts w:asciiTheme="majorHAnsi" w:hAnsiTheme="majorHAnsi"/>
                <w:sz w:val="22"/>
                <w:szCs w:val="22"/>
              </w:rPr>
              <w:t xml:space="preserve"> and drafting personnel, may be utilized to provide cost-effective expertise</w:t>
            </w:r>
            <w:r w:rsidR="00637ED9" w:rsidRPr="008213C5">
              <w:rPr>
                <w:rFonts w:asciiTheme="majorHAnsi" w:hAnsiTheme="majorHAnsi"/>
                <w:sz w:val="22"/>
                <w:szCs w:val="22"/>
              </w:rPr>
              <w:t xml:space="preserve"> or services</w:t>
            </w:r>
            <w:r w:rsidR="007563FD" w:rsidRPr="008213C5">
              <w:rPr>
                <w:rFonts w:asciiTheme="majorHAnsi" w:hAnsiTheme="majorHAnsi"/>
                <w:sz w:val="22"/>
                <w:szCs w:val="22"/>
              </w:rPr>
              <w:t xml:space="preserve"> appropriate to your needs.</w:t>
            </w:r>
            <w:r w:rsidR="00637ED9" w:rsidRPr="008213C5">
              <w:rPr>
                <w:rFonts w:asciiTheme="majorHAnsi" w:hAnsiTheme="majorHAnsi"/>
                <w:sz w:val="22"/>
                <w:szCs w:val="22"/>
              </w:rPr>
              <w:t xml:space="preserve"> If you should have any questions or concerns about our representation or the services</w:t>
            </w:r>
            <w:r w:rsidR="007533D6" w:rsidRPr="008213C5">
              <w:rPr>
                <w:rFonts w:asciiTheme="majorHAnsi" w:hAnsiTheme="majorHAnsi"/>
                <w:sz w:val="22"/>
                <w:szCs w:val="22"/>
              </w:rPr>
              <w:t xml:space="preserve"> you receive, </w:t>
            </w:r>
            <w:r w:rsidR="008575D1" w:rsidRPr="008213C5">
              <w:rPr>
                <w:rFonts w:asciiTheme="majorHAnsi" w:hAnsiTheme="majorHAnsi"/>
                <w:sz w:val="22"/>
                <w:szCs w:val="22"/>
              </w:rPr>
              <w:t>y</w:t>
            </w:r>
            <w:r w:rsidR="007563FD" w:rsidRPr="008213C5">
              <w:rPr>
                <w:rFonts w:asciiTheme="majorHAnsi" w:hAnsiTheme="majorHAnsi"/>
                <w:sz w:val="22"/>
                <w:szCs w:val="22"/>
              </w:rPr>
              <w:t xml:space="preserve">ou should feel free </w:t>
            </w:r>
            <w:r w:rsidR="006744C2" w:rsidRPr="008213C5">
              <w:rPr>
                <w:rFonts w:asciiTheme="majorHAnsi" w:hAnsiTheme="majorHAnsi"/>
                <w:sz w:val="22"/>
                <w:szCs w:val="22"/>
              </w:rPr>
              <w:t>to contact</w:t>
            </w:r>
            <w:r w:rsidR="007533D6" w:rsidRPr="008213C5">
              <w:rPr>
                <w:rFonts w:asciiTheme="majorHAnsi" w:hAnsiTheme="majorHAnsi"/>
                <w:sz w:val="22"/>
                <w:szCs w:val="22"/>
              </w:rPr>
              <w:t xml:space="preserve"> </w:t>
            </w:r>
            <w:r w:rsidR="00537D42" w:rsidRPr="008213C5">
              <w:rPr>
                <w:rFonts w:asciiTheme="majorHAnsi" w:hAnsiTheme="majorHAnsi"/>
                <w:sz w:val="22"/>
                <w:szCs w:val="22"/>
              </w:rPr>
              <w:t>&lt;&lt;</w:t>
            </w:r>
            <w:r w:rsidR="00EB2675">
              <w:rPr>
                <w:rFonts w:asciiTheme="majorHAnsi" w:hAnsiTheme="majorHAnsi"/>
                <w:sz w:val="22"/>
                <w:szCs w:val="22"/>
              </w:rPr>
              <w:t>B</w:t>
            </w:r>
            <w:r w:rsidR="000767BB" w:rsidRPr="008213C5">
              <w:rPr>
                <w:rFonts w:asciiTheme="majorHAnsi" w:hAnsiTheme="majorHAnsi"/>
                <w:sz w:val="22"/>
                <w:szCs w:val="22"/>
              </w:rPr>
              <w:t>AName</w:t>
            </w:r>
            <w:r w:rsidR="00537D42" w:rsidRPr="008213C5">
              <w:rPr>
                <w:rFonts w:asciiTheme="majorHAnsi" w:hAnsiTheme="majorHAnsi"/>
                <w:sz w:val="22"/>
                <w:szCs w:val="22"/>
              </w:rPr>
              <w:t>&gt;&gt;</w:t>
            </w:r>
            <w:r w:rsidR="00DF298F" w:rsidRPr="008213C5">
              <w:rPr>
                <w:rFonts w:asciiTheme="majorHAnsi" w:hAnsiTheme="majorHAnsi"/>
                <w:sz w:val="22"/>
                <w:szCs w:val="22"/>
              </w:rPr>
              <w:t xml:space="preserve">, </w:t>
            </w:r>
            <w:r w:rsidR="00565CE2" w:rsidRPr="008213C5">
              <w:rPr>
                <w:rFonts w:asciiTheme="majorHAnsi" w:hAnsiTheme="majorHAnsi"/>
                <w:sz w:val="22"/>
                <w:szCs w:val="22"/>
              </w:rPr>
              <w:t>the SLW attorney responsible for your matters</w:t>
            </w:r>
            <w:r w:rsidR="00016584" w:rsidRPr="008213C5">
              <w:rPr>
                <w:rFonts w:asciiTheme="majorHAnsi" w:hAnsiTheme="majorHAnsi"/>
                <w:sz w:val="22"/>
                <w:szCs w:val="22"/>
              </w:rPr>
              <w:t>.</w:t>
            </w:r>
          </w:p>
          <w:p w14:paraId="6AEB8553" w14:textId="6866A867" w:rsidR="003752DA" w:rsidRDefault="003752DA" w:rsidP="009D7605">
            <w:pPr>
              <w:pStyle w:val="NormalWeb"/>
              <w:rPr>
                <w:rFonts w:asciiTheme="majorHAnsi" w:hAnsiTheme="majorHAnsi"/>
                <w:sz w:val="22"/>
                <w:szCs w:val="22"/>
              </w:rPr>
            </w:pPr>
          </w:p>
          <w:p w14:paraId="45575CF2" w14:textId="77777777" w:rsidR="003752DA" w:rsidRPr="008213C5" w:rsidRDefault="003752DA" w:rsidP="009D7605">
            <w:pPr>
              <w:pStyle w:val="NormalWeb"/>
              <w:rPr>
                <w:rFonts w:asciiTheme="majorHAnsi" w:hAnsiTheme="majorHAnsi"/>
                <w:sz w:val="22"/>
                <w:szCs w:val="22"/>
              </w:rPr>
            </w:pPr>
          </w:p>
          <w:p w14:paraId="0B6490E1" w14:textId="77777777" w:rsidR="007563FD" w:rsidRPr="008213C5" w:rsidRDefault="007563FD" w:rsidP="009D7605">
            <w:pPr>
              <w:jc w:val="center"/>
              <w:rPr>
                <w:rFonts w:asciiTheme="majorHAnsi" w:hAnsiTheme="majorHAnsi" w:cs="Times"/>
                <w:sz w:val="22"/>
                <w:szCs w:val="22"/>
              </w:rPr>
            </w:pPr>
            <w:r w:rsidRPr="008213C5">
              <w:rPr>
                <w:rFonts w:asciiTheme="majorHAnsi" w:hAnsiTheme="majorHAnsi" w:cs="Times"/>
                <w:sz w:val="22"/>
                <w:szCs w:val="22"/>
                <w:u w:val="single"/>
              </w:rPr>
              <w:t>CONFLICTS OF INTEREST</w:t>
            </w:r>
          </w:p>
          <w:p w14:paraId="2C16C63B" w14:textId="77777777" w:rsidR="007563FD" w:rsidRPr="008213C5" w:rsidRDefault="00451404" w:rsidP="009D7605">
            <w:pPr>
              <w:pStyle w:val="NormalWeb"/>
              <w:rPr>
                <w:rFonts w:asciiTheme="majorHAnsi" w:hAnsiTheme="majorHAnsi"/>
                <w:sz w:val="22"/>
                <w:szCs w:val="22"/>
              </w:rPr>
            </w:pPr>
            <w:r w:rsidRPr="008213C5">
              <w:rPr>
                <w:rFonts w:asciiTheme="majorHAnsi" w:hAnsiTheme="majorHAnsi"/>
                <w:sz w:val="22"/>
                <w:szCs w:val="22"/>
              </w:rPr>
              <w:t>In accordance with our obligations to avoid conflicts o</w:t>
            </w:r>
            <w:r w:rsidR="008F4A07" w:rsidRPr="008213C5">
              <w:rPr>
                <w:rFonts w:asciiTheme="majorHAnsi" w:hAnsiTheme="majorHAnsi"/>
                <w:sz w:val="22"/>
                <w:szCs w:val="22"/>
              </w:rPr>
              <w:t xml:space="preserve">f interest, we always seek to identify circumstances that may present any such potential conflicts. However, </w:t>
            </w:r>
            <w:r w:rsidR="00BA4888" w:rsidRPr="008213C5">
              <w:rPr>
                <w:rFonts w:asciiTheme="majorHAnsi" w:hAnsiTheme="majorHAnsi"/>
                <w:sz w:val="22"/>
                <w:szCs w:val="22"/>
              </w:rPr>
              <w:t xml:space="preserve">in today’s rapidly shifting business environment, </w:t>
            </w:r>
            <w:r w:rsidR="00B4385E" w:rsidRPr="008213C5">
              <w:rPr>
                <w:rFonts w:asciiTheme="majorHAnsi" w:hAnsiTheme="majorHAnsi"/>
                <w:sz w:val="22"/>
                <w:szCs w:val="22"/>
              </w:rPr>
              <w:t xml:space="preserve">many circumstances </w:t>
            </w:r>
            <w:r w:rsidR="00BA4888" w:rsidRPr="008213C5">
              <w:rPr>
                <w:rFonts w:asciiTheme="majorHAnsi" w:hAnsiTheme="majorHAnsi"/>
                <w:sz w:val="22"/>
                <w:szCs w:val="22"/>
              </w:rPr>
              <w:t>can arise to</w:t>
            </w:r>
            <w:r w:rsidR="00B4385E" w:rsidRPr="008213C5">
              <w:rPr>
                <w:rFonts w:asciiTheme="majorHAnsi" w:hAnsiTheme="majorHAnsi"/>
                <w:sz w:val="22"/>
                <w:szCs w:val="22"/>
              </w:rPr>
              <w:t xml:space="preserve"> create </w:t>
            </w:r>
            <w:r w:rsidR="005F2818" w:rsidRPr="008213C5">
              <w:rPr>
                <w:rFonts w:asciiTheme="majorHAnsi" w:hAnsiTheme="majorHAnsi"/>
                <w:sz w:val="22"/>
                <w:szCs w:val="22"/>
              </w:rPr>
              <w:t xml:space="preserve">unanticipated </w:t>
            </w:r>
            <w:r w:rsidR="00BA4888" w:rsidRPr="008213C5">
              <w:rPr>
                <w:rFonts w:asciiTheme="majorHAnsi" w:hAnsiTheme="majorHAnsi"/>
                <w:sz w:val="22"/>
                <w:szCs w:val="22"/>
              </w:rPr>
              <w:t xml:space="preserve">actual or </w:t>
            </w:r>
            <w:r w:rsidR="00F377BD" w:rsidRPr="008213C5">
              <w:rPr>
                <w:rFonts w:asciiTheme="majorHAnsi" w:hAnsiTheme="majorHAnsi"/>
                <w:sz w:val="22"/>
                <w:szCs w:val="22"/>
              </w:rPr>
              <w:t>potential conflicts.</w:t>
            </w:r>
          </w:p>
          <w:p w14:paraId="00BF8BA5" w14:textId="77777777" w:rsidR="007563FD" w:rsidRPr="008213C5" w:rsidRDefault="00A967C9" w:rsidP="009D7605">
            <w:pPr>
              <w:pStyle w:val="NormalWeb"/>
              <w:rPr>
                <w:rFonts w:asciiTheme="majorHAnsi" w:hAnsiTheme="majorHAnsi" w:cs="Times"/>
                <w:sz w:val="22"/>
                <w:szCs w:val="22"/>
              </w:rPr>
            </w:pPr>
            <w:r w:rsidRPr="008213C5">
              <w:rPr>
                <w:rFonts w:asciiTheme="majorHAnsi" w:hAnsiTheme="majorHAnsi" w:cs="Times"/>
                <w:sz w:val="22"/>
                <w:szCs w:val="22"/>
              </w:rPr>
              <w:t>For example</w:t>
            </w:r>
            <w:r w:rsidR="007563FD" w:rsidRPr="008213C5">
              <w:rPr>
                <w:rFonts w:asciiTheme="majorHAnsi" w:hAnsiTheme="majorHAnsi" w:cs="Times"/>
                <w:sz w:val="22"/>
                <w:szCs w:val="22"/>
              </w:rPr>
              <w:t xml:space="preserve">, a legal matter </w:t>
            </w:r>
            <w:r w:rsidR="00DF2639" w:rsidRPr="008213C5">
              <w:rPr>
                <w:rFonts w:asciiTheme="majorHAnsi" w:hAnsiTheme="majorHAnsi" w:cs="Times"/>
                <w:sz w:val="22"/>
                <w:szCs w:val="22"/>
              </w:rPr>
              <w:t xml:space="preserve">that you have </w:t>
            </w:r>
            <w:r w:rsidR="007563FD" w:rsidRPr="008213C5">
              <w:rPr>
                <w:rFonts w:asciiTheme="majorHAnsi" w:hAnsiTheme="majorHAnsi" w:cs="Times"/>
                <w:sz w:val="22"/>
                <w:szCs w:val="22"/>
              </w:rPr>
              <w:t>ask</w:t>
            </w:r>
            <w:r w:rsidR="00DF2639" w:rsidRPr="008213C5">
              <w:rPr>
                <w:rFonts w:asciiTheme="majorHAnsi" w:hAnsiTheme="majorHAnsi" w:cs="Times"/>
                <w:sz w:val="22"/>
                <w:szCs w:val="22"/>
              </w:rPr>
              <w:t>ed</w:t>
            </w:r>
            <w:r w:rsidR="007563FD" w:rsidRPr="008213C5">
              <w:rPr>
                <w:rFonts w:asciiTheme="majorHAnsi" w:hAnsiTheme="majorHAnsi" w:cs="Times"/>
                <w:sz w:val="22"/>
                <w:szCs w:val="22"/>
              </w:rPr>
              <w:t xml:space="preserve"> us to undertake may create a potential conflict with other clients whom we already represent. While we try to anticipate such problems and will avoid them from the outset where they are known, sometimes the potential conflict does </w:t>
            </w:r>
            <w:r w:rsidR="00B72733" w:rsidRPr="008213C5">
              <w:rPr>
                <w:rFonts w:asciiTheme="majorHAnsi" w:hAnsiTheme="majorHAnsi" w:cs="Times"/>
                <w:sz w:val="22"/>
                <w:szCs w:val="22"/>
              </w:rPr>
              <w:t xml:space="preserve">not </w:t>
            </w:r>
            <w:r w:rsidR="00193260" w:rsidRPr="008213C5">
              <w:rPr>
                <w:rFonts w:asciiTheme="majorHAnsi" w:hAnsiTheme="majorHAnsi" w:cs="Times"/>
                <w:sz w:val="22"/>
                <w:szCs w:val="22"/>
              </w:rPr>
              <w:t>exist</w:t>
            </w:r>
            <w:r w:rsidR="00F37877" w:rsidRPr="008213C5">
              <w:rPr>
                <w:rFonts w:asciiTheme="majorHAnsi" w:hAnsiTheme="majorHAnsi" w:cs="Times"/>
                <w:sz w:val="22"/>
                <w:szCs w:val="22"/>
              </w:rPr>
              <w:t xml:space="preserve"> or does not become </w:t>
            </w:r>
            <w:r w:rsidR="00DF2639" w:rsidRPr="008213C5">
              <w:rPr>
                <w:rFonts w:asciiTheme="majorHAnsi" w:hAnsiTheme="majorHAnsi" w:cs="Times"/>
                <w:sz w:val="22"/>
                <w:szCs w:val="22"/>
              </w:rPr>
              <w:t>known</w:t>
            </w:r>
            <w:r w:rsidR="00B72733" w:rsidRPr="008213C5">
              <w:rPr>
                <w:rFonts w:asciiTheme="majorHAnsi" w:hAnsiTheme="majorHAnsi" w:cs="Times"/>
                <w:sz w:val="22"/>
                <w:szCs w:val="22"/>
              </w:rPr>
              <w:t xml:space="preserve"> until after the representation has</w:t>
            </w:r>
            <w:r w:rsidR="007563FD" w:rsidRPr="008213C5">
              <w:rPr>
                <w:rFonts w:asciiTheme="majorHAnsi" w:hAnsiTheme="majorHAnsi" w:cs="Times"/>
                <w:sz w:val="22"/>
                <w:szCs w:val="22"/>
              </w:rPr>
              <w:t xml:space="preserve"> begun</w:t>
            </w:r>
            <w:r w:rsidR="00B72733" w:rsidRPr="008213C5">
              <w:rPr>
                <w:rFonts w:asciiTheme="majorHAnsi" w:hAnsiTheme="majorHAnsi" w:cs="Times"/>
                <w:sz w:val="22"/>
                <w:szCs w:val="22"/>
              </w:rPr>
              <w:t>.</w:t>
            </w:r>
          </w:p>
          <w:p w14:paraId="4F5CF3FC" w14:textId="77777777" w:rsidR="00410648" w:rsidRPr="008213C5" w:rsidRDefault="00410648" w:rsidP="009D7605">
            <w:pPr>
              <w:pStyle w:val="NormalWeb"/>
              <w:rPr>
                <w:rFonts w:asciiTheme="majorHAnsi" w:hAnsiTheme="majorHAnsi"/>
                <w:sz w:val="22"/>
                <w:szCs w:val="22"/>
              </w:rPr>
            </w:pPr>
            <w:r w:rsidRPr="008213C5">
              <w:rPr>
                <w:rFonts w:asciiTheme="majorHAnsi" w:hAnsiTheme="majorHAnsi"/>
                <w:sz w:val="22"/>
                <w:szCs w:val="22"/>
              </w:rPr>
              <w:t>I</w:t>
            </w:r>
            <w:r w:rsidR="00783285" w:rsidRPr="008213C5">
              <w:rPr>
                <w:rFonts w:asciiTheme="majorHAnsi" w:hAnsiTheme="majorHAnsi"/>
                <w:sz w:val="22"/>
                <w:szCs w:val="22"/>
              </w:rPr>
              <w:t>n some circumstances, i</w:t>
            </w:r>
            <w:r w:rsidRPr="008213C5">
              <w:rPr>
                <w:rFonts w:asciiTheme="majorHAnsi" w:hAnsiTheme="majorHAnsi"/>
                <w:sz w:val="22"/>
                <w:szCs w:val="22"/>
              </w:rPr>
              <w:t xml:space="preserve">f necessary to preserve the rights of a client or prospective client in </w:t>
            </w:r>
            <w:r w:rsidR="00783285" w:rsidRPr="008213C5">
              <w:rPr>
                <w:rFonts w:asciiTheme="majorHAnsi" w:hAnsiTheme="majorHAnsi"/>
                <w:sz w:val="22"/>
                <w:szCs w:val="22"/>
              </w:rPr>
              <w:t>view</w:t>
            </w:r>
            <w:r w:rsidRPr="008213C5">
              <w:rPr>
                <w:rFonts w:asciiTheme="majorHAnsi" w:hAnsiTheme="majorHAnsi"/>
                <w:sz w:val="22"/>
                <w:szCs w:val="22"/>
              </w:rPr>
              <w:t xml:space="preserve"> of an imminent deadline for action, we may file a patent </w:t>
            </w:r>
            <w:r w:rsidR="00D10D16" w:rsidRPr="008213C5">
              <w:rPr>
                <w:rFonts w:asciiTheme="majorHAnsi" w:hAnsiTheme="majorHAnsi"/>
                <w:sz w:val="22"/>
                <w:szCs w:val="22"/>
              </w:rPr>
              <w:t xml:space="preserve">or trademark </w:t>
            </w:r>
            <w:r w:rsidRPr="008213C5">
              <w:rPr>
                <w:rFonts w:asciiTheme="majorHAnsi" w:hAnsiTheme="majorHAnsi"/>
                <w:sz w:val="22"/>
                <w:szCs w:val="22"/>
              </w:rPr>
              <w:t xml:space="preserve">application or take other non-adversarial action before </w:t>
            </w:r>
            <w:r w:rsidR="00783285" w:rsidRPr="008213C5">
              <w:rPr>
                <w:rFonts w:asciiTheme="majorHAnsi" w:hAnsiTheme="majorHAnsi"/>
                <w:sz w:val="22"/>
                <w:szCs w:val="22"/>
              </w:rPr>
              <w:t>our</w:t>
            </w:r>
            <w:r w:rsidRPr="008213C5">
              <w:rPr>
                <w:rFonts w:asciiTheme="majorHAnsi" w:hAnsiTheme="majorHAnsi"/>
                <w:sz w:val="22"/>
                <w:szCs w:val="22"/>
              </w:rPr>
              <w:t xml:space="preserve"> conflict check procedure is completed.</w:t>
            </w:r>
            <w:r w:rsidR="00A13B1C" w:rsidRPr="008213C5">
              <w:rPr>
                <w:rFonts w:asciiTheme="majorHAnsi" w:hAnsiTheme="majorHAnsi"/>
                <w:sz w:val="22"/>
                <w:szCs w:val="22"/>
              </w:rPr>
              <w:t xml:space="preserve"> </w:t>
            </w:r>
            <w:r w:rsidR="00A967C9" w:rsidRPr="008213C5">
              <w:rPr>
                <w:rFonts w:asciiTheme="majorHAnsi" w:hAnsiTheme="majorHAnsi"/>
                <w:sz w:val="22"/>
                <w:szCs w:val="22"/>
              </w:rPr>
              <w:t>In checking for conflicts</w:t>
            </w:r>
            <w:r w:rsidRPr="008213C5">
              <w:rPr>
                <w:rFonts w:asciiTheme="majorHAnsi" w:hAnsiTheme="majorHAnsi"/>
                <w:sz w:val="22"/>
                <w:szCs w:val="22"/>
              </w:rPr>
              <w:t xml:space="preserve">, we will resolve </w:t>
            </w:r>
            <w:r w:rsidR="00A967C9" w:rsidRPr="008213C5">
              <w:rPr>
                <w:rFonts w:asciiTheme="majorHAnsi" w:hAnsiTheme="majorHAnsi"/>
                <w:sz w:val="22"/>
                <w:szCs w:val="22"/>
              </w:rPr>
              <w:t>any identified conflicts</w:t>
            </w:r>
            <w:r w:rsidRPr="008213C5">
              <w:rPr>
                <w:rFonts w:asciiTheme="majorHAnsi" w:hAnsiTheme="majorHAnsi"/>
                <w:b/>
                <w:sz w:val="22"/>
                <w:szCs w:val="22"/>
              </w:rPr>
              <w:t xml:space="preserve"> </w:t>
            </w:r>
            <w:r w:rsidRPr="008213C5">
              <w:rPr>
                <w:rFonts w:asciiTheme="majorHAnsi" w:hAnsiTheme="majorHAnsi"/>
                <w:sz w:val="22"/>
                <w:szCs w:val="22"/>
              </w:rPr>
              <w:t xml:space="preserve">according to </w:t>
            </w:r>
            <w:r w:rsidR="00A967C9" w:rsidRPr="008213C5">
              <w:rPr>
                <w:rFonts w:asciiTheme="majorHAnsi" w:hAnsiTheme="majorHAnsi"/>
                <w:sz w:val="22"/>
                <w:szCs w:val="22"/>
              </w:rPr>
              <w:t>our</w:t>
            </w:r>
            <w:r w:rsidRPr="008213C5">
              <w:rPr>
                <w:rFonts w:asciiTheme="majorHAnsi" w:hAnsiTheme="majorHAnsi"/>
                <w:sz w:val="22"/>
                <w:szCs w:val="22"/>
              </w:rPr>
              <w:t xml:space="preserve"> conflicts policy and</w:t>
            </w:r>
            <w:r w:rsidR="004A170F" w:rsidRPr="008213C5">
              <w:rPr>
                <w:rFonts w:asciiTheme="majorHAnsi" w:hAnsiTheme="majorHAnsi"/>
                <w:sz w:val="22"/>
                <w:szCs w:val="22"/>
              </w:rPr>
              <w:t xml:space="preserve"> applicable </w:t>
            </w:r>
            <w:r w:rsidRPr="008213C5">
              <w:rPr>
                <w:rFonts w:asciiTheme="majorHAnsi" w:hAnsiTheme="majorHAnsi"/>
                <w:sz w:val="22"/>
                <w:szCs w:val="22"/>
              </w:rPr>
              <w:t>rules of ethics.</w:t>
            </w:r>
          </w:p>
          <w:p w14:paraId="3C08E97C" w14:textId="77777777" w:rsidR="0012333C" w:rsidRDefault="0012333C" w:rsidP="009D7605">
            <w:pPr>
              <w:pStyle w:val="NormalWeb"/>
              <w:rPr>
                <w:rFonts w:asciiTheme="majorHAnsi" w:hAnsiTheme="majorHAnsi" w:cs="Times"/>
                <w:sz w:val="22"/>
                <w:szCs w:val="22"/>
              </w:rPr>
            </w:pPr>
            <w:r w:rsidRPr="0012333C">
              <w:rPr>
                <w:rFonts w:asciiTheme="majorHAnsi" w:hAnsiTheme="majorHAnsi" w:cs="Times"/>
                <w:sz w:val="22"/>
                <w:szCs w:val="22"/>
              </w:rPr>
              <w:t>We represent many other companies and individuals.</w:t>
            </w:r>
            <w:r w:rsidR="001F2C83">
              <w:rPr>
                <w:rFonts w:asciiTheme="majorHAnsi" w:hAnsiTheme="majorHAnsi" w:cs="Times"/>
                <w:sz w:val="22"/>
                <w:szCs w:val="22"/>
              </w:rPr>
              <w:t xml:space="preserve"> </w:t>
            </w:r>
            <w:r w:rsidRPr="0012333C">
              <w:rPr>
                <w:rFonts w:asciiTheme="majorHAnsi" w:hAnsiTheme="majorHAnsi" w:cs="Times"/>
                <w:sz w:val="22"/>
                <w:szCs w:val="22"/>
              </w:rPr>
              <w:t>It is possible that during the time that we are representing you, some of our present or future clients will have disputes or transactions with you. You agree that we may continue to represent or may undertake in the future to represent existing or new clients in any matter that is not substantially related to our work for you even if the interests of such clients in those other matters are directly adverse. We agree, however, that your prospective consent to conflicting representation contained in the preceding sentence shall not apply in any instance where, as a result of our representation of you, we have obtained proprietary or other confidential information of a nonpublic nature, that, if known to such other client, could be used in any such other matter by such client to your material disadvantage.</w:t>
            </w:r>
          </w:p>
          <w:p w14:paraId="3CF1FE4F" w14:textId="77777777" w:rsidR="007563FD" w:rsidRPr="008213C5" w:rsidRDefault="007563FD" w:rsidP="009D7605">
            <w:pPr>
              <w:pStyle w:val="NormalWeb"/>
              <w:rPr>
                <w:rFonts w:asciiTheme="majorHAnsi" w:hAnsiTheme="majorHAnsi" w:cs="Times"/>
                <w:sz w:val="22"/>
                <w:szCs w:val="22"/>
              </w:rPr>
            </w:pPr>
            <w:r w:rsidRPr="008213C5">
              <w:rPr>
                <w:rFonts w:asciiTheme="majorHAnsi" w:hAnsiTheme="majorHAnsi" w:cs="Times"/>
                <w:sz w:val="22"/>
                <w:szCs w:val="22"/>
              </w:rPr>
              <w:t xml:space="preserve">Based on our </w:t>
            </w:r>
            <w:r w:rsidR="00913CB0" w:rsidRPr="008213C5">
              <w:rPr>
                <w:rFonts w:asciiTheme="majorHAnsi" w:hAnsiTheme="majorHAnsi" w:cs="Times"/>
                <w:sz w:val="22"/>
                <w:szCs w:val="22"/>
              </w:rPr>
              <w:t xml:space="preserve">conflict </w:t>
            </w:r>
            <w:r w:rsidRPr="008213C5">
              <w:rPr>
                <w:rFonts w:asciiTheme="majorHAnsi" w:hAnsiTheme="majorHAnsi" w:cs="Times"/>
                <w:sz w:val="22"/>
                <w:szCs w:val="22"/>
              </w:rPr>
              <w:t xml:space="preserve">review </w:t>
            </w:r>
            <w:r w:rsidR="00913CB0" w:rsidRPr="008213C5">
              <w:rPr>
                <w:rFonts w:asciiTheme="majorHAnsi" w:hAnsiTheme="majorHAnsi" w:cs="Times"/>
                <w:sz w:val="22"/>
                <w:szCs w:val="22"/>
              </w:rPr>
              <w:t xml:space="preserve">before agreeing to undertake this </w:t>
            </w:r>
            <w:r w:rsidRPr="008213C5">
              <w:rPr>
                <w:rFonts w:asciiTheme="majorHAnsi" w:hAnsiTheme="majorHAnsi" w:cs="Times"/>
                <w:sz w:val="22"/>
                <w:szCs w:val="22"/>
              </w:rPr>
              <w:t>representation of you as a</w:t>
            </w:r>
            <w:r w:rsidR="00A967C9" w:rsidRPr="008213C5">
              <w:rPr>
                <w:rFonts w:asciiTheme="majorHAnsi" w:hAnsiTheme="majorHAnsi" w:cs="Times"/>
                <w:sz w:val="22"/>
                <w:szCs w:val="22"/>
              </w:rPr>
              <w:t xml:space="preserve"> client</w:t>
            </w:r>
            <w:r w:rsidRPr="008213C5">
              <w:rPr>
                <w:rFonts w:asciiTheme="majorHAnsi" w:hAnsiTheme="majorHAnsi" w:cs="Times"/>
                <w:b/>
                <w:sz w:val="22"/>
                <w:szCs w:val="22"/>
              </w:rPr>
              <w:t>,</w:t>
            </w:r>
            <w:r w:rsidRPr="008213C5">
              <w:rPr>
                <w:rFonts w:asciiTheme="majorHAnsi" w:hAnsiTheme="majorHAnsi" w:cs="Times"/>
                <w:sz w:val="22"/>
                <w:szCs w:val="22"/>
              </w:rPr>
              <w:t xml:space="preserve"> we are not </w:t>
            </w:r>
            <w:r w:rsidR="00F37877" w:rsidRPr="008213C5">
              <w:rPr>
                <w:rFonts w:asciiTheme="majorHAnsi" w:hAnsiTheme="majorHAnsi" w:cs="Times"/>
                <w:sz w:val="22"/>
                <w:szCs w:val="22"/>
              </w:rPr>
              <w:t xml:space="preserve">currently </w:t>
            </w:r>
            <w:r w:rsidRPr="008213C5">
              <w:rPr>
                <w:rFonts w:asciiTheme="majorHAnsi" w:hAnsiTheme="majorHAnsi" w:cs="Times"/>
                <w:sz w:val="22"/>
                <w:szCs w:val="22"/>
              </w:rPr>
              <w:t xml:space="preserve">aware of potential conflicts of interest between you and any of our existing clients </w:t>
            </w:r>
            <w:proofErr w:type="gramStart"/>
            <w:r w:rsidR="00C30641" w:rsidRPr="008213C5">
              <w:rPr>
                <w:rFonts w:asciiTheme="majorHAnsi" w:hAnsiTheme="majorHAnsi" w:cs="Times"/>
                <w:sz w:val="22"/>
                <w:szCs w:val="22"/>
              </w:rPr>
              <w:t>in the area of</w:t>
            </w:r>
            <w:proofErr w:type="gramEnd"/>
            <w:r w:rsidR="00C30641" w:rsidRPr="008213C5">
              <w:rPr>
                <w:rFonts w:asciiTheme="majorHAnsi" w:hAnsiTheme="majorHAnsi" w:cs="Times"/>
                <w:sz w:val="22"/>
                <w:szCs w:val="22"/>
              </w:rPr>
              <w:t xml:space="preserve"> our discussed representation</w:t>
            </w:r>
            <w:r w:rsidRPr="008213C5">
              <w:rPr>
                <w:rFonts w:asciiTheme="majorHAnsi" w:hAnsiTheme="majorHAnsi" w:cs="Times"/>
                <w:sz w:val="22"/>
                <w:szCs w:val="22"/>
              </w:rPr>
              <w:t xml:space="preserve">. All future work we do for you or for other clients will be subject to the same type of conflict clearance we performed prior to accepting you as </w:t>
            </w:r>
            <w:r w:rsidR="00A967C9" w:rsidRPr="008213C5">
              <w:rPr>
                <w:rFonts w:asciiTheme="majorHAnsi" w:hAnsiTheme="majorHAnsi" w:cs="Times"/>
                <w:sz w:val="22"/>
                <w:szCs w:val="22"/>
              </w:rPr>
              <w:t xml:space="preserve">a </w:t>
            </w:r>
            <w:r w:rsidR="00016584" w:rsidRPr="008213C5">
              <w:rPr>
                <w:rFonts w:asciiTheme="majorHAnsi" w:hAnsiTheme="majorHAnsi" w:cs="Times"/>
                <w:sz w:val="22"/>
                <w:szCs w:val="22"/>
              </w:rPr>
              <w:t>client.</w:t>
            </w:r>
          </w:p>
          <w:p w14:paraId="2AB5E262" w14:textId="77777777" w:rsidR="00DD1C97" w:rsidRPr="008213C5" w:rsidRDefault="007563FD" w:rsidP="009D7605">
            <w:pPr>
              <w:pStyle w:val="NormalWeb"/>
              <w:rPr>
                <w:rFonts w:asciiTheme="majorHAnsi" w:hAnsiTheme="majorHAnsi" w:cs="Times"/>
                <w:sz w:val="22"/>
                <w:szCs w:val="22"/>
              </w:rPr>
            </w:pPr>
            <w:r w:rsidRPr="008213C5">
              <w:rPr>
                <w:rFonts w:asciiTheme="majorHAnsi" w:hAnsiTheme="majorHAnsi" w:cs="Times"/>
                <w:sz w:val="22"/>
                <w:szCs w:val="22"/>
              </w:rPr>
              <w:t>We agree to use reasonable efforts to identify such conflicts and deal with them appropriately before they become a problem.</w:t>
            </w:r>
            <w:r w:rsidR="00A13B1C" w:rsidRPr="008213C5">
              <w:rPr>
                <w:rFonts w:asciiTheme="majorHAnsi" w:hAnsiTheme="majorHAnsi" w:cs="Times"/>
                <w:sz w:val="22"/>
                <w:szCs w:val="22"/>
              </w:rPr>
              <w:t xml:space="preserve"> </w:t>
            </w:r>
            <w:r w:rsidRPr="008213C5">
              <w:rPr>
                <w:rFonts w:asciiTheme="majorHAnsi" w:hAnsiTheme="majorHAnsi" w:cs="Times"/>
                <w:sz w:val="22"/>
                <w:szCs w:val="22"/>
              </w:rPr>
              <w:t>However, in the event that an unforeseen conflict does arise</w:t>
            </w:r>
            <w:r w:rsidR="00A353FD" w:rsidRPr="008213C5">
              <w:rPr>
                <w:rFonts w:asciiTheme="majorHAnsi" w:hAnsiTheme="majorHAnsi" w:cs="Times"/>
                <w:sz w:val="22"/>
                <w:szCs w:val="22"/>
              </w:rPr>
              <w:t xml:space="preserve"> (e.g., where an adverse relationship to another client’s matter becomes apparent after we have started work)</w:t>
            </w:r>
            <w:r w:rsidRPr="008213C5">
              <w:rPr>
                <w:rFonts w:asciiTheme="majorHAnsi" w:hAnsiTheme="majorHAnsi" w:cs="Times"/>
                <w:sz w:val="22"/>
                <w:szCs w:val="22"/>
              </w:rPr>
              <w:t>, you agree that you will either</w:t>
            </w:r>
            <w:r w:rsidR="00F37877" w:rsidRPr="008213C5">
              <w:rPr>
                <w:rFonts w:asciiTheme="majorHAnsi" w:hAnsiTheme="majorHAnsi" w:cs="Times"/>
                <w:sz w:val="22"/>
                <w:szCs w:val="22"/>
              </w:rPr>
              <w:t>:</w:t>
            </w:r>
            <w:r w:rsidRPr="008213C5">
              <w:rPr>
                <w:rFonts w:asciiTheme="majorHAnsi" w:hAnsiTheme="majorHAnsi" w:cs="Times"/>
                <w:sz w:val="22"/>
                <w:szCs w:val="22"/>
              </w:rPr>
              <w:t xml:space="preserve"> (1) consent to our continuing representation notwithstanding the potential conflict or else (2) allow us to withdraw from your matter and not thereafter assert that our representation of you should preclude us from handling matters for </w:t>
            </w:r>
            <w:r w:rsidR="00057D3B" w:rsidRPr="008213C5">
              <w:rPr>
                <w:rFonts w:asciiTheme="majorHAnsi" w:hAnsiTheme="majorHAnsi" w:cs="Times"/>
                <w:sz w:val="22"/>
                <w:szCs w:val="22"/>
              </w:rPr>
              <w:t xml:space="preserve">other </w:t>
            </w:r>
            <w:r w:rsidRPr="008213C5">
              <w:rPr>
                <w:rFonts w:asciiTheme="majorHAnsi" w:hAnsiTheme="majorHAnsi" w:cs="Times"/>
                <w:sz w:val="22"/>
                <w:szCs w:val="22"/>
              </w:rPr>
              <w:t>clients we represented b</w:t>
            </w:r>
            <w:r w:rsidR="00B154EF" w:rsidRPr="008213C5">
              <w:rPr>
                <w:rFonts w:asciiTheme="majorHAnsi" w:hAnsiTheme="majorHAnsi" w:cs="Times"/>
                <w:sz w:val="22"/>
                <w:szCs w:val="22"/>
              </w:rPr>
              <w:t xml:space="preserve">efore we undertook your matter. </w:t>
            </w:r>
            <w:r w:rsidRPr="008213C5">
              <w:rPr>
                <w:rFonts w:asciiTheme="majorHAnsi" w:hAnsiTheme="majorHAnsi" w:cs="Times"/>
                <w:sz w:val="22"/>
                <w:szCs w:val="22"/>
              </w:rPr>
              <w:t xml:space="preserve">In either event, appropriate screening procedures will be employed to protect </w:t>
            </w:r>
            <w:r w:rsidR="003F4D59" w:rsidRPr="008213C5">
              <w:rPr>
                <w:rFonts w:asciiTheme="majorHAnsi" w:hAnsiTheme="majorHAnsi" w:cs="Times"/>
                <w:sz w:val="22"/>
                <w:szCs w:val="22"/>
              </w:rPr>
              <w:t xml:space="preserve">all </w:t>
            </w:r>
            <w:r w:rsidR="00016584" w:rsidRPr="008213C5">
              <w:rPr>
                <w:rFonts w:asciiTheme="majorHAnsi" w:hAnsiTheme="majorHAnsi" w:cs="Times"/>
                <w:sz w:val="22"/>
                <w:szCs w:val="22"/>
              </w:rPr>
              <w:t>confidential information.</w:t>
            </w:r>
          </w:p>
          <w:p w14:paraId="1EBAA098" w14:textId="77777777" w:rsidR="00E612E5" w:rsidRPr="008213C5" w:rsidRDefault="00DD1C97" w:rsidP="00CA38FE">
            <w:pPr>
              <w:spacing w:after="120"/>
              <w:jc w:val="center"/>
              <w:rPr>
                <w:rFonts w:asciiTheme="majorHAnsi" w:hAnsiTheme="majorHAnsi" w:cs="Times"/>
                <w:sz w:val="22"/>
                <w:szCs w:val="22"/>
                <w:u w:val="single"/>
              </w:rPr>
            </w:pPr>
            <w:r w:rsidRPr="008213C5">
              <w:rPr>
                <w:rFonts w:asciiTheme="majorHAnsi" w:hAnsiTheme="majorHAnsi" w:cs="Times"/>
                <w:sz w:val="22"/>
                <w:szCs w:val="22"/>
                <w:u w:val="single"/>
              </w:rPr>
              <w:t>CONTACT INFORMATION</w:t>
            </w:r>
          </w:p>
          <w:p w14:paraId="78AFBCA2" w14:textId="77777777" w:rsidR="008B6DE8" w:rsidRPr="008213C5" w:rsidRDefault="00E612E5" w:rsidP="00CA38FE">
            <w:pPr>
              <w:spacing w:after="120"/>
              <w:rPr>
                <w:rFonts w:asciiTheme="majorHAnsi" w:hAnsiTheme="majorHAnsi" w:cs="Times"/>
                <w:sz w:val="22"/>
                <w:szCs w:val="22"/>
              </w:rPr>
            </w:pPr>
            <w:r w:rsidRPr="008213C5">
              <w:rPr>
                <w:rFonts w:asciiTheme="majorHAnsi" w:hAnsiTheme="majorHAnsi" w:cs="Times"/>
                <w:sz w:val="22"/>
                <w:szCs w:val="22"/>
              </w:rPr>
              <w:t xml:space="preserve">Any legal representation requires communication, and so we must have </w:t>
            </w:r>
            <w:r w:rsidR="009E4966" w:rsidRPr="008213C5">
              <w:rPr>
                <w:rFonts w:asciiTheme="majorHAnsi" w:hAnsiTheme="majorHAnsi" w:cs="Times"/>
                <w:sz w:val="22"/>
                <w:szCs w:val="22"/>
              </w:rPr>
              <w:t xml:space="preserve">current contact information for you. Particularly in representations such as prosecution of patent </w:t>
            </w:r>
            <w:r w:rsidR="00D10D16" w:rsidRPr="008213C5">
              <w:rPr>
                <w:rFonts w:asciiTheme="majorHAnsi" w:hAnsiTheme="majorHAnsi" w:cs="Times"/>
                <w:sz w:val="22"/>
                <w:szCs w:val="22"/>
              </w:rPr>
              <w:t xml:space="preserve">or trademark </w:t>
            </w:r>
            <w:r w:rsidR="009E4966" w:rsidRPr="008213C5">
              <w:rPr>
                <w:rFonts w:asciiTheme="majorHAnsi" w:hAnsiTheme="majorHAnsi" w:cs="Times"/>
                <w:sz w:val="22"/>
                <w:szCs w:val="22"/>
              </w:rPr>
              <w:t xml:space="preserve">applications, where there may be several months or longer between activities requiring communication, </w:t>
            </w:r>
            <w:r w:rsidR="00C57225" w:rsidRPr="008213C5">
              <w:rPr>
                <w:rFonts w:asciiTheme="majorHAnsi" w:hAnsiTheme="majorHAnsi" w:cs="Times"/>
                <w:sz w:val="22"/>
                <w:szCs w:val="22"/>
              </w:rPr>
              <w:t xml:space="preserve">physical </w:t>
            </w:r>
            <w:r w:rsidR="009E4966" w:rsidRPr="008213C5">
              <w:rPr>
                <w:rFonts w:asciiTheme="majorHAnsi" w:hAnsiTheme="majorHAnsi" w:cs="Times"/>
                <w:sz w:val="22"/>
                <w:szCs w:val="22"/>
              </w:rPr>
              <w:t>addresses</w:t>
            </w:r>
            <w:r w:rsidR="00C57225" w:rsidRPr="008213C5">
              <w:rPr>
                <w:rFonts w:asciiTheme="majorHAnsi" w:hAnsiTheme="majorHAnsi" w:cs="Times"/>
                <w:sz w:val="22"/>
                <w:szCs w:val="22"/>
              </w:rPr>
              <w:t>, e-mail addresses</w:t>
            </w:r>
            <w:r w:rsidR="009E4966" w:rsidRPr="008213C5">
              <w:rPr>
                <w:rFonts w:asciiTheme="majorHAnsi" w:hAnsiTheme="majorHAnsi" w:cs="Times"/>
                <w:sz w:val="22"/>
                <w:szCs w:val="22"/>
              </w:rPr>
              <w:t xml:space="preserve"> or other contact information may change. You agree that </w:t>
            </w:r>
            <w:r w:rsidR="00BF1B80" w:rsidRPr="008213C5">
              <w:rPr>
                <w:rFonts w:asciiTheme="majorHAnsi" w:hAnsiTheme="majorHAnsi" w:cs="Times"/>
                <w:sz w:val="22"/>
                <w:szCs w:val="22"/>
              </w:rPr>
              <w:t xml:space="preserve">you will notify us of any such changes, and further </w:t>
            </w:r>
            <w:r w:rsidR="00BF1B80" w:rsidRPr="008213C5">
              <w:rPr>
                <w:rFonts w:asciiTheme="majorHAnsi" w:hAnsiTheme="majorHAnsi" w:cs="Times"/>
                <w:sz w:val="22"/>
                <w:szCs w:val="22"/>
              </w:rPr>
              <w:lastRenderedPageBreak/>
              <w:t xml:space="preserve">agree that </w:t>
            </w:r>
            <w:r w:rsidR="008B6DE8" w:rsidRPr="008213C5">
              <w:rPr>
                <w:rFonts w:asciiTheme="majorHAnsi" w:hAnsiTheme="majorHAnsi" w:cs="Times"/>
                <w:sz w:val="22"/>
                <w:szCs w:val="22"/>
              </w:rPr>
              <w:t>our sending</w:t>
            </w:r>
            <w:r w:rsidR="00BF1B80" w:rsidRPr="008213C5">
              <w:rPr>
                <w:rFonts w:asciiTheme="majorHAnsi" w:hAnsiTheme="majorHAnsi" w:cs="Times"/>
                <w:sz w:val="22"/>
                <w:szCs w:val="22"/>
              </w:rPr>
              <w:t xml:space="preserve"> </w:t>
            </w:r>
            <w:r w:rsidR="008B6DE8" w:rsidRPr="008213C5">
              <w:rPr>
                <w:rFonts w:asciiTheme="majorHAnsi" w:hAnsiTheme="majorHAnsi" w:cs="Times"/>
                <w:sz w:val="22"/>
                <w:szCs w:val="22"/>
              </w:rPr>
              <w:t xml:space="preserve">of </w:t>
            </w:r>
            <w:r w:rsidR="00BF1B80" w:rsidRPr="008213C5">
              <w:rPr>
                <w:rFonts w:asciiTheme="majorHAnsi" w:hAnsiTheme="majorHAnsi" w:cs="Times"/>
                <w:sz w:val="22"/>
                <w:szCs w:val="22"/>
              </w:rPr>
              <w:t xml:space="preserve">communications in accordance with the contact information you have most recently provided to us will be considered an appropriate and adequate </w:t>
            </w:r>
            <w:r w:rsidR="008B6DE8" w:rsidRPr="008213C5">
              <w:rPr>
                <w:rFonts w:asciiTheme="majorHAnsi" w:hAnsiTheme="majorHAnsi" w:cs="Times"/>
                <w:sz w:val="22"/>
                <w:szCs w:val="22"/>
              </w:rPr>
              <w:t>effort to contact</w:t>
            </w:r>
            <w:r w:rsidR="008F6CE5" w:rsidRPr="008213C5">
              <w:rPr>
                <w:rFonts w:asciiTheme="majorHAnsi" w:hAnsiTheme="majorHAnsi" w:cs="Times"/>
                <w:sz w:val="22"/>
                <w:szCs w:val="22"/>
              </w:rPr>
              <w:t xml:space="preserve"> you.</w:t>
            </w:r>
          </w:p>
          <w:p w14:paraId="08E495C1" w14:textId="77777777" w:rsidR="00E612E5" w:rsidRPr="008213C5" w:rsidRDefault="00E612E5" w:rsidP="009D7605">
            <w:pPr>
              <w:rPr>
                <w:rFonts w:asciiTheme="majorHAnsi" w:hAnsiTheme="majorHAnsi" w:cs="Times"/>
                <w:sz w:val="22"/>
                <w:szCs w:val="22"/>
              </w:rPr>
            </w:pPr>
          </w:p>
          <w:p w14:paraId="4451CD2D" w14:textId="77777777" w:rsidR="00DD1C97" w:rsidRPr="008213C5" w:rsidRDefault="008F6CE5" w:rsidP="009D7605">
            <w:pPr>
              <w:jc w:val="center"/>
              <w:rPr>
                <w:rFonts w:asciiTheme="majorHAnsi" w:hAnsiTheme="majorHAnsi" w:cs="Times"/>
                <w:sz w:val="22"/>
                <w:szCs w:val="22"/>
                <w:u w:val="single"/>
              </w:rPr>
            </w:pPr>
            <w:r w:rsidRPr="008213C5">
              <w:rPr>
                <w:rFonts w:asciiTheme="majorHAnsi" w:hAnsiTheme="majorHAnsi" w:cs="Times"/>
                <w:sz w:val="22"/>
                <w:szCs w:val="22"/>
                <w:u w:val="single"/>
              </w:rPr>
              <w:t>PROVIDING OF TIMELY INSTRUCTIONS</w:t>
            </w:r>
            <w:r w:rsidR="0034783C" w:rsidRPr="008213C5">
              <w:rPr>
                <w:rFonts w:asciiTheme="majorHAnsi" w:hAnsiTheme="majorHAnsi" w:cs="Times"/>
                <w:sz w:val="22"/>
                <w:szCs w:val="22"/>
                <w:u w:val="single"/>
              </w:rPr>
              <w:t xml:space="preserve"> AND REQUIRED INFORMATION</w:t>
            </w:r>
          </w:p>
          <w:p w14:paraId="11391CCE" w14:textId="77777777" w:rsidR="008F6CE5" w:rsidRPr="008213C5" w:rsidRDefault="00DD1C97" w:rsidP="009D7605">
            <w:pPr>
              <w:pStyle w:val="NormalWeb"/>
              <w:rPr>
                <w:rFonts w:asciiTheme="majorHAnsi" w:hAnsiTheme="majorHAnsi"/>
                <w:sz w:val="22"/>
                <w:szCs w:val="22"/>
              </w:rPr>
            </w:pPr>
            <w:proofErr w:type="gramStart"/>
            <w:r w:rsidRPr="008213C5">
              <w:rPr>
                <w:rFonts w:asciiTheme="majorHAnsi" w:hAnsiTheme="majorHAnsi"/>
                <w:sz w:val="22"/>
                <w:szCs w:val="22"/>
              </w:rPr>
              <w:t>In the course of</w:t>
            </w:r>
            <w:proofErr w:type="gramEnd"/>
            <w:r w:rsidRPr="008213C5">
              <w:rPr>
                <w:rFonts w:asciiTheme="majorHAnsi" w:hAnsiTheme="majorHAnsi"/>
                <w:sz w:val="22"/>
                <w:szCs w:val="22"/>
              </w:rPr>
              <w:t xml:space="preserve"> providing services with respect to intellectual property matters, timely exchange of information may be critical</w:t>
            </w:r>
            <w:r w:rsidR="00607FF2" w:rsidRPr="008213C5">
              <w:rPr>
                <w:rFonts w:asciiTheme="majorHAnsi" w:hAnsiTheme="majorHAnsi"/>
                <w:sz w:val="22"/>
                <w:szCs w:val="22"/>
              </w:rPr>
              <w:t xml:space="preserve">. </w:t>
            </w:r>
            <w:r w:rsidRPr="008213C5">
              <w:rPr>
                <w:rFonts w:asciiTheme="majorHAnsi" w:hAnsiTheme="majorHAnsi"/>
                <w:sz w:val="22"/>
                <w:szCs w:val="22"/>
              </w:rPr>
              <w:t xml:space="preserve">We will be diligent in providing you with timely service, </w:t>
            </w:r>
            <w:proofErr w:type="gramStart"/>
            <w:r w:rsidRPr="008213C5">
              <w:rPr>
                <w:rFonts w:asciiTheme="majorHAnsi" w:hAnsiTheme="majorHAnsi"/>
                <w:sz w:val="22"/>
                <w:szCs w:val="22"/>
              </w:rPr>
              <w:t>in order to</w:t>
            </w:r>
            <w:proofErr w:type="gramEnd"/>
            <w:r w:rsidRPr="008213C5">
              <w:rPr>
                <w:rFonts w:asciiTheme="majorHAnsi" w:hAnsiTheme="majorHAnsi"/>
                <w:sz w:val="22"/>
                <w:szCs w:val="22"/>
              </w:rPr>
              <w:t xml:space="preserve"> safeguard your rights and to allow you as much time as possible to make important decisions regarding those rights</w:t>
            </w:r>
            <w:r w:rsidR="00F377BD" w:rsidRPr="008213C5">
              <w:rPr>
                <w:rFonts w:asciiTheme="majorHAnsi" w:hAnsiTheme="majorHAnsi"/>
                <w:sz w:val="22"/>
                <w:szCs w:val="22"/>
              </w:rPr>
              <w:t>.</w:t>
            </w:r>
          </w:p>
          <w:p w14:paraId="5712BC10" w14:textId="77777777" w:rsidR="00865EB3" w:rsidRPr="008213C5" w:rsidRDefault="00E61536" w:rsidP="009D7605">
            <w:pPr>
              <w:pStyle w:val="NormalWeb"/>
              <w:rPr>
                <w:rFonts w:asciiTheme="majorHAnsi" w:hAnsiTheme="majorHAnsi"/>
                <w:sz w:val="22"/>
                <w:szCs w:val="22"/>
              </w:rPr>
            </w:pPr>
            <w:r>
              <w:rPr>
                <w:rFonts w:asciiTheme="majorHAnsi" w:hAnsiTheme="majorHAnsi"/>
                <w:sz w:val="22"/>
                <w:szCs w:val="22"/>
              </w:rPr>
              <w:t>T</w:t>
            </w:r>
            <w:r w:rsidR="00865EB3" w:rsidRPr="008213C5">
              <w:rPr>
                <w:rFonts w:asciiTheme="majorHAnsi" w:hAnsiTheme="majorHAnsi"/>
                <w:sz w:val="22"/>
                <w:szCs w:val="22"/>
              </w:rPr>
              <w:t xml:space="preserve">he United States implemented significant changes to the patent laws under the America Invents Act (the "Act"). As of March 16, 2013, this Act transformed the U.S. patent system from one that awarded patents </w:t>
            </w:r>
            <w:proofErr w:type="gramStart"/>
            <w:r w:rsidR="00865EB3" w:rsidRPr="008213C5">
              <w:rPr>
                <w:rFonts w:asciiTheme="majorHAnsi" w:hAnsiTheme="majorHAnsi"/>
                <w:sz w:val="22"/>
                <w:szCs w:val="22"/>
              </w:rPr>
              <w:t>on the basis of</w:t>
            </w:r>
            <w:proofErr w:type="gramEnd"/>
            <w:r w:rsidR="00865EB3" w:rsidRPr="008213C5">
              <w:rPr>
                <w:rFonts w:asciiTheme="majorHAnsi" w:hAnsiTheme="majorHAnsi"/>
                <w:sz w:val="22"/>
                <w:szCs w:val="22"/>
              </w:rPr>
              <w:t xml:space="preserve"> “first to invent” to one that now awards patents on the basis of “first to file.” The United States Patent and Trademark Office requires a complete disclosure of the invention such that a person of ordinary skill can review the disclosure </w:t>
            </w:r>
            <w:proofErr w:type="gramStart"/>
            <w:r w:rsidR="00865EB3" w:rsidRPr="008213C5">
              <w:rPr>
                <w:rFonts w:asciiTheme="majorHAnsi" w:hAnsiTheme="majorHAnsi"/>
                <w:sz w:val="22"/>
                <w:szCs w:val="22"/>
              </w:rPr>
              <w:t>and,</w:t>
            </w:r>
            <w:proofErr w:type="gramEnd"/>
            <w:r w:rsidR="00865EB3" w:rsidRPr="008213C5">
              <w:rPr>
                <w:rFonts w:asciiTheme="majorHAnsi" w:hAnsiTheme="majorHAnsi"/>
                <w:sz w:val="22"/>
                <w:szCs w:val="22"/>
              </w:rPr>
              <w:t xml:space="preserve"> then, make and use the invention without undue experimentation. Accordingly, we will need a detailed and specific explanation of the subject matter to be filed in any patent application. Your cooperation is critical to obtaining the earliest filing date for your patent matter and you agree that you will promptly respond to any inquiries from us. We further ask that you please verify and confirm that there has been no public disclosure or offer for sale relating to such subject matter. Many international jurisdictions do not afford any sort of post-disclosure grace period and any prior disclosure may foreclose the grant of patent protection in the United States and elsewhere.</w:t>
            </w:r>
          </w:p>
          <w:p w14:paraId="04C5989E" w14:textId="77777777" w:rsidR="00865EB3" w:rsidRPr="00C52E4C" w:rsidRDefault="005B4EDD" w:rsidP="009D7605">
            <w:pPr>
              <w:rPr>
                <w:rFonts w:asciiTheme="majorHAnsi" w:hAnsiTheme="majorHAnsi" w:cs="Tahoma"/>
                <w:color w:val="000000"/>
                <w:sz w:val="22"/>
                <w:szCs w:val="22"/>
              </w:rPr>
            </w:pPr>
            <w:r w:rsidRPr="008213C5">
              <w:rPr>
                <w:rFonts w:asciiTheme="majorHAnsi" w:hAnsiTheme="majorHAnsi"/>
                <w:sz w:val="22"/>
                <w:szCs w:val="22"/>
              </w:rPr>
              <w:t xml:space="preserve">Where the representation involves patent </w:t>
            </w:r>
            <w:r w:rsidR="00D10D16" w:rsidRPr="008213C5">
              <w:rPr>
                <w:rFonts w:asciiTheme="majorHAnsi" w:hAnsiTheme="majorHAnsi"/>
                <w:sz w:val="22"/>
                <w:szCs w:val="22"/>
              </w:rPr>
              <w:t xml:space="preserve">or trademark </w:t>
            </w:r>
            <w:r w:rsidRPr="008213C5">
              <w:rPr>
                <w:rFonts w:asciiTheme="majorHAnsi" w:hAnsiTheme="majorHAnsi"/>
                <w:sz w:val="22"/>
                <w:szCs w:val="22"/>
              </w:rPr>
              <w:t xml:space="preserve">applications, or other matters pending before </w:t>
            </w:r>
            <w:r w:rsidR="008B6DE8" w:rsidRPr="008213C5">
              <w:rPr>
                <w:rFonts w:asciiTheme="majorHAnsi" w:hAnsiTheme="majorHAnsi"/>
                <w:sz w:val="22"/>
                <w:szCs w:val="22"/>
              </w:rPr>
              <w:t xml:space="preserve">patent </w:t>
            </w:r>
            <w:r w:rsidR="00D10D16" w:rsidRPr="008213C5">
              <w:rPr>
                <w:rFonts w:asciiTheme="majorHAnsi" w:hAnsiTheme="majorHAnsi"/>
                <w:sz w:val="22"/>
                <w:szCs w:val="22"/>
              </w:rPr>
              <w:t xml:space="preserve">or trademark </w:t>
            </w:r>
            <w:r w:rsidR="008B6DE8" w:rsidRPr="008213C5">
              <w:rPr>
                <w:rFonts w:asciiTheme="majorHAnsi" w:hAnsiTheme="majorHAnsi"/>
                <w:sz w:val="22"/>
                <w:szCs w:val="22"/>
              </w:rPr>
              <w:t xml:space="preserve">offices of the U.S. or </w:t>
            </w:r>
            <w:r w:rsidR="00A707E9" w:rsidRPr="008213C5">
              <w:rPr>
                <w:rFonts w:asciiTheme="majorHAnsi" w:hAnsiTheme="majorHAnsi"/>
                <w:sz w:val="22"/>
                <w:szCs w:val="22"/>
              </w:rPr>
              <w:t xml:space="preserve">instructing agents in </w:t>
            </w:r>
            <w:r w:rsidR="008B6DE8" w:rsidRPr="008213C5">
              <w:rPr>
                <w:rFonts w:asciiTheme="majorHAnsi" w:hAnsiTheme="majorHAnsi"/>
                <w:sz w:val="22"/>
                <w:szCs w:val="22"/>
              </w:rPr>
              <w:t xml:space="preserve">other countries, </w:t>
            </w:r>
            <w:r w:rsidR="00DD1C97" w:rsidRPr="008213C5">
              <w:rPr>
                <w:rFonts w:asciiTheme="majorHAnsi" w:hAnsiTheme="majorHAnsi"/>
                <w:sz w:val="22"/>
                <w:szCs w:val="22"/>
              </w:rPr>
              <w:t>it is important that you provide timely responses to our requests for information</w:t>
            </w:r>
            <w:r w:rsidR="00A13B1C" w:rsidRPr="008213C5">
              <w:rPr>
                <w:rFonts w:asciiTheme="majorHAnsi" w:hAnsiTheme="majorHAnsi"/>
                <w:sz w:val="22"/>
                <w:szCs w:val="22"/>
              </w:rPr>
              <w:t>;</w:t>
            </w:r>
            <w:r w:rsidR="00DD1C97" w:rsidRPr="008213C5">
              <w:rPr>
                <w:rFonts w:asciiTheme="majorHAnsi" w:hAnsiTheme="majorHAnsi"/>
                <w:sz w:val="22"/>
                <w:szCs w:val="22"/>
              </w:rPr>
              <w:t xml:space="preserve"> and if necessary information is not provided to us </w:t>
            </w:r>
            <w:r w:rsidR="00A1701C" w:rsidRPr="008213C5">
              <w:rPr>
                <w:rFonts w:asciiTheme="majorHAnsi" w:hAnsiTheme="majorHAnsi"/>
                <w:sz w:val="22"/>
                <w:szCs w:val="22"/>
              </w:rPr>
              <w:t xml:space="preserve">in a timely manner, we cannot guarantee that we will be able to meet deadlines on your behalf. </w:t>
            </w:r>
            <w:r w:rsidR="00865EB3" w:rsidRPr="008213C5">
              <w:rPr>
                <w:rFonts w:asciiTheme="majorHAnsi" w:hAnsiTheme="majorHAnsi"/>
                <w:sz w:val="22"/>
                <w:szCs w:val="22"/>
              </w:rPr>
              <w:t>For any filings you pursue outside the United States, a respective foreign a</w:t>
            </w:r>
            <w:r w:rsidR="00F1456D" w:rsidRPr="008213C5">
              <w:rPr>
                <w:rFonts w:asciiTheme="majorHAnsi" w:hAnsiTheme="majorHAnsi"/>
                <w:sz w:val="22"/>
                <w:szCs w:val="22"/>
              </w:rPr>
              <w:t>gent must be identified for each jurisdiction. E</w:t>
            </w:r>
            <w:r w:rsidR="00865EB3" w:rsidRPr="008213C5">
              <w:rPr>
                <w:rFonts w:asciiTheme="majorHAnsi" w:hAnsiTheme="majorHAnsi"/>
                <w:color w:val="000000"/>
                <w:sz w:val="22"/>
                <w:szCs w:val="22"/>
              </w:rPr>
              <w:t>ach foreign agent will require that you execute a separate Power of Attorney that allows the agent to represent you within the region of the agent's jurisdiction.</w:t>
            </w:r>
            <w:r w:rsidR="00CA38FE">
              <w:rPr>
                <w:rFonts w:asciiTheme="majorHAnsi" w:hAnsiTheme="majorHAnsi"/>
                <w:color w:val="000000"/>
                <w:sz w:val="22"/>
                <w:szCs w:val="22"/>
              </w:rPr>
              <w:t xml:space="preserve"> </w:t>
            </w:r>
            <w:r w:rsidR="00865EB3" w:rsidRPr="008213C5">
              <w:rPr>
                <w:rFonts w:asciiTheme="majorHAnsi" w:hAnsiTheme="majorHAnsi"/>
                <w:color w:val="000000"/>
                <w:sz w:val="22"/>
                <w:szCs w:val="22"/>
              </w:rPr>
              <w:t xml:space="preserve">You understand that by executing this Power of Attorney, you are creating an independent attorney client relationship with the agent. You agree to grant us discretion to select an agent for any </w:t>
            </w:r>
            <w:proofErr w:type="gramStart"/>
            <w:r w:rsidR="00865EB3" w:rsidRPr="008213C5">
              <w:rPr>
                <w:rFonts w:asciiTheme="majorHAnsi" w:hAnsiTheme="majorHAnsi"/>
                <w:color w:val="000000"/>
                <w:sz w:val="22"/>
                <w:szCs w:val="22"/>
              </w:rPr>
              <w:t>particular jurisdiction</w:t>
            </w:r>
            <w:proofErr w:type="gramEnd"/>
            <w:r w:rsidR="00865EB3" w:rsidRPr="008213C5">
              <w:rPr>
                <w:rFonts w:asciiTheme="majorHAnsi" w:hAnsiTheme="majorHAnsi"/>
                <w:color w:val="000000"/>
                <w:sz w:val="22"/>
                <w:szCs w:val="22"/>
              </w:rPr>
              <w:t xml:space="preserve"> of interest, in the absence of specific instructions to the contrary.</w:t>
            </w:r>
          </w:p>
          <w:p w14:paraId="2B7CA0F8" w14:textId="77777777" w:rsidR="00DD1C97" w:rsidRPr="008213C5" w:rsidRDefault="00A707E9" w:rsidP="009D7605">
            <w:pPr>
              <w:pStyle w:val="NormalWeb"/>
              <w:rPr>
                <w:rFonts w:asciiTheme="majorHAnsi" w:hAnsiTheme="majorHAnsi"/>
                <w:sz w:val="22"/>
                <w:szCs w:val="22"/>
              </w:rPr>
            </w:pPr>
            <w:r w:rsidRPr="008213C5">
              <w:rPr>
                <w:rFonts w:asciiTheme="majorHAnsi" w:hAnsiTheme="majorHAnsi"/>
                <w:sz w:val="22"/>
                <w:szCs w:val="22"/>
              </w:rPr>
              <w:t>I</w:t>
            </w:r>
            <w:r w:rsidR="00A1701C" w:rsidRPr="008213C5">
              <w:rPr>
                <w:rFonts w:asciiTheme="majorHAnsi" w:hAnsiTheme="majorHAnsi"/>
                <w:sz w:val="22"/>
                <w:szCs w:val="22"/>
              </w:rPr>
              <w:t xml:space="preserve">n the case of </w:t>
            </w:r>
            <w:r w:rsidR="00A13B1C" w:rsidRPr="008213C5">
              <w:rPr>
                <w:rFonts w:asciiTheme="majorHAnsi" w:hAnsiTheme="majorHAnsi"/>
                <w:sz w:val="22"/>
                <w:szCs w:val="22"/>
              </w:rPr>
              <w:t>t</w:t>
            </w:r>
            <w:r w:rsidR="00F67B84" w:rsidRPr="008213C5">
              <w:rPr>
                <w:rFonts w:asciiTheme="majorHAnsi" w:hAnsiTheme="majorHAnsi"/>
                <w:sz w:val="22"/>
                <w:szCs w:val="22"/>
              </w:rPr>
              <w:t>ypical</w:t>
            </w:r>
            <w:r w:rsidR="00A1701C" w:rsidRPr="008213C5">
              <w:rPr>
                <w:rFonts w:asciiTheme="majorHAnsi" w:hAnsiTheme="majorHAnsi"/>
                <w:sz w:val="22"/>
                <w:szCs w:val="22"/>
              </w:rPr>
              <w:t xml:space="preserve"> re</w:t>
            </w:r>
            <w:r w:rsidR="001A65BA" w:rsidRPr="008213C5">
              <w:rPr>
                <w:rFonts w:asciiTheme="majorHAnsi" w:hAnsiTheme="majorHAnsi"/>
                <w:sz w:val="22"/>
                <w:szCs w:val="22"/>
              </w:rPr>
              <w:t>s</w:t>
            </w:r>
            <w:r w:rsidR="00A1701C" w:rsidRPr="008213C5">
              <w:rPr>
                <w:rFonts w:asciiTheme="majorHAnsi" w:hAnsiTheme="majorHAnsi"/>
                <w:sz w:val="22"/>
                <w:szCs w:val="22"/>
              </w:rPr>
              <w:t>po</w:t>
            </w:r>
            <w:r w:rsidR="001A65BA" w:rsidRPr="008213C5">
              <w:rPr>
                <w:rFonts w:asciiTheme="majorHAnsi" w:hAnsiTheme="majorHAnsi"/>
                <w:sz w:val="22"/>
                <w:szCs w:val="22"/>
              </w:rPr>
              <w:t>n</w:t>
            </w:r>
            <w:r w:rsidR="00A1701C" w:rsidRPr="008213C5">
              <w:rPr>
                <w:rFonts w:asciiTheme="majorHAnsi" w:hAnsiTheme="majorHAnsi"/>
                <w:sz w:val="22"/>
                <w:szCs w:val="22"/>
              </w:rPr>
              <w:t xml:space="preserve">ses </w:t>
            </w:r>
            <w:r w:rsidR="001A65BA" w:rsidRPr="008213C5">
              <w:rPr>
                <w:rFonts w:asciiTheme="majorHAnsi" w:hAnsiTheme="majorHAnsi"/>
                <w:sz w:val="22"/>
                <w:szCs w:val="22"/>
              </w:rPr>
              <w:t xml:space="preserve">in </w:t>
            </w:r>
            <w:r w:rsidR="00D10D16" w:rsidRPr="008213C5">
              <w:rPr>
                <w:rFonts w:asciiTheme="majorHAnsi" w:hAnsiTheme="majorHAnsi"/>
                <w:sz w:val="22"/>
                <w:szCs w:val="22"/>
              </w:rPr>
              <w:t xml:space="preserve">a </w:t>
            </w:r>
            <w:r w:rsidRPr="008213C5">
              <w:rPr>
                <w:rFonts w:asciiTheme="majorHAnsi" w:hAnsiTheme="majorHAnsi"/>
                <w:sz w:val="22"/>
                <w:szCs w:val="22"/>
              </w:rPr>
              <w:t xml:space="preserve">pending </w:t>
            </w:r>
            <w:r w:rsidR="001A65BA" w:rsidRPr="008213C5">
              <w:rPr>
                <w:rFonts w:asciiTheme="majorHAnsi" w:hAnsiTheme="majorHAnsi"/>
                <w:sz w:val="22"/>
                <w:szCs w:val="22"/>
              </w:rPr>
              <w:t xml:space="preserve">patent </w:t>
            </w:r>
            <w:r w:rsidR="00D10D16" w:rsidRPr="008213C5">
              <w:rPr>
                <w:rFonts w:asciiTheme="majorHAnsi" w:hAnsiTheme="majorHAnsi"/>
                <w:sz w:val="22"/>
                <w:szCs w:val="22"/>
              </w:rPr>
              <w:t>or trademark application</w:t>
            </w:r>
            <w:r w:rsidR="00A1701C" w:rsidRPr="008213C5">
              <w:rPr>
                <w:rFonts w:asciiTheme="majorHAnsi" w:hAnsiTheme="majorHAnsi"/>
                <w:sz w:val="22"/>
                <w:szCs w:val="22"/>
              </w:rPr>
              <w:t xml:space="preserve">, if we do not receive necessary information and/or </w:t>
            </w:r>
            <w:r w:rsidR="001A65BA" w:rsidRPr="008213C5">
              <w:rPr>
                <w:rFonts w:asciiTheme="majorHAnsi" w:hAnsiTheme="majorHAnsi"/>
                <w:sz w:val="22"/>
                <w:szCs w:val="22"/>
              </w:rPr>
              <w:t xml:space="preserve">instructions </w:t>
            </w:r>
            <w:r w:rsidR="00DD1C97" w:rsidRPr="008213C5">
              <w:rPr>
                <w:rFonts w:asciiTheme="majorHAnsi" w:hAnsiTheme="majorHAnsi"/>
                <w:sz w:val="22"/>
                <w:szCs w:val="22"/>
              </w:rPr>
              <w:t xml:space="preserve">at least two (2) business days </w:t>
            </w:r>
            <w:r w:rsidR="008C7044" w:rsidRPr="008213C5">
              <w:rPr>
                <w:rFonts w:asciiTheme="majorHAnsi" w:hAnsiTheme="majorHAnsi"/>
                <w:sz w:val="22"/>
                <w:szCs w:val="22"/>
              </w:rPr>
              <w:t xml:space="preserve">prior </w:t>
            </w:r>
            <w:r w:rsidR="00DD1C97" w:rsidRPr="008213C5">
              <w:rPr>
                <w:rFonts w:asciiTheme="majorHAnsi" w:hAnsiTheme="majorHAnsi"/>
                <w:sz w:val="22"/>
                <w:szCs w:val="22"/>
              </w:rPr>
              <w:t xml:space="preserve">to a U.S. Patent </w:t>
            </w:r>
            <w:r w:rsidR="008B6DE8" w:rsidRPr="008213C5">
              <w:rPr>
                <w:rFonts w:asciiTheme="majorHAnsi" w:hAnsiTheme="majorHAnsi"/>
                <w:sz w:val="22"/>
                <w:szCs w:val="22"/>
              </w:rPr>
              <w:t xml:space="preserve">&amp; Trademark </w:t>
            </w:r>
            <w:r w:rsidR="00DD1C97" w:rsidRPr="008213C5">
              <w:rPr>
                <w:rFonts w:asciiTheme="majorHAnsi" w:hAnsiTheme="majorHAnsi"/>
                <w:sz w:val="22"/>
                <w:szCs w:val="22"/>
              </w:rPr>
              <w:t xml:space="preserve">Office deadline and </w:t>
            </w:r>
            <w:r w:rsidR="001A65BA" w:rsidRPr="008213C5">
              <w:rPr>
                <w:rFonts w:asciiTheme="majorHAnsi" w:hAnsiTheme="majorHAnsi"/>
                <w:sz w:val="22"/>
                <w:szCs w:val="22"/>
              </w:rPr>
              <w:t>four (4</w:t>
            </w:r>
            <w:r w:rsidR="00DD1C97" w:rsidRPr="008213C5">
              <w:rPr>
                <w:rFonts w:asciiTheme="majorHAnsi" w:hAnsiTheme="majorHAnsi"/>
                <w:sz w:val="22"/>
                <w:szCs w:val="22"/>
              </w:rPr>
              <w:t xml:space="preserve">) business days prior to a foreign patent </w:t>
            </w:r>
            <w:r w:rsidR="00D10D16" w:rsidRPr="008213C5">
              <w:rPr>
                <w:rFonts w:asciiTheme="majorHAnsi" w:hAnsiTheme="majorHAnsi"/>
                <w:sz w:val="22"/>
                <w:szCs w:val="22"/>
              </w:rPr>
              <w:t xml:space="preserve">or trademark </w:t>
            </w:r>
            <w:r w:rsidR="00DD1C97" w:rsidRPr="008213C5">
              <w:rPr>
                <w:rFonts w:asciiTheme="majorHAnsi" w:hAnsiTheme="majorHAnsi"/>
                <w:sz w:val="22"/>
                <w:szCs w:val="22"/>
              </w:rPr>
              <w:t xml:space="preserve">office deadline, </w:t>
            </w:r>
            <w:r w:rsidR="001A65BA" w:rsidRPr="008213C5">
              <w:rPr>
                <w:rFonts w:asciiTheme="majorHAnsi" w:hAnsiTheme="majorHAnsi"/>
                <w:sz w:val="22"/>
                <w:szCs w:val="22"/>
              </w:rPr>
              <w:t>it may not be practically fe</w:t>
            </w:r>
            <w:r w:rsidR="00013022" w:rsidRPr="008213C5">
              <w:rPr>
                <w:rFonts w:asciiTheme="majorHAnsi" w:hAnsiTheme="majorHAnsi"/>
                <w:sz w:val="22"/>
                <w:szCs w:val="22"/>
              </w:rPr>
              <w:t>asible to submit a response on y</w:t>
            </w:r>
            <w:r w:rsidR="001A65BA" w:rsidRPr="008213C5">
              <w:rPr>
                <w:rFonts w:asciiTheme="majorHAnsi" w:hAnsiTheme="majorHAnsi"/>
                <w:sz w:val="22"/>
                <w:szCs w:val="22"/>
              </w:rPr>
              <w:t>our behalf.</w:t>
            </w:r>
            <w:r w:rsidR="00C65A09" w:rsidRPr="008213C5">
              <w:rPr>
                <w:rFonts w:asciiTheme="majorHAnsi" w:hAnsiTheme="majorHAnsi"/>
                <w:sz w:val="22"/>
                <w:szCs w:val="22"/>
              </w:rPr>
              <w:t xml:space="preserve"> For </w:t>
            </w:r>
            <w:r w:rsidR="00F67B84" w:rsidRPr="008213C5">
              <w:rPr>
                <w:rFonts w:asciiTheme="majorHAnsi" w:hAnsiTheme="majorHAnsi"/>
                <w:sz w:val="22"/>
                <w:szCs w:val="22"/>
              </w:rPr>
              <w:t xml:space="preserve">more complex responses, or for </w:t>
            </w:r>
            <w:r w:rsidR="00C65A09" w:rsidRPr="008213C5">
              <w:rPr>
                <w:rFonts w:asciiTheme="majorHAnsi" w:hAnsiTheme="majorHAnsi"/>
                <w:sz w:val="22"/>
                <w:szCs w:val="22"/>
              </w:rPr>
              <w:t xml:space="preserve">other activities, such as </w:t>
            </w:r>
            <w:r w:rsidR="00D10D16" w:rsidRPr="008213C5">
              <w:rPr>
                <w:rFonts w:asciiTheme="majorHAnsi" w:hAnsiTheme="majorHAnsi"/>
                <w:sz w:val="22"/>
                <w:szCs w:val="22"/>
              </w:rPr>
              <w:t xml:space="preserve">appeal briefs </w:t>
            </w:r>
            <w:r w:rsidR="00AF39A6" w:rsidRPr="008213C5">
              <w:rPr>
                <w:rFonts w:asciiTheme="majorHAnsi" w:hAnsiTheme="majorHAnsi"/>
                <w:sz w:val="22"/>
                <w:szCs w:val="22"/>
              </w:rPr>
              <w:t xml:space="preserve">or </w:t>
            </w:r>
            <w:r w:rsidR="00D10D16" w:rsidRPr="008213C5">
              <w:rPr>
                <w:rFonts w:asciiTheme="majorHAnsi" w:hAnsiTheme="majorHAnsi"/>
                <w:sz w:val="22"/>
                <w:szCs w:val="22"/>
              </w:rPr>
              <w:t>filings</w:t>
            </w:r>
            <w:r w:rsidR="00F67B84" w:rsidRPr="008213C5">
              <w:rPr>
                <w:rFonts w:asciiTheme="majorHAnsi" w:hAnsiTheme="majorHAnsi"/>
                <w:sz w:val="22"/>
                <w:szCs w:val="22"/>
              </w:rPr>
              <w:t xml:space="preserve"> </w:t>
            </w:r>
            <w:r w:rsidR="00C65A09" w:rsidRPr="008213C5">
              <w:rPr>
                <w:rFonts w:asciiTheme="majorHAnsi" w:hAnsiTheme="majorHAnsi"/>
                <w:sz w:val="22"/>
                <w:szCs w:val="22"/>
              </w:rPr>
              <w:t>in reissue applications and reexaminations</w:t>
            </w:r>
            <w:r w:rsidR="00D10D16" w:rsidRPr="008213C5">
              <w:rPr>
                <w:rFonts w:asciiTheme="majorHAnsi" w:hAnsiTheme="majorHAnsi"/>
                <w:sz w:val="22"/>
                <w:szCs w:val="22"/>
              </w:rPr>
              <w:t xml:space="preserve"> (patent)</w:t>
            </w:r>
            <w:r w:rsidR="00607FF2" w:rsidRPr="008213C5">
              <w:rPr>
                <w:rFonts w:asciiTheme="majorHAnsi" w:hAnsiTheme="majorHAnsi"/>
                <w:sz w:val="22"/>
                <w:szCs w:val="22"/>
              </w:rPr>
              <w:t xml:space="preserve">, </w:t>
            </w:r>
            <w:r w:rsidR="00D10D16" w:rsidRPr="008213C5">
              <w:rPr>
                <w:rFonts w:asciiTheme="majorHAnsi" w:hAnsiTheme="majorHAnsi"/>
                <w:sz w:val="22"/>
                <w:szCs w:val="22"/>
              </w:rPr>
              <w:t xml:space="preserve">or in Notices of Opposition (trademark), </w:t>
            </w:r>
            <w:r w:rsidR="00607FF2" w:rsidRPr="008213C5">
              <w:rPr>
                <w:rFonts w:asciiTheme="majorHAnsi" w:hAnsiTheme="majorHAnsi"/>
                <w:sz w:val="22"/>
                <w:szCs w:val="22"/>
              </w:rPr>
              <w:t>much</w:t>
            </w:r>
            <w:r w:rsidR="00E83CEB" w:rsidRPr="008213C5">
              <w:rPr>
                <w:rFonts w:asciiTheme="majorHAnsi" w:hAnsiTheme="majorHAnsi"/>
                <w:sz w:val="22"/>
                <w:szCs w:val="22"/>
              </w:rPr>
              <w:t xml:space="preserve"> more advance instruction and information will often be required.</w:t>
            </w:r>
          </w:p>
          <w:p w14:paraId="67380D14" w14:textId="77777777" w:rsidR="00DD1C97" w:rsidRPr="008213C5" w:rsidRDefault="005B3734" w:rsidP="009D7605">
            <w:pPr>
              <w:pStyle w:val="NormalWeb"/>
              <w:rPr>
                <w:rFonts w:asciiTheme="majorHAnsi" w:hAnsiTheme="majorHAnsi" w:cs="Times"/>
                <w:sz w:val="22"/>
                <w:szCs w:val="22"/>
              </w:rPr>
            </w:pPr>
            <w:r w:rsidRPr="008213C5">
              <w:rPr>
                <w:rFonts w:asciiTheme="majorHAnsi" w:hAnsiTheme="majorHAnsi"/>
                <w:sz w:val="22"/>
                <w:szCs w:val="22"/>
              </w:rPr>
              <w:t>Y</w:t>
            </w:r>
            <w:r w:rsidR="00DD1C97" w:rsidRPr="008213C5">
              <w:rPr>
                <w:rFonts w:asciiTheme="majorHAnsi" w:hAnsiTheme="majorHAnsi" w:cs="Times"/>
                <w:sz w:val="22"/>
                <w:szCs w:val="22"/>
              </w:rPr>
              <w:t xml:space="preserve">ou hereby authorize us to perform default international, divisional or continuation </w:t>
            </w:r>
            <w:r w:rsidRPr="008213C5">
              <w:rPr>
                <w:rFonts w:asciiTheme="majorHAnsi" w:hAnsiTheme="majorHAnsi" w:cs="Times"/>
                <w:sz w:val="22"/>
                <w:szCs w:val="22"/>
              </w:rPr>
              <w:t xml:space="preserve">patent application </w:t>
            </w:r>
            <w:r w:rsidR="00DD1C97" w:rsidRPr="008213C5">
              <w:rPr>
                <w:rFonts w:asciiTheme="majorHAnsi" w:hAnsiTheme="majorHAnsi" w:cs="Times"/>
                <w:sz w:val="22"/>
                <w:szCs w:val="22"/>
              </w:rPr>
              <w:t>filings</w:t>
            </w:r>
            <w:r w:rsidRPr="008213C5">
              <w:rPr>
                <w:rFonts w:asciiTheme="majorHAnsi" w:hAnsiTheme="majorHAnsi" w:cs="Times"/>
                <w:sz w:val="22"/>
                <w:szCs w:val="22"/>
              </w:rPr>
              <w:t>, or any trademark application extension submissions,</w:t>
            </w:r>
            <w:r w:rsidR="00DD1C97" w:rsidRPr="008213C5">
              <w:rPr>
                <w:rFonts w:asciiTheme="majorHAnsi" w:hAnsiTheme="majorHAnsi" w:cs="Times"/>
                <w:sz w:val="22"/>
                <w:szCs w:val="22"/>
              </w:rPr>
              <w:t xml:space="preserve"> on your behalf </w:t>
            </w:r>
            <w:proofErr w:type="gramStart"/>
            <w:r w:rsidR="00DD1C97" w:rsidRPr="008213C5">
              <w:rPr>
                <w:rFonts w:asciiTheme="majorHAnsi" w:hAnsiTheme="majorHAnsi" w:cs="Times"/>
                <w:sz w:val="22"/>
                <w:szCs w:val="22"/>
              </w:rPr>
              <w:t>in order to</w:t>
            </w:r>
            <w:proofErr w:type="gramEnd"/>
            <w:r w:rsidR="00DD1C97" w:rsidRPr="008213C5">
              <w:rPr>
                <w:rFonts w:asciiTheme="majorHAnsi" w:hAnsiTheme="majorHAnsi" w:cs="Times"/>
                <w:sz w:val="22"/>
                <w:szCs w:val="22"/>
              </w:rPr>
              <w:t xml:space="preserve"> safeguard your rights, in the event that we have been unable to obtain explicit instructions from you -- and you hereby agree to pay for those filings even if you later deem them unnecessary</w:t>
            </w:r>
            <w:r w:rsidR="00607FF2" w:rsidRPr="008213C5">
              <w:rPr>
                <w:rFonts w:asciiTheme="majorHAnsi" w:hAnsiTheme="majorHAnsi" w:cs="Times"/>
                <w:sz w:val="22"/>
                <w:szCs w:val="22"/>
              </w:rPr>
              <w:t xml:space="preserve">. </w:t>
            </w:r>
            <w:r w:rsidR="00DD1C97" w:rsidRPr="008213C5">
              <w:rPr>
                <w:rFonts w:asciiTheme="majorHAnsi" w:hAnsiTheme="majorHAnsi" w:cs="Times"/>
                <w:sz w:val="22"/>
                <w:szCs w:val="22"/>
              </w:rPr>
              <w:t>You understand and agree, however, that we have no obligation to make such default filings, and that we may elect not to make such filings, particularly if payments on your account are not current, as discussed in the Billing and Payment section below.</w:t>
            </w:r>
            <w:r w:rsidR="00642F80" w:rsidRPr="008213C5">
              <w:rPr>
                <w:rFonts w:asciiTheme="majorHAnsi" w:hAnsiTheme="majorHAnsi" w:cs="Times"/>
                <w:sz w:val="22"/>
                <w:szCs w:val="22"/>
              </w:rPr>
              <w:t xml:space="preserve"> </w:t>
            </w:r>
          </w:p>
          <w:p w14:paraId="6C5AA0F0" w14:textId="77777777" w:rsidR="00B364C5" w:rsidRDefault="00DD1C97" w:rsidP="009D7605">
            <w:pPr>
              <w:pStyle w:val="NormalWeb"/>
              <w:spacing w:after="0" w:afterAutospacing="0"/>
              <w:rPr>
                <w:rFonts w:asciiTheme="majorHAnsi" w:hAnsiTheme="majorHAnsi" w:cs="Times"/>
                <w:sz w:val="22"/>
                <w:szCs w:val="22"/>
              </w:rPr>
            </w:pPr>
            <w:proofErr w:type="gramStart"/>
            <w:r w:rsidRPr="008213C5">
              <w:rPr>
                <w:rFonts w:asciiTheme="majorHAnsi" w:hAnsiTheme="majorHAnsi" w:cs="Times"/>
                <w:sz w:val="22"/>
                <w:szCs w:val="22"/>
              </w:rPr>
              <w:lastRenderedPageBreak/>
              <w:t>In order to</w:t>
            </w:r>
            <w:proofErr w:type="gramEnd"/>
            <w:r w:rsidRPr="008213C5">
              <w:rPr>
                <w:rFonts w:asciiTheme="majorHAnsi" w:hAnsiTheme="majorHAnsi" w:cs="Times"/>
                <w:sz w:val="22"/>
                <w:szCs w:val="22"/>
              </w:rPr>
              <w:t xml:space="preserve"> direct our correspondence to the appropriate people, avoid delays, and prevent confidential information from being exposed, </w:t>
            </w:r>
            <w:r w:rsidR="00A85273" w:rsidRPr="008213C5">
              <w:rPr>
                <w:rFonts w:asciiTheme="majorHAnsi" w:hAnsiTheme="majorHAnsi" w:cs="Times"/>
                <w:sz w:val="22"/>
                <w:szCs w:val="22"/>
              </w:rPr>
              <w:t xml:space="preserve">we rely upon you </w:t>
            </w:r>
            <w:r w:rsidRPr="008213C5">
              <w:rPr>
                <w:rFonts w:asciiTheme="majorHAnsi" w:hAnsiTheme="majorHAnsi" w:cs="Times"/>
                <w:sz w:val="22"/>
                <w:szCs w:val="22"/>
              </w:rPr>
              <w:t>to apprise the appropriate staff or attorneys of any changes in contact personnel or th</w:t>
            </w:r>
            <w:r w:rsidR="00016584" w:rsidRPr="008213C5">
              <w:rPr>
                <w:rFonts w:asciiTheme="majorHAnsi" w:hAnsiTheme="majorHAnsi" w:cs="Times"/>
                <w:sz w:val="22"/>
                <w:szCs w:val="22"/>
              </w:rPr>
              <w:t>eir contact information.</w:t>
            </w:r>
            <w:r w:rsidR="00957CB2" w:rsidRPr="008213C5">
              <w:rPr>
                <w:rFonts w:asciiTheme="majorHAnsi" w:hAnsiTheme="majorHAnsi" w:cs="Times"/>
                <w:sz w:val="22"/>
                <w:szCs w:val="22"/>
              </w:rPr>
              <w:t xml:space="preserve"> </w:t>
            </w:r>
            <w:r w:rsidR="00EB7A98" w:rsidRPr="008213C5">
              <w:rPr>
                <w:rFonts w:asciiTheme="majorHAnsi" w:hAnsiTheme="majorHAnsi" w:cs="Times"/>
                <w:sz w:val="22"/>
                <w:szCs w:val="22"/>
              </w:rPr>
              <w:t>Additionally, to facilitate efficiency, you will be requ</w:t>
            </w:r>
            <w:r w:rsidR="00B364C5">
              <w:rPr>
                <w:rFonts w:asciiTheme="majorHAnsi" w:hAnsiTheme="majorHAnsi" w:cs="Times"/>
                <w:sz w:val="22"/>
                <w:szCs w:val="22"/>
              </w:rPr>
              <w:t>ested</w:t>
            </w:r>
            <w:r w:rsidR="00EB7A98" w:rsidRPr="008213C5">
              <w:rPr>
                <w:rFonts w:asciiTheme="majorHAnsi" w:hAnsiTheme="majorHAnsi" w:cs="Times"/>
                <w:sz w:val="22"/>
                <w:szCs w:val="22"/>
              </w:rPr>
              <w:t xml:space="preserve"> to electronically execute and return related documents to our offices. You understand that these documents will be forwarded to you by email and that your prompt response is necessary to file or maintain your matters. </w:t>
            </w:r>
            <w:r w:rsidR="00B364C5">
              <w:rPr>
                <w:rFonts w:asciiTheme="majorHAnsi" w:hAnsiTheme="majorHAnsi" w:cs="Times"/>
                <w:sz w:val="22"/>
                <w:szCs w:val="22"/>
              </w:rPr>
              <w:t xml:space="preserve"> </w:t>
            </w:r>
          </w:p>
          <w:p w14:paraId="6BDD0DDF" w14:textId="77777777" w:rsidR="00B364C5" w:rsidRPr="00B364C5" w:rsidRDefault="004B6BFC" w:rsidP="009D7605">
            <w:pPr>
              <w:pStyle w:val="NormalWeb"/>
              <w:spacing w:after="0" w:afterAutospacing="0"/>
              <w:rPr>
                <w:rFonts w:asciiTheme="majorHAnsi" w:hAnsiTheme="majorHAnsi" w:cs="Times"/>
                <w:sz w:val="22"/>
                <w:szCs w:val="22"/>
              </w:rPr>
            </w:pPr>
            <w:r>
              <w:rPr>
                <w:rFonts w:asciiTheme="majorHAnsi" w:hAnsiTheme="majorHAnsi" w:cs="Times"/>
                <w:sz w:val="22"/>
                <w:szCs w:val="22"/>
              </w:rPr>
              <w:t>N</w:t>
            </w:r>
            <w:r w:rsidR="00B364C5" w:rsidRPr="00B364C5">
              <w:rPr>
                <w:rFonts w:asciiTheme="majorHAnsi" w:hAnsiTheme="majorHAnsi" w:cs="Times"/>
                <w:sz w:val="22"/>
                <w:szCs w:val="22"/>
              </w:rPr>
              <w:t>ote that for existing matters transferred to our firm, we assume no obligation to audit prior work performed by the previous counsel or agent.</w:t>
            </w:r>
          </w:p>
          <w:p w14:paraId="735E3659" w14:textId="77777777" w:rsidR="007563FD" w:rsidRPr="008213C5" w:rsidRDefault="007563FD" w:rsidP="009D7605">
            <w:pPr>
              <w:pStyle w:val="NormalWeb"/>
              <w:jc w:val="center"/>
              <w:rPr>
                <w:rFonts w:asciiTheme="majorHAnsi" w:hAnsiTheme="majorHAnsi" w:cs="Times"/>
                <w:sz w:val="22"/>
                <w:szCs w:val="22"/>
              </w:rPr>
            </w:pPr>
            <w:r w:rsidRPr="008213C5">
              <w:rPr>
                <w:rFonts w:asciiTheme="majorHAnsi" w:hAnsiTheme="majorHAnsi" w:cs="Times"/>
                <w:sz w:val="22"/>
                <w:szCs w:val="22"/>
                <w:u w:val="single"/>
              </w:rPr>
              <w:t>ENDING THE ATTORNEY-CLIENT RELATIONSHIP</w:t>
            </w:r>
          </w:p>
          <w:p w14:paraId="0057E6AD" w14:textId="77777777" w:rsidR="00D60F4F" w:rsidRPr="008213C5" w:rsidRDefault="00CF64ED" w:rsidP="009D7605">
            <w:pPr>
              <w:pStyle w:val="NormalWeb"/>
              <w:rPr>
                <w:rFonts w:asciiTheme="majorHAnsi" w:hAnsiTheme="majorHAnsi"/>
                <w:sz w:val="22"/>
                <w:szCs w:val="22"/>
              </w:rPr>
            </w:pPr>
            <w:r w:rsidRPr="008213C5">
              <w:rPr>
                <w:rFonts w:asciiTheme="majorHAnsi" w:hAnsiTheme="majorHAnsi"/>
                <w:sz w:val="22"/>
                <w:szCs w:val="22"/>
              </w:rPr>
              <w:t>We reserve the right, with appropriate notice as described below, to expressly terminate our attorney-client relationship with you at any time and for any reason</w:t>
            </w:r>
            <w:r w:rsidR="00B1420F" w:rsidRPr="008213C5">
              <w:rPr>
                <w:rFonts w:asciiTheme="majorHAnsi" w:hAnsiTheme="majorHAnsi"/>
                <w:sz w:val="22"/>
                <w:szCs w:val="22"/>
              </w:rPr>
              <w:t xml:space="preserve"> consistent with applicable rules of professional responsibility</w:t>
            </w:r>
            <w:r w:rsidRPr="008213C5">
              <w:rPr>
                <w:rFonts w:asciiTheme="majorHAnsi" w:hAnsiTheme="majorHAnsi"/>
                <w:sz w:val="22"/>
                <w:szCs w:val="22"/>
              </w:rPr>
              <w:t>.</w:t>
            </w:r>
            <w:r w:rsidR="00D60F4F" w:rsidRPr="008213C5">
              <w:rPr>
                <w:rFonts w:asciiTheme="majorHAnsi" w:hAnsiTheme="majorHAnsi"/>
                <w:sz w:val="22"/>
                <w:szCs w:val="22"/>
              </w:rPr>
              <w:t xml:space="preserve"> Termination of the relationship means that we are free to </w:t>
            </w:r>
            <w:proofErr w:type="gramStart"/>
            <w:r w:rsidR="00D60F4F" w:rsidRPr="008213C5">
              <w:rPr>
                <w:rFonts w:asciiTheme="majorHAnsi" w:hAnsiTheme="majorHAnsi"/>
                <w:sz w:val="22"/>
                <w:szCs w:val="22"/>
              </w:rPr>
              <w:t>enter into</w:t>
            </w:r>
            <w:proofErr w:type="gramEnd"/>
            <w:r w:rsidR="00D60F4F" w:rsidRPr="008213C5">
              <w:rPr>
                <w:rFonts w:asciiTheme="majorHAnsi" w:hAnsiTheme="majorHAnsi"/>
                <w:sz w:val="22"/>
                <w:szCs w:val="22"/>
              </w:rPr>
              <w:t xml:space="preserve"> relationships with other clients whose interests may conflict with your own</w:t>
            </w:r>
            <w:r w:rsidR="004007A0" w:rsidRPr="008213C5">
              <w:rPr>
                <w:rFonts w:asciiTheme="majorHAnsi" w:hAnsiTheme="majorHAnsi"/>
                <w:sz w:val="22"/>
                <w:szCs w:val="22"/>
              </w:rPr>
              <w:t>,</w:t>
            </w:r>
            <w:r w:rsidR="00E36414" w:rsidRPr="008213C5">
              <w:rPr>
                <w:rFonts w:asciiTheme="majorHAnsi" w:hAnsiTheme="majorHAnsi"/>
                <w:sz w:val="22"/>
                <w:szCs w:val="22"/>
              </w:rPr>
              <w:t xml:space="preserve"> consistent with applicable rules of professional responsibility</w:t>
            </w:r>
            <w:r w:rsidR="00016584" w:rsidRPr="008213C5">
              <w:rPr>
                <w:rFonts w:asciiTheme="majorHAnsi" w:hAnsiTheme="majorHAnsi"/>
                <w:sz w:val="22"/>
                <w:szCs w:val="22"/>
              </w:rPr>
              <w:t>.</w:t>
            </w:r>
            <w:r w:rsidR="00EE0B33" w:rsidRPr="008213C5">
              <w:rPr>
                <w:rFonts w:asciiTheme="majorHAnsi" w:hAnsiTheme="majorHAnsi"/>
                <w:sz w:val="22"/>
                <w:szCs w:val="22"/>
              </w:rPr>
              <w:t xml:space="preserve"> We may charge a reasonable per-file fixed or other charge for transfer-out of client files, such as upon termination of the attorney-client relationship.</w:t>
            </w:r>
          </w:p>
          <w:p w14:paraId="47393584" w14:textId="77777777" w:rsidR="00EE0B33" w:rsidRPr="008213C5" w:rsidRDefault="007563FD" w:rsidP="009D7605">
            <w:pPr>
              <w:pStyle w:val="NormalWeb"/>
              <w:rPr>
                <w:rFonts w:asciiTheme="majorHAnsi" w:hAnsiTheme="majorHAnsi"/>
                <w:sz w:val="22"/>
                <w:szCs w:val="22"/>
              </w:rPr>
            </w:pPr>
            <w:r w:rsidRPr="008213C5">
              <w:rPr>
                <w:rFonts w:asciiTheme="majorHAnsi" w:hAnsiTheme="majorHAnsi"/>
                <w:sz w:val="22"/>
                <w:szCs w:val="22"/>
              </w:rPr>
              <w:t xml:space="preserve">In the event of </w:t>
            </w:r>
            <w:r w:rsidR="00462560" w:rsidRPr="008213C5">
              <w:rPr>
                <w:rFonts w:asciiTheme="majorHAnsi" w:hAnsiTheme="majorHAnsi"/>
                <w:sz w:val="22"/>
                <w:szCs w:val="22"/>
              </w:rPr>
              <w:t xml:space="preserve">express </w:t>
            </w:r>
            <w:r w:rsidRPr="008213C5">
              <w:rPr>
                <w:rFonts w:asciiTheme="majorHAnsi" w:hAnsiTheme="majorHAnsi"/>
                <w:sz w:val="22"/>
                <w:szCs w:val="22"/>
              </w:rPr>
              <w:t xml:space="preserve">termination, we will notify you of </w:t>
            </w:r>
            <w:r w:rsidR="00C57225" w:rsidRPr="008213C5">
              <w:rPr>
                <w:rFonts w:asciiTheme="majorHAnsi" w:hAnsiTheme="majorHAnsi"/>
                <w:sz w:val="22"/>
                <w:szCs w:val="22"/>
              </w:rPr>
              <w:t xml:space="preserve">termination of our representation of you in writing in accordance with your most recently provided contact information. </w:t>
            </w:r>
            <w:r w:rsidR="000D7B14" w:rsidRPr="008213C5">
              <w:rPr>
                <w:rFonts w:asciiTheme="majorHAnsi" w:hAnsiTheme="majorHAnsi"/>
                <w:sz w:val="22"/>
                <w:szCs w:val="22"/>
              </w:rPr>
              <w:t xml:space="preserve">After express termination, </w:t>
            </w:r>
            <w:r w:rsidR="00DC01BE" w:rsidRPr="008213C5">
              <w:rPr>
                <w:rFonts w:asciiTheme="majorHAnsi" w:hAnsiTheme="majorHAnsi"/>
                <w:sz w:val="22"/>
                <w:szCs w:val="22"/>
              </w:rPr>
              <w:t xml:space="preserve">in some circumstances, </w:t>
            </w:r>
            <w:r w:rsidR="000D7B14" w:rsidRPr="008213C5">
              <w:rPr>
                <w:rFonts w:asciiTheme="majorHAnsi" w:hAnsiTheme="majorHAnsi"/>
                <w:sz w:val="22"/>
                <w:szCs w:val="22"/>
              </w:rPr>
              <w:t>we may continue to pay</w:t>
            </w:r>
            <w:r w:rsidR="00CB3A82" w:rsidRPr="008213C5">
              <w:rPr>
                <w:rFonts w:asciiTheme="majorHAnsi" w:hAnsiTheme="majorHAnsi"/>
                <w:sz w:val="22"/>
                <w:szCs w:val="22"/>
              </w:rPr>
              <w:t xml:space="preserve"> </w:t>
            </w:r>
            <w:r w:rsidRPr="008213C5">
              <w:rPr>
                <w:rFonts w:asciiTheme="majorHAnsi" w:hAnsiTheme="majorHAnsi"/>
                <w:sz w:val="22"/>
                <w:szCs w:val="22"/>
              </w:rPr>
              <w:t>maintenance fees</w:t>
            </w:r>
            <w:r w:rsidR="006B4F9B" w:rsidRPr="008213C5">
              <w:rPr>
                <w:rFonts w:asciiTheme="majorHAnsi" w:hAnsiTheme="majorHAnsi"/>
                <w:sz w:val="22"/>
                <w:szCs w:val="22"/>
              </w:rPr>
              <w:t>/annuities</w:t>
            </w:r>
            <w:r w:rsidRPr="008213C5">
              <w:rPr>
                <w:rFonts w:asciiTheme="majorHAnsi" w:hAnsiTheme="majorHAnsi"/>
                <w:sz w:val="22"/>
                <w:szCs w:val="22"/>
              </w:rPr>
              <w:t xml:space="preserve"> for you</w:t>
            </w:r>
            <w:r w:rsidR="00DC01BE" w:rsidRPr="008213C5">
              <w:rPr>
                <w:rFonts w:asciiTheme="majorHAnsi" w:hAnsiTheme="majorHAnsi"/>
                <w:sz w:val="22"/>
                <w:szCs w:val="22"/>
              </w:rPr>
              <w:t xml:space="preserve">; or we may </w:t>
            </w:r>
            <w:r w:rsidRPr="008213C5">
              <w:rPr>
                <w:rFonts w:asciiTheme="majorHAnsi" w:hAnsiTheme="majorHAnsi"/>
                <w:sz w:val="22"/>
                <w:szCs w:val="22"/>
              </w:rPr>
              <w:t>assign</w:t>
            </w:r>
            <w:r w:rsidR="00D03A8C" w:rsidRPr="008213C5">
              <w:rPr>
                <w:rFonts w:asciiTheme="majorHAnsi" w:hAnsiTheme="majorHAnsi"/>
                <w:sz w:val="22"/>
                <w:szCs w:val="22"/>
              </w:rPr>
              <w:t xml:space="preserve"> them</w:t>
            </w:r>
            <w:r w:rsidRPr="008213C5">
              <w:rPr>
                <w:rFonts w:asciiTheme="majorHAnsi" w:hAnsiTheme="majorHAnsi"/>
                <w:sz w:val="22"/>
                <w:szCs w:val="22"/>
              </w:rPr>
              <w:t xml:space="preserve"> to be </w:t>
            </w:r>
            <w:r w:rsidR="00DC01BE" w:rsidRPr="008213C5">
              <w:rPr>
                <w:rFonts w:asciiTheme="majorHAnsi" w:hAnsiTheme="majorHAnsi"/>
                <w:sz w:val="22"/>
                <w:szCs w:val="22"/>
              </w:rPr>
              <w:t>paid</w:t>
            </w:r>
            <w:r w:rsidRPr="008213C5">
              <w:rPr>
                <w:rFonts w:asciiTheme="majorHAnsi" w:hAnsiTheme="majorHAnsi"/>
                <w:sz w:val="22"/>
                <w:szCs w:val="22"/>
              </w:rPr>
              <w:t xml:space="preserve"> by an independent company, such as an intellectual property docketing and annuity services provider</w:t>
            </w:r>
            <w:r w:rsidR="00CF64ED" w:rsidRPr="008213C5">
              <w:rPr>
                <w:rFonts w:asciiTheme="majorHAnsi" w:hAnsiTheme="majorHAnsi"/>
                <w:sz w:val="22"/>
                <w:szCs w:val="22"/>
              </w:rPr>
              <w:t xml:space="preserve">. </w:t>
            </w:r>
            <w:r w:rsidR="008241DC" w:rsidRPr="008213C5">
              <w:rPr>
                <w:rFonts w:asciiTheme="majorHAnsi" w:hAnsiTheme="majorHAnsi"/>
                <w:sz w:val="22"/>
                <w:szCs w:val="22"/>
              </w:rPr>
              <w:t>As you will recognize, the payment of these fees is ess</w:t>
            </w:r>
            <w:r w:rsidR="007A1C51" w:rsidRPr="008213C5">
              <w:rPr>
                <w:rFonts w:asciiTheme="majorHAnsi" w:hAnsiTheme="majorHAnsi"/>
                <w:sz w:val="22"/>
                <w:szCs w:val="22"/>
              </w:rPr>
              <w:t>entially a clerical transaction</w:t>
            </w:r>
            <w:r w:rsidR="008241DC" w:rsidRPr="008213C5">
              <w:rPr>
                <w:rFonts w:asciiTheme="majorHAnsi" w:hAnsiTheme="majorHAnsi"/>
                <w:sz w:val="22"/>
                <w:szCs w:val="22"/>
              </w:rPr>
              <w:t xml:space="preserve"> which can be coordinated between you and the independent company. Accordingly, you should recognize that </w:t>
            </w:r>
            <w:r w:rsidR="007A1C51" w:rsidRPr="008213C5">
              <w:rPr>
                <w:rFonts w:asciiTheme="majorHAnsi" w:hAnsiTheme="majorHAnsi"/>
                <w:sz w:val="22"/>
                <w:szCs w:val="22"/>
              </w:rPr>
              <w:t>any</w:t>
            </w:r>
            <w:r w:rsidR="008241DC" w:rsidRPr="008213C5">
              <w:rPr>
                <w:rFonts w:asciiTheme="majorHAnsi" w:hAnsiTheme="majorHAnsi"/>
                <w:sz w:val="22"/>
                <w:szCs w:val="22"/>
              </w:rPr>
              <w:t xml:space="preserve"> arrangement </w:t>
            </w:r>
            <w:r w:rsidR="007A1C51" w:rsidRPr="008213C5">
              <w:rPr>
                <w:rFonts w:asciiTheme="majorHAnsi" w:hAnsiTheme="majorHAnsi"/>
                <w:sz w:val="22"/>
                <w:szCs w:val="22"/>
              </w:rPr>
              <w:t xml:space="preserve">that we may make </w:t>
            </w:r>
            <w:r w:rsidR="008241DC" w:rsidRPr="008213C5">
              <w:rPr>
                <w:rFonts w:asciiTheme="majorHAnsi" w:hAnsiTheme="majorHAnsi"/>
                <w:sz w:val="22"/>
                <w:szCs w:val="22"/>
              </w:rPr>
              <w:t xml:space="preserve">for </w:t>
            </w:r>
            <w:r w:rsidR="00875D74" w:rsidRPr="008213C5">
              <w:rPr>
                <w:rFonts w:asciiTheme="majorHAnsi" w:hAnsiTheme="majorHAnsi"/>
                <w:sz w:val="22"/>
                <w:szCs w:val="22"/>
              </w:rPr>
              <w:t>an</w:t>
            </w:r>
            <w:r w:rsidR="007A1C51" w:rsidRPr="008213C5">
              <w:rPr>
                <w:rFonts w:asciiTheme="majorHAnsi" w:hAnsiTheme="majorHAnsi"/>
                <w:sz w:val="22"/>
                <w:szCs w:val="22"/>
              </w:rPr>
              <w:t xml:space="preserve"> independent company </w:t>
            </w:r>
            <w:r w:rsidR="00875D74" w:rsidRPr="008213C5">
              <w:rPr>
                <w:rFonts w:asciiTheme="majorHAnsi" w:hAnsiTheme="majorHAnsi"/>
                <w:sz w:val="22"/>
                <w:szCs w:val="22"/>
              </w:rPr>
              <w:t>to handle payment of such fees after express termination does</w:t>
            </w:r>
            <w:r w:rsidR="008241DC" w:rsidRPr="008213C5">
              <w:rPr>
                <w:rFonts w:asciiTheme="majorHAnsi" w:hAnsiTheme="majorHAnsi"/>
                <w:sz w:val="22"/>
                <w:szCs w:val="22"/>
              </w:rPr>
              <w:t xml:space="preserve"> not </w:t>
            </w:r>
            <w:r w:rsidR="00875D74" w:rsidRPr="008213C5">
              <w:rPr>
                <w:rFonts w:asciiTheme="majorHAnsi" w:hAnsiTheme="majorHAnsi"/>
                <w:sz w:val="22"/>
                <w:szCs w:val="22"/>
              </w:rPr>
              <w:t xml:space="preserve">constitute the </w:t>
            </w:r>
            <w:r w:rsidR="008241DC" w:rsidRPr="008213C5">
              <w:rPr>
                <w:rFonts w:asciiTheme="majorHAnsi" w:hAnsiTheme="majorHAnsi"/>
                <w:sz w:val="22"/>
                <w:szCs w:val="22"/>
              </w:rPr>
              <w:t xml:space="preserve">providing </w:t>
            </w:r>
            <w:r w:rsidR="00B154EF" w:rsidRPr="008213C5">
              <w:rPr>
                <w:rFonts w:asciiTheme="majorHAnsi" w:hAnsiTheme="majorHAnsi"/>
                <w:sz w:val="22"/>
                <w:szCs w:val="22"/>
              </w:rPr>
              <w:t>of</w:t>
            </w:r>
            <w:r w:rsidR="008241DC" w:rsidRPr="008213C5">
              <w:rPr>
                <w:rFonts w:asciiTheme="majorHAnsi" w:hAnsiTheme="majorHAnsi"/>
                <w:sz w:val="22"/>
                <w:szCs w:val="22"/>
              </w:rPr>
              <w:t xml:space="preserve"> legal </w:t>
            </w:r>
            <w:r w:rsidR="00B154EF" w:rsidRPr="008213C5">
              <w:rPr>
                <w:rFonts w:asciiTheme="majorHAnsi" w:hAnsiTheme="majorHAnsi"/>
                <w:sz w:val="22"/>
                <w:szCs w:val="22"/>
              </w:rPr>
              <w:t xml:space="preserve">advice or </w:t>
            </w:r>
            <w:r w:rsidR="008241DC" w:rsidRPr="008213C5">
              <w:rPr>
                <w:rFonts w:asciiTheme="majorHAnsi" w:hAnsiTheme="majorHAnsi"/>
                <w:sz w:val="22"/>
                <w:szCs w:val="22"/>
              </w:rPr>
              <w:t>service</w:t>
            </w:r>
            <w:r w:rsidR="00875D74" w:rsidRPr="008213C5">
              <w:rPr>
                <w:rFonts w:asciiTheme="majorHAnsi" w:hAnsiTheme="majorHAnsi"/>
                <w:sz w:val="22"/>
                <w:szCs w:val="22"/>
              </w:rPr>
              <w:t>s</w:t>
            </w:r>
            <w:r w:rsidR="008241DC" w:rsidRPr="008213C5">
              <w:rPr>
                <w:rFonts w:asciiTheme="majorHAnsi" w:hAnsiTheme="majorHAnsi"/>
                <w:sz w:val="22"/>
                <w:szCs w:val="22"/>
              </w:rPr>
              <w:t xml:space="preserve"> and shall not be construed as a continuation of the attorney-client relationship</w:t>
            </w:r>
            <w:r w:rsidR="00016584" w:rsidRPr="008213C5">
              <w:rPr>
                <w:rFonts w:asciiTheme="majorHAnsi" w:hAnsiTheme="majorHAnsi"/>
                <w:sz w:val="22"/>
                <w:szCs w:val="22"/>
              </w:rPr>
              <w:t>.</w:t>
            </w:r>
            <w:r w:rsidR="002D58AE" w:rsidRPr="008213C5">
              <w:rPr>
                <w:rFonts w:asciiTheme="majorHAnsi" w:hAnsiTheme="majorHAnsi"/>
                <w:sz w:val="22"/>
                <w:szCs w:val="22"/>
              </w:rPr>
              <w:t xml:space="preserve">  </w:t>
            </w:r>
          </w:p>
          <w:p w14:paraId="78C6EB68" w14:textId="77777777" w:rsidR="007563FD" w:rsidRPr="008213C5" w:rsidRDefault="007563FD" w:rsidP="009D7605">
            <w:pPr>
              <w:pStyle w:val="NormalWeb"/>
              <w:jc w:val="center"/>
              <w:rPr>
                <w:rFonts w:asciiTheme="majorHAnsi" w:hAnsiTheme="majorHAnsi" w:cs="Times"/>
                <w:sz w:val="22"/>
                <w:szCs w:val="22"/>
              </w:rPr>
            </w:pPr>
            <w:r w:rsidRPr="008213C5">
              <w:rPr>
                <w:rFonts w:asciiTheme="majorHAnsi" w:hAnsiTheme="majorHAnsi" w:cs="Times"/>
                <w:sz w:val="22"/>
                <w:szCs w:val="22"/>
                <w:u w:val="single"/>
              </w:rPr>
              <w:t>WORK PRODUCT RETENTION</w:t>
            </w:r>
          </w:p>
          <w:p w14:paraId="0241F6F0" w14:textId="77777777" w:rsidR="00B364C5" w:rsidRPr="00B364C5" w:rsidRDefault="00B364C5" w:rsidP="009D7605">
            <w:pPr>
              <w:pStyle w:val="NormalWeb"/>
              <w:rPr>
                <w:rFonts w:asciiTheme="majorHAnsi" w:hAnsiTheme="majorHAnsi"/>
                <w:sz w:val="22"/>
                <w:szCs w:val="22"/>
              </w:rPr>
            </w:pPr>
            <w:r w:rsidRPr="00B364C5">
              <w:rPr>
                <w:rFonts w:asciiTheme="majorHAnsi" w:hAnsiTheme="majorHAnsi"/>
                <w:sz w:val="22"/>
                <w:szCs w:val="22"/>
              </w:rPr>
              <w:t>We may store some or all client file materials in a digital format, and may then destroy paper copies, unless instructed otherwise or contrary to law.</w:t>
            </w:r>
            <w:r w:rsidR="00CA38FE">
              <w:rPr>
                <w:rFonts w:asciiTheme="majorHAnsi" w:hAnsiTheme="majorHAnsi"/>
                <w:sz w:val="22"/>
                <w:szCs w:val="22"/>
              </w:rPr>
              <w:t xml:space="preserve"> </w:t>
            </w:r>
            <w:r w:rsidRPr="00B364C5">
              <w:rPr>
                <w:rFonts w:asciiTheme="majorHAnsi" w:hAnsiTheme="majorHAnsi"/>
                <w:sz w:val="22"/>
                <w:szCs w:val="22"/>
              </w:rPr>
              <w:t>We may eventually destroy all client file materials unless you notify us in advance in writing that you wish to take possession of them at your expense. This clause also applies to any client file</w:t>
            </w:r>
            <w:r w:rsidR="00CA38FE">
              <w:rPr>
                <w:rFonts w:asciiTheme="majorHAnsi" w:hAnsiTheme="majorHAnsi"/>
                <w:sz w:val="22"/>
                <w:szCs w:val="22"/>
              </w:rPr>
              <w:t xml:space="preserve"> </w:t>
            </w:r>
            <w:r w:rsidRPr="00B364C5">
              <w:rPr>
                <w:rFonts w:asciiTheme="majorHAnsi" w:hAnsiTheme="majorHAnsi"/>
                <w:sz w:val="22"/>
                <w:szCs w:val="22"/>
              </w:rPr>
              <w:t>materials being held or stored by a third-party vendor.</w:t>
            </w:r>
          </w:p>
          <w:p w14:paraId="37AAF5EF" w14:textId="77777777" w:rsidR="006D5163" w:rsidRPr="008213C5" w:rsidRDefault="006D5163" w:rsidP="009D7605">
            <w:pPr>
              <w:pStyle w:val="NormalWeb"/>
              <w:jc w:val="center"/>
              <w:rPr>
                <w:rFonts w:asciiTheme="majorHAnsi" w:hAnsiTheme="majorHAnsi" w:cs="Times"/>
                <w:sz w:val="22"/>
                <w:szCs w:val="22"/>
              </w:rPr>
            </w:pPr>
            <w:r w:rsidRPr="008213C5">
              <w:rPr>
                <w:rFonts w:asciiTheme="majorHAnsi" w:hAnsiTheme="majorHAnsi" w:cs="Times"/>
                <w:sz w:val="22"/>
                <w:szCs w:val="22"/>
                <w:u w:val="single"/>
              </w:rPr>
              <w:t>FEES</w:t>
            </w:r>
          </w:p>
          <w:p w14:paraId="34A993C4" w14:textId="77777777" w:rsidR="006D5163" w:rsidRPr="008213C5" w:rsidRDefault="00B3145E" w:rsidP="009D7605">
            <w:pPr>
              <w:pStyle w:val="NormalWeb"/>
              <w:rPr>
                <w:rFonts w:asciiTheme="majorHAnsi" w:hAnsiTheme="majorHAnsi"/>
                <w:sz w:val="22"/>
                <w:szCs w:val="22"/>
              </w:rPr>
            </w:pPr>
            <w:r w:rsidRPr="008213C5">
              <w:rPr>
                <w:rFonts w:asciiTheme="majorHAnsi" w:hAnsiTheme="majorHAnsi"/>
                <w:sz w:val="22"/>
                <w:szCs w:val="22"/>
              </w:rPr>
              <w:t xml:space="preserve">Generally, we charge </w:t>
            </w:r>
            <w:proofErr w:type="gramStart"/>
            <w:r w:rsidRPr="008213C5">
              <w:rPr>
                <w:rFonts w:asciiTheme="majorHAnsi" w:hAnsiTheme="majorHAnsi"/>
                <w:sz w:val="22"/>
                <w:szCs w:val="22"/>
              </w:rPr>
              <w:t>on the basis of</w:t>
            </w:r>
            <w:proofErr w:type="gramEnd"/>
            <w:r w:rsidRPr="008213C5">
              <w:rPr>
                <w:rFonts w:asciiTheme="majorHAnsi" w:hAnsiTheme="majorHAnsi"/>
                <w:sz w:val="22"/>
                <w:szCs w:val="22"/>
              </w:rPr>
              <w:t xml:space="preserve"> the value of the services rendered, as </w:t>
            </w:r>
            <w:r w:rsidR="00CC5F4E" w:rsidRPr="008213C5">
              <w:rPr>
                <w:rFonts w:asciiTheme="majorHAnsi" w:hAnsiTheme="majorHAnsi"/>
                <w:sz w:val="22"/>
                <w:szCs w:val="22"/>
              </w:rPr>
              <w:t xml:space="preserve">generally </w:t>
            </w:r>
            <w:r w:rsidRPr="008213C5">
              <w:rPr>
                <w:rFonts w:asciiTheme="majorHAnsi" w:hAnsiTheme="majorHAnsi"/>
                <w:sz w:val="22"/>
                <w:szCs w:val="22"/>
              </w:rPr>
              <w:t xml:space="preserve">reflected in hourly billing rates </w:t>
            </w:r>
            <w:r w:rsidR="001353F8" w:rsidRPr="008213C5">
              <w:rPr>
                <w:rFonts w:asciiTheme="majorHAnsi" w:hAnsiTheme="majorHAnsi"/>
                <w:sz w:val="22"/>
                <w:szCs w:val="22"/>
              </w:rPr>
              <w:t xml:space="preserve">established </w:t>
            </w:r>
            <w:r w:rsidRPr="008213C5">
              <w:rPr>
                <w:rFonts w:asciiTheme="majorHAnsi" w:hAnsiTheme="majorHAnsi"/>
                <w:sz w:val="22"/>
                <w:szCs w:val="22"/>
              </w:rPr>
              <w:t>for all lawyers, legal assistants, and other specialized support personnel</w:t>
            </w:r>
            <w:r w:rsidR="001353F8" w:rsidRPr="008213C5">
              <w:rPr>
                <w:rFonts w:asciiTheme="majorHAnsi" w:hAnsiTheme="majorHAnsi"/>
                <w:sz w:val="22"/>
                <w:szCs w:val="22"/>
              </w:rPr>
              <w:t xml:space="preserve">, reflecting the experience and expertise of the individual with respect to the services rendered. </w:t>
            </w:r>
            <w:r w:rsidR="00CA38FE">
              <w:rPr>
                <w:rFonts w:asciiTheme="majorHAnsi" w:hAnsiTheme="majorHAnsi"/>
                <w:sz w:val="22"/>
                <w:szCs w:val="22"/>
              </w:rPr>
              <w:t xml:space="preserve"> </w:t>
            </w:r>
            <w:r w:rsidR="006D5163" w:rsidRPr="008213C5">
              <w:rPr>
                <w:rFonts w:asciiTheme="majorHAnsi" w:hAnsiTheme="majorHAnsi"/>
                <w:sz w:val="22"/>
                <w:szCs w:val="22"/>
              </w:rPr>
              <w:t xml:space="preserve">These rates are adjusted from time-to-time, usually once a year, and may change </w:t>
            </w:r>
            <w:proofErr w:type="gramStart"/>
            <w:r w:rsidR="006D5163" w:rsidRPr="008213C5">
              <w:rPr>
                <w:rFonts w:asciiTheme="majorHAnsi" w:hAnsiTheme="majorHAnsi"/>
                <w:sz w:val="22"/>
                <w:szCs w:val="22"/>
              </w:rPr>
              <w:t>during the course of</w:t>
            </w:r>
            <w:proofErr w:type="gramEnd"/>
            <w:r w:rsidR="006D5163" w:rsidRPr="008213C5">
              <w:rPr>
                <w:rFonts w:asciiTheme="majorHAnsi" w:hAnsiTheme="majorHAnsi"/>
                <w:sz w:val="22"/>
                <w:szCs w:val="22"/>
              </w:rPr>
              <w:t xml:space="preserve"> a given engagement</w:t>
            </w:r>
            <w:r w:rsidR="00607FF2" w:rsidRPr="008213C5">
              <w:rPr>
                <w:rFonts w:asciiTheme="majorHAnsi" w:hAnsiTheme="majorHAnsi"/>
                <w:sz w:val="22"/>
                <w:szCs w:val="22"/>
              </w:rPr>
              <w:t xml:space="preserve">.  </w:t>
            </w:r>
            <w:r w:rsidR="006D5163" w:rsidRPr="008213C5">
              <w:rPr>
                <w:rFonts w:asciiTheme="majorHAnsi" w:hAnsiTheme="majorHAnsi"/>
                <w:sz w:val="22"/>
                <w:szCs w:val="22"/>
              </w:rPr>
              <w:t xml:space="preserve">We may also take into consideration </w:t>
            </w:r>
            <w:r w:rsidR="002E4F06" w:rsidRPr="008213C5">
              <w:rPr>
                <w:rFonts w:asciiTheme="majorHAnsi" w:hAnsiTheme="majorHAnsi"/>
                <w:sz w:val="22"/>
                <w:szCs w:val="22"/>
              </w:rPr>
              <w:t xml:space="preserve">other factors, such as </w:t>
            </w:r>
            <w:r w:rsidR="006D5163" w:rsidRPr="008213C5">
              <w:rPr>
                <w:rFonts w:asciiTheme="majorHAnsi" w:hAnsiTheme="majorHAnsi"/>
                <w:sz w:val="22"/>
                <w:szCs w:val="22"/>
              </w:rPr>
              <w:t>the difficulty, novelty</w:t>
            </w:r>
            <w:r w:rsidR="00AA4F56" w:rsidRPr="008213C5">
              <w:rPr>
                <w:rFonts w:asciiTheme="majorHAnsi" w:hAnsiTheme="majorHAnsi"/>
                <w:sz w:val="22"/>
                <w:szCs w:val="22"/>
              </w:rPr>
              <w:t>,</w:t>
            </w:r>
            <w:r w:rsidR="006D5163" w:rsidRPr="008213C5">
              <w:rPr>
                <w:rFonts w:asciiTheme="majorHAnsi" w:hAnsiTheme="majorHAnsi"/>
                <w:sz w:val="22"/>
                <w:szCs w:val="22"/>
              </w:rPr>
              <w:t xml:space="preserve"> </w:t>
            </w:r>
            <w:r w:rsidR="002E4F06" w:rsidRPr="008213C5">
              <w:rPr>
                <w:rFonts w:asciiTheme="majorHAnsi" w:hAnsiTheme="majorHAnsi"/>
                <w:sz w:val="22"/>
                <w:szCs w:val="22"/>
              </w:rPr>
              <w:t xml:space="preserve">and </w:t>
            </w:r>
            <w:r w:rsidR="006D5163" w:rsidRPr="008213C5">
              <w:rPr>
                <w:rFonts w:asciiTheme="majorHAnsi" w:hAnsiTheme="majorHAnsi"/>
                <w:sz w:val="22"/>
                <w:szCs w:val="22"/>
              </w:rPr>
              <w:t>complexity of the tasks we have been asked to perform, the level of special expertise required, and other relevant factors</w:t>
            </w:r>
            <w:r w:rsidR="00607FF2" w:rsidRPr="008213C5">
              <w:rPr>
                <w:rFonts w:asciiTheme="majorHAnsi" w:hAnsiTheme="majorHAnsi"/>
                <w:sz w:val="22"/>
                <w:szCs w:val="22"/>
              </w:rPr>
              <w:t xml:space="preserve">. </w:t>
            </w:r>
            <w:r w:rsidR="003D2287" w:rsidRPr="008213C5">
              <w:rPr>
                <w:rFonts w:asciiTheme="majorHAnsi" w:hAnsiTheme="majorHAnsi"/>
                <w:sz w:val="22"/>
                <w:szCs w:val="22"/>
              </w:rPr>
              <w:t xml:space="preserve">Upon request, we will gladly provide a cost estimate or flat fee for a given matter.  If there is an agreement to proceed under a </w:t>
            </w:r>
            <w:r w:rsidR="003D2287" w:rsidRPr="008213C5">
              <w:rPr>
                <w:rFonts w:asciiTheme="majorHAnsi" w:hAnsiTheme="majorHAnsi"/>
                <w:sz w:val="22"/>
                <w:szCs w:val="22"/>
              </w:rPr>
              <w:lastRenderedPageBreak/>
              <w:t>flat fee for any given matter, your cost will be the flat fee along with any associated governmental or vendor charges. However, if proceeding under a cost estimate, the estimate is not a guarantee of maximum cost.</w:t>
            </w:r>
          </w:p>
          <w:p w14:paraId="68968AAF" w14:textId="77777777" w:rsidR="006D5163" w:rsidRPr="008213C5" w:rsidRDefault="006D5163" w:rsidP="009D7605">
            <w:pPr>
              <w:jc w:val="center"/>
              <w:rPr>
                <w:rFonts w:asciiTheme="majorHAnsi" w:hAnsiTheme="majorHAnsi" w:cs="Times"/>
                <w:sz w:val="22"/>
                <w:szCs w:val="22"/>
              </w:rPr>
            </w:pPr>
            <w:r w:rsidRPr="008213C5">
              <w:rPr>
                <w:rFonts w:asciiTheme="majorHAnsi" w:hAnsiTheme="majorHAnsi" w:cs="Times"/>
                <w:sz w:val="22"/>
                <w:szCs w:val="22"/>
                <w:u w:val="single"/>
              </w:rPr>
              <w:t>EXPENSES</w:t>
            </w:r>
          </w:p>
          <w:p w14:paraId="72535C86" w14:textId="77777777" w:rsidR="006D5163" w:rsidRPr="008213C5" w:rsidRDefault="006D5163" w:rsidP="009D7605">
            <w:pPr>
              <w:pStyle w:val="NormalWeb"/>
              <w:rPr>
                <w:rFonts w:asciiTheme="majorHAnsi" w:hAnsiTheme="majorHAnsi"/>
                <w:sz w:val="22"/>
                <w:szCs w:val="22"/>
              </w:rPr>
            </w:pPr>
            <w:r w:rsidRPr="008213C5">
              <w:rPr>
                <w:rFonts w:asciiTheme="majorHAnsi" w:hAnsiTheme="majorHAnsi"/>
                <w:sz w:val="22"/>
                <w:szCs w:val="22"/>
              </w:rPr>
              <w:t>We may also incur a variety of expenses on your behalf, such as</w:t>
            </w:r>
            <w:r w:rsidR="003D2287" w:rsidRPr="008213C5">
              <w:rPr>
                <w:rFonts w:asciiTheme="majorHAnsi" w:hAnsiTheme="majorHAnsi"/>
                <w:sz w:val="22"/>
                <w:szCs w:val="22"/>
              </w:rPr>
              <w:t xml:space="preserve"> U.S. and international</w:t>
            </w:r>
            <w:r w:rsidRPr="008213C5">
              <w:rPr>
                <w:rFonts w:asciiTheme="majorHAnsi" w:hAnsiTheme="majorHAnsi"/>
                <w:sz w:val="22"/>
                <w:szCs w:val="22"/>
              </w:rPr>
              <w:t xml:space="preserve"> filing </w:t>
            </w:r>
            <w:r w:rsidR="00CC5F4E" w:rsidRPr="008213C5">
              <w:rPr>
                <w:rFonts w:asciiTheme="majorHAnsi" w:hAnsiTheme="majorHAnsi"/>
                <w:sz w:val="22"/>
                <w:szCs w:val="22"/>
              </w:rPr>
              <w:t xml:space="preserve">fees, searching fees, and </w:t>
            </w:r>
            <w:r w:rsidR="003D2287" w:rsidRPr="008213C5">
              <w:rPr>
                <w:rFonts w:asciiTheme="majorHAnsi" w:hAnsiTheme="majorHAnsi"/>
                <w:sz w:val="22"/>
                <w:szCs w:val="22"/>
              </w:rPr>
              <w:t xml:space="preserve">U.S. Patent and Trademark or other </w:t>
            </w:r>
            <w:r w:rsidRPr="008213C5">
              <w:rPr>
                <w:rFonts w:asciiTheme="majorHAnsi" w:hAnsiTheme="majorHAnsi"/>
                <w:sz w:val="22"/>
                <w:szCs w:val="22"/>
              </w:rPr>
              <w:t>patent office fees</w:t>
            </w:r>
            <w:r w:rsidR="00CC5F4E" w:rsidRPr="008213C5">
              <w:rPr>
                <w:rFonts w:asciiTheme="majorHAnsi" w:hAnsiTheme="majorHAnsi"/>
                <w:sz w:val="22"/>
                <w:szCs w:val="22"/>
              </w:rPr>
              <w:t>, as well as</w:t>
            </w:r>
            <w:r w:rsidR="00CC5F4E" w:rsidRPr="008213C5">
              <w:rPr>
                <w:rFonts w:asciiTheme="majorHAnsi" w:hAnsiTheme="majorHAnsi" w:cs="Times"/>
                <w:sz w:val="22"/>
                <w:szCs w:val="22"/>
              </w:rPr>
              <w:t xml:space="preserve"> facsimile transmissions, database searches, courier and mail services, and photocopying</w:t>
            </w:r>
            <w:r w:rsidR="00E126F6" w:rsidRPr="008213C5">
              <w:rPr>
                <w:rFonts w:asciiTheme="majorHAnsi" w:hAnsiTheme="majorHAnsi"/>
                <w:sz w:val="22"/>
                <w:szCs w:val="22"/>
              </w:rPr>
              <w:t xml:space="preserve">. </w:t>
            </w:r>
            <w:r w:rsidRPr="008213C5">
              <w:rPr>
                <w:rFonts w:asciiTheme="majorHAnsi" w:hAnsiTheme="majorHAnsi"/>
                <w:sz w:val="22"/>
                <w:szCs w:val="22"/>
              </w:rPr>
              <w:t>We use an outside</w:t>
            </w:r>
            <w:r w:rsidR="00CC5F4E" w:rsidRPr="008213C5">
              <w:rPr>
                <w:rFonts w:asciiTheme="majorHAnsi" w:hAnsiTheme="majorHAnsi"/>
                <w:sz w:val="22"/>
                <w:szCs w:val="22"/>
              </w:rPr>
              <w:t xml:space="preserve"> management company to pay the U.S. Patent and Trademark office</w:t>
            </w:r>
            <w:r w:rsidRPr="008213C5">
              <w:rPr>
                <w:rFonts w:asciiTheme="majorHAnsi" w:hAnsiTheme="majorHAnsi"/>
                <w:sz w:val="22"/>
                <w:szCs w:val="22"/>
              </w:rPr>
              <w:t xml:space="preserve"> fees</w:t>
            </w:r>
            <w:r w:rsidR="00E126F6" w:rsidRPr="008213C5">
              <w:rPr>
                <w:rFonts w:asciiTheme="majorHAnsi" w:hAnsiTheme="majorHAnsi"/>
                <w:sz w:val="22"/>
                <w:szCs w:val="22"/>
              </w:rPr>
              <w:t xml:space="preserve">.  </w:t>
            </w:r>
            <w:r w:rsidRPr="008213C5">
              <w:rPr>
                <w:rFonts w:asciiTheme="majorHAnsi" w:hAnsiTheme="majorHAnsi"/>
                <w:sz w:val="22"/>
                <w:szCs w:val="22"/>
              </w:rPr>
              <w:t xml:space="preserve">In most cases, this </w:t>
            </w:r>
            <w:r w:rsidR="00410648" w:rsidRPr="008213C5">
              <w:rPr>
                <w:rFonts w:asciiTheme="majorHAnsi" w:hAnsiTheme="majorHAnsi"/>
                <w:sz w:val="22"/>
                <w:szCs w:val="22"/>
              </w:rPr>
              <w:t xml:space="preserve">management </w:t>
            </w:r>
            <w:r w:rsidRPr="008213C5">
              <w:rPr>
                <w:rFonts w:asciiTheme="majorHAnsi" w:hAnsiTheme="majorHAnsi"/>
                <w:sz w:val="22"/>
                <w:szCs w:val="22"/>
              </w:rPr>
              <w:t>company charges a handling fee</w:t>
            </w:r>
            <w:r w:rsidR="00E126F6" w:rsidRPr="008213C5">
              <w:rPr>
                <w:rFonts w:asciiTheme="majorHAnsi" w:hAnsiTheme="majorHAnsi"/>
                <w:sz w:val="22"/>
                <w:szCs w:val="22"/>
              </w:rPr>
              <w:t xml:space="preserve">. </w:t>
            </w:r>
            <w:r w:rsidRPr="008213C5">
              <w:rPr>
                <w:rFonts w:asciiTheme="majorHAnsi" w:hAnsiTheme="majorHAnsi"/>
                <w:sz w:val="22"/>
                <w:szCs w:val="22"/>
              </w:rPr>
              <w:t>To avoid this handling fee, a</w:t>
            </w:r>
            <w:r w:rsidR="00720701" w:rsidRPr="008213C5">
              <w:rPr>
                <w:rFonts w:asciiTheme="majorHAnsi" w:hAnsiTheme="majorHAnsi"/>
                <w:sz w:val="22"/>
                <w:szCs w:val="22"/>
              </w:rPr>
              <w:t>n</w:t>
            </w:r>
            <w:r w:rsidRPr="008213C5">
              <w:rPr>
                <w:rFonts w:asciiTheme="majorHAnsi" w:hAnsiTheme="majorHAnsi"/>
                <w:sz w:val="22"/>
                <w:szCs w:val="22"/>
              </w:rPr>
              <w:t xml:space="preserve"> </w:t>
            </w:r>
            <w:r w:rsidR="00720701" w:rsidRPr="008213C5">
              <w:rPr>
                <w:rFonts w:asciiTheme="majorHAnsi" w:hAnsiTheme="majorHAnsi"/>
                <w:sz w:val="22"/>
                <w:szCs w:val="22"/>
              </w:rPr>
              <w:t xml:space="preserve">advance </w:t>
            </w:r>
            <w:r w:rsidRPr="008213C5">
              <w:rPr>
                <w:rFonts w:asciiTheme="majorHAnsi" w:hAnsiTheme="majorHAnsi"/>
                <w:sz w:val="22"/>
                <w:szCs w:val="22"/>
              </w:rPr>
              <w:t xml:space="preserve">retainer </w:t>
            </w:r>
            <w:r w:rsidR="00720701" w:rsidRPr="008213C5">
              <w:rPr>
                <w:rFonts w:asciiTheme="majorHAnsi" w:hAnsiTheme="majorHAnsi"/>
                <w:sz w:val="22"/>
                <w:szCs w:val="22"/>
              </w:rPr>
              <w:t xml:space="preserve">deposit </w:t>
            </w:r>
            <w:r w:rsidRPr="008213C5">
              <w:rPr>
                <w:rFonts w:asciiTheme="majorHAnsi" w:hAnsiTheme="majorHAnsi"/>
                <w:sz w:val="22"/>
                <w:szCs w:val="22"/>
              </w:rPr>
              <w:t>can be established</w:t>
            </w:r>
            <w:r w:rsidR="00E126F6" w:rsidRPr="008213C5">
              <w:rPr>
                <w:rFonts w:asciiTheme="majorHAnsi" w:hAnsiTheme="majorHAnsi"/>
                <w:sz w:val="22"/>
                <w:szCs w:val="22"/>
              </w:rPr>
              <w:t xml:space="preserve">. </w:t>
            </w:r>
            <w:r w:rsidR="00230082" w:rsidRPr="008213C5">
              <w:rPr>
                <w:rFonts w:asciiTheme="majorHAnsi" w:hAnsiTheme="majorHAnsi"/>
                <w:sz w:val="22"/>
                <w:szCs w:val="22"/>
              </w:rPr>
              <w:t xml:space="preserve">All </w:t>
            </w:r>
            <w:r w:rsidR="00CC5F4E" w:rsidRPr="008213C5">
              <w:rPr>
                <w:rFonts w:asciiTheme="majorHAnsi" w:hAnsiTheme="majorHAnsi"/>
                <w:sz w:val="22"/>
                <w:szCs w:val="22"/>
              </w:rPr>
              <w:t>expenses will be itemized on our invoices separate from charges for legal services rendered.</w:t>
            </w:r>
          </w:p>
          <w:p w14:paraId="031171AD" w14:textId="77777777" w:rsidR="006D5163" w:rsidRPr="008213C5" w:rsidRDefault="006D5163" w:rsidP="009D7605">
            <w:pPr>
              <w:jc w:val="center"/>
              <w:rPr>
                <w:rFonts w:asciiTheme="majorHAnsi" w:hAnsiTheme="majorHAnsi" w:cs="Times"/>
                <w:sz w:val="22"/>
                <w:szCs w:val="22"/>
              </w:rPr>
            </w:pPr>
            <w:r w:rsidRPr="008213C5">
              <w:rPr>
                <w:rFonts w:asciiTheme="majorHAnsi" w:hAnsiTheme="majorHAnsi" w:cs="Times"/>
                <w:sz w:val="22"/>
                <w:szCs w:val="22"/>
                <w:u w:val="single"/>
              </w:rPr>
              <w:t>BILLING AND PAYMENT</w:t>
            </w:r>
          </w:p>
          <w:p w14:paraId="4F42AA07" w14:textId="77777777" w:rsidR="00537D42" w:rsidRPr="008213C5" w:rsidRDefault="00537D42" w:rsidP="009D7605">
            <w:pPr>
              <w:pStyle w:val="NormalWeb"/>
              <w:rPr>
                <w:rFonts w:asciiTheme="majorHAnsi" w:hAnsiTheme="majorHAnsi"/>
                <w:sz w:val="22"/>
                <w:szCs w:val="22"/>
              </w:rPr>
            </w:pPr>
            <w:r w:rsidRPr="008213C5">
              <w:rPr>
                <w:rFonts w:asciiTheme="majorHAnsi" w:hAnsiTheme="majorHAnsi"/>
                <w:sz w:val="22"/>
                <w:szCs w:val="22"/>
              </w:rPr>
              <w:t>&lt;&lt;retainerParagraph&gt;&gt;</w:t>
            </w:r>
          </w:p>
          <w:p w14:paraId="4B81A084" w14:textId="77777777" w:rsidR="006D5163" w:rsidRPr="008213C5" w:rsidRDefault="006D5163" w:rsidP="009D7605">
            <w:pPr>
              <w:pStyle w:val="NormalWeb"/>
              <w:rPr>
                <w:rFonts w:asciiTheme="majorHAnsi" w:hAnsiTheme="majorHAnsi"/>
                <w:sz w:val="22"/>
                <w:szCs w:val="22"/>
              </w:rPr>
            </w:pPr>
            <w:r w:rsidRPr="008213C5">
              <w:rPr>
                <w:rFonts w:asciiTheme="majorHAnsi" w:hAnsiTheme="majorHAnsi"/>
                <w:sz w:val="22"/>
                <w:szCs w:val="22"/>
              </w:rPr>
              <w:t xml:space="preserve">The invoices for our fees and expenses will normally be sent to you </w:t>
            </w:r>
            <w:proofErr w:type="gramStart"/>
            <w:r w:rsidRPr="008213C5">
              <w:rPr>
                <w:rFonts w:asciiTheme="majorHAnsi" w:hAnsiTheme="majorHAnsi"/>
                <w:sz w:val="22"/>
                <w:szCs w:val="22"/>
              </w:rPr>
              <w:t>on a monthly basis</w:t>
            </w:r>
            <w:proofErr w:type="gramEnd"/>
            <w:r w:rsidR="00E126F6" w:rsidRPr="008213C5">
              <w:rPr>
                <w:rFonts w:asciiTheme="majorHAnsi" w:hAnsiTheme="majorHAnsi"/>
                <w:sz w:val="22"/>
                <w:szCs w:val="22"/>
              </w:rPr>
              <w:t xml:space="preserve">. </w:t>
            </w:r>
            <w:r w:rsidR="00356435" w:rsidRPr="008213C5">
              <w:rPr>
                <w:rFonts w:asciiTheme="majorHAnsi" w:hAnsiTheme="majorHAnsi"/>
                <w:sz w:val="22"/>
                <w:szCs w:val="22"/>
              </w:rPr>
              <w:t xml:space="preserve">Expense disbursements may not be current at the time of final billing of our fees.  Remaining disbursements, if any, may therefore be billed </w:t>
            </w:r>
            <w:proofErr w:type="gramStart"/>
            <w:r w:rsidR="00356435" w:rsidRPr="008213C5">
              <w:rPr>
                <w:rFonts w:asciiTheme="majorHAnsi" w:hAnsiTheme="majorHAnsi"/>
                <w:sz w:val="22"/>
                <w:szCs w:val="22"/>
              </w:rPr>
              <w:t>at a later date</w:t>
            </w:r>
            <w:proofErr w:type="gramEnd"/>
            <w:r w:rsidR="00356435" w:rsidRPr="008213C5">
              <w:rPr>
                <w:rFonts w:asciiTheme="majorHAnsi" w:hAnsiTheme="majorHAnsi"/>
                <w:sz w:val="22"/>
                <w:szCs w:val="22"/>
              </w:rPr>
              <w:t xml:space="preserve">. </w:t>
            </w:r>
            <w:r w:rsidRPr="008213C5">
              <w:rPr>
                <w:rFonts w:asciiTheme="majorHAnsi" w:hAnsiTheme="majorHAnsi"/>
                <w:sz w:val="22"/>
                <w:szCs w:val="22"/>
              </w:rPr>
              <w:t xml:space="preserve">If you have any special requests regarding invoice format, please let us know. </w:t>
            </w:r>
            <w:r w:rsidR="007A1C51" w:rsidRPr="008213C5">
              <w:rPr>
                <w:rFonts w:asciiTheme="majorHAnsi" w:hAnsiTheme="majorHAnsi"/>
                <w:sz w:val="22"/>
                <w:szCs w:val="22"/>
              </w:rPr>
              <w:t xml:space="preserve"> </w:t>
            </w:r>
            <w:r w:rsidRPr="008213C5">
              <w:rPr>
                <w:rFonts w:asciiTheme="majorHAnsi" w:hAnsiTheme="majorHAnsi"/>
                <w:sz w:val="22"/>
                <w:szCs w:val="22"/>
              </w:rPr>
              <w:t>Invoices are due and payable</w:t>
            </w:r>
            <w:r w:rsidR="00890528" w:rsidRPr="008213C5">
              <w:rPr>
                <w:rFonts w:asciiTheme="majorHAnsi" w:hAnsiTheme="majorHAnsi"/>
                <w:sz w:val="22"/>
                <w:szCs w:val="22"/>
              </w:rPr>
              <w:t xml:space="preserve"> upon receipt.</w:t>
            </w:r>
          </w:p>
          <w:p w14:paraId="46F7CDDB" w14:textId="77777777" w:rsidR="006D5163" w:rsidRPr="008213C5" w:rsidRDefault="006D5163" w:rsidP="009D7605">
            <w:pPr>
              <w:pStyle w:val="NormalWeb"/>
              <w:rPr>
                <w:rFonts w:asciiTheme="majorHAnsi" w:hAnsiTheme="majorHAnsi"/>
                <w:sz w:val="22"/>
                <w:szCs w:val="22"/>
              </w:rPr>
            </w:pPr>
            <w:r w:rsidRPr="008213C5">
              <w:rPr>
                <w:rFonts w:asciiTheme="majorHAnsi" w:hAnsiTheme="majorHAnsi"/>
                <w:sz w:val="22"/>
                <w:szCs w:val="22"/>
              </w:rPr>
              <w:t>Prompt payment is necessary for maintaining a satisfactory account</w:t>
            </w:r>
            <w:r w:rsidR="00E126F6" w:rsidRPr="008213C5">
              <w:rPr>
                <w:rFonts w:asciiTheme="majorHAnsi" w:hAnsiTheme="majorHAnsi"/>
                <w:sz w:val="22"/>
                <w:szCs w:val="22"/>
              </w:rPr>
              <w:t xml:space="preserve">. </w:t>
            </w:r>
            <w:r w:rsidRPr="008213C5">
              <w:rPr>
                <w:rFonts w:asciiTheme="majorHAnsi" w:hAnsiTheme="majorHAnsi"/>
                <w:sz w:val="22"/>
                <w:szCs w:val="22"/>
              </w:rPr>
              <w:t>Our credit policy states that accounts that are 90 days or older will have a HOLD placed on further legal work until the account is current</w:t>
            </w:r>
            <w:r w:rsidR="00E126F6" w:rsidRPr="008213C5">
              <w:rPr>
                <w:rFonts w:asciiTheme="majorHAnsi" w:hAnsiTheme="majorHAnsi"/>
                <w:sz w:val="22"/>
                <w:szCs w:val="22"/>
              </w:rPr>
              <w:t xml:space="preserve">. </w:t>
            </w:r>
            <w:r w:rsidRPr="008213C5">
              <w:rPr>
                <w:rFonts w:asciiTheme="majorHAnsi" w:hAnsiTheme="majorHAnsi"/>
                <w:sz w:val="22"/>
                <w:szCs w:val="22"/>
              </w:rPr>
              <w:t xml:space="preserve">An account placed on HOLD will be closely managed by </w:t>
            </w:r>
            <w:r w:rsidR="00890528" w:rsidRPr="008213C5">
              <w:rPr>
                <w:rFonts w:asciiTheme="majorHAnsi" w:hAnsiTheme="majorHAnsi"/>
                <w:sz w:val="22"/>
                <w:szCs w:val="22"/>
              </w:rPr>
              <w:t>us</w:t>
            </w:r>
            <w:r w:rsidRPr="008213C5">
              <w:rPr>
                <w:rFonts w:asciiTheme="majorHAnsi" w:hAnsiTheme="majorHAnsi"/>
                <w:sz w:val="22"/>
                <w:szCs w:val="22"/>
              </w:rPr>
              <w:t>; only work essential to maintaining the status quo of the portfolio will be performed</w:t>
            </w:r>
            <w:r w:rsidR="00E126F6" w:rsidRPr="008213C5">
              <w:rPr>
                <w:rFonts w:asciiTheme="majorHAnsi" w:hAnsiTheme="majorHAnsi"/>
                <w:sz w:val="22"/>
                <w:szCs w:val="22"/>
              </w:rPr>
              <w:t xml:space="preserve">. </w:t>
            </w:r>
            <w:r w:rsidR="00AC0678" w:rsidRPr="008213C5">
              <w:rPr>
                <w:rFonts w:asciiTheme="majorHAnsi" w:hAnsiTheme="majorHAnsi"/>
                <w:sz w:val="22"/>
                <w:szCs w:val="22"/>
              </w:rPr>
              <w:t xml:space="preserve">When </w:t>
            </w:r>
            <w:r w:rsidR="002E4F06" w:rsidRPr="008213C5">
              <w:rPr>
                <w:rFonts w:asciiTheme="majorHAnsi" w:hAnsiTheme="majorHAnsi"/>
                <w:sz w:val="22"/>
                <w:szCs w:val="22"/>
              </w:rPr>
              <w:t xml:space="preserve">an account is </w:t>
            </w:r>
            <w:r w:rsidR="00AC0678" w:rsidRPr="008213C5">
              <w:rPr>
                <w:rFonts w:asciiTheme="majorHAnsi" w:hAnsiTheme="majorHAnsi"/>
                <w:sz w:val="22"/>
                <w:szCs w:val="22"/>
              </w:rPr>
              <w:t>on HOLD</w:t>
            </w:r>
            <w:r w:rsidR="00462560" w:rsidRPr="008213C5">
              <w:rPr>
                <w:rFonts w:asciiTheme="majorHAnsi" w:hAnsiTheme="majorHAnsi"/>
                <w:sz w:val="22"/>
                <w:szCs w:val="22"/>
              </w:rPr>
              <w:t xml:space="preserve"> and </w:t>
            </w:r>
            <w:r w:rsidR="002E4F06" w:rsidRPr="008213C5">
              <w:rPr>
                <w:rFonts w:asciiTheme="majorHAnsi" w:hAnsiTheme="majorHAnsi"/>
                <w:sz w:val="22"/>
                <w:szCs w:val="22"/>
              </w:rPr>
              <w:t>we do not have</w:t>
            </w:r>
            <w:r w:rsidR="00462560" w:rsidRPr="008213C5">
              <w:rPr>
                <w:rFonts w:asciiTheme="majorHAnsi" w:hAnsiTheme="majorHAnsi"/>
                <w:sz w:val="22"/>
                <w:szCs w:val="22"/>
              </w:rPr>
              <w:t xml:space="preserve"> sufficient retainer</w:t>
            </w:r>
            <w:r w:rsidR="00720701" w:rsidRPr="008213C5">
              <w:rPr>
                <w:rFonts w:asciiTheme="majorHAnsi" w:hAnsiTheme="majorHAnsi"/>
                <w:sz w:val="22"/>
                <w:szCs w:val="22"/>
              </w:rPr>
              <w:t xml:space="preserve"> deposit</w:t>
            </w:r>
            <w:r w:rsidRPr="008213C5">
              <w:rPr>
                <w:rFonts w:asciiTheme="majorHAnsi" w:hAnsiTheme="majorHAnsi"/>
                <w:sz w:val="22"/>
                <w:szCs w:val="22"/>
              </w:rPr>
              <w:t xml:space="preserve">, </w:t>
            </w:r>
            <w:r w:rsidR="00890528" w:rsidRPr="008213C5">
              <w:rPr>
                <w:rFonts w:asciiTheme="majorHAnsi" w:hAnsiTheme="majorHAnsi"/>
                <w:sz w:val="22"/>
                <w:szCs w:val="22"/>
              </w:rPr>
              <w:t>we</w:t>
            </w:r>
            <w:r w:rsidRPr="008213C5">
              <w:rPr>
                <w:rFonts w:asciiTheme="majorHAnsi" w:hAnsiTheme="majorHAnsi"/>
                <w:sz w:val="22"/>
                <w:szCs w:val="22"/>
              </w:rPr>
              <w:t xml:space="preserve"> will not be obligated to pay disbursements such as filing fees, extension fees, database searches, or other costs on behalf of such accounts</w:t>
            </w:r>
            <w:r w:rsidR="00607FF2" w:rsidRPr="008213C5">
              <w:rPr>
                <w:rFonts w:asciiTheme="majorHAnsi" w:hAnsiTheme="majorHAnsi"/>
                <w:sz w:val="22"/>
                <w:szCs w:val="22"/>
              </w:rPr>
              <w:t xml:space="preserve">. </w:t>
            </w:r>
            <w:r w:rsidR="00F31793" w:rsidRPr="008213C5">
              <w:rPr>
                <w:rFonts w:asciiTheme="majorHAnsi" w:hAnsiTheme="majorHAnsi"/>
                <w:sz w:val="22"/>
                <w:szCs w:val="22"/>
              </w:rPr>
              <w:t>Particularly</w:t>
            </w:r>
            <w:r w:rsidR="00AC0678" w:rsidRPr="008213C5">
              <w:rPr>
                <w:rFonts w:asciiTheme="majorHAnsi" w:hAnsiTheme="majorHAnsi"/>
                <w:sz w:val="22"/>
                <w:szCs w:val="22"/>
              </w:rPr>
              <w:t xml:space="preserve">, we will not be obligated to pay fees </w:t>
            </w:r>
            <w:r w:rsidR="00F31793" w:rsidRPr="008213C5">
              <w:rPr>
                <w:rFonts w:asciiTheme="majorHAnsi" w:hAnsiTheme="majorHAnsi"/>
                <w:sz w:val="22"/>
                <w:szCs w:val="22"/>
              </w:rPr>
              <w:t xml:space="preserve">from foreign </w:t>
            </w:r>
            <w:r w:rsidR="00356435" w:rsidRPr="008213C5">
              <w:rPr>
                <w:rFonts w:asciiTheme="majorHAnsi" w:hAnsiTheme="majorHAnsi"/>
                <w:sz w:val="22"/>
                <w:szCs w:val="22"/>
              </w:rPr>
              <w:t xml:space="preserve">agents </w:t>
            </w:r>
            <w:r w:rsidR="00AC0678" w:rsidRPr="008213C5">
              <w:rPr>
                <w:rFonts w:asciiTheme="majorHAnsi" w:hAnsiTheme="majorHAnsi"/>
                <w:sz w:val="22"/>
                <w:szCs w:val="22"/>
              </w:rPr>
              <w:t xml:space="preserve">for </w:t>
            </w:r>
            <w:r w:rsidR="00F31793" w:rsidRPr="008213C5">
              <w:rPr>
                <w:rFonts w:asciiTheme="majorHAnsi" w:hAnsiTheme="majorHAnsi"/>
                <w:sz w:val="22"/>
                <w:szCs w:val="22"/>
              </w:rPr>
              <w:t xml:space="preserve">their </w:t>
            </w:r>
            <w:r w:rsidR="00AC0678" w:rsidRPr="008213C5">
              <w:rPr>
                <w:rFonts w:asciiTheme="majorHAnsi" w:hAnsiTheme="majorHAnsi"/>
                <w:sz w:val="22"/>
                <w:szCs w:val="22"/>
              </w:rPr>
              <w:t xml:space="preserve">work on your </w:t>
            </w:r>
            <w:r w:rsidR="00F31793" w:rsidRPr="008213C5">
              <w:rPr>
                <w:rFonts w:asciiTheme="majorHAnsi" w:hAnsiTheme="majorHAnsi"/>
                <w:sz w:val="22"/>
                <w:szCs w:val="22"/>
              </w:rPr>
              <w:t>intellectual property matters</w:t>
            </w:r>
            <w:r w:rsidR="00E126F6" w:rsidRPr="008213C5">
              <w:rPr>
                <w:rFonts w:asciiTheme="majorHAnsi" w:hAnsiTheme="majorHAnsi"/>
                <w:sz w:val="22"/>
                <w:szCs w:val="22"/>
              </w:rPr>
              <w:t xml:space="preserve">. </w:t>
            </w:r>
            <w:r w:rsidR="00F31793" w:rsidRPr="008213C5">
              <w:rPr>
                <w:rFonts w:asciiTheme="majorHAnsi" w:hAnsiTheme="majorHAnsi"/>
                <w:sz w:val="22"/>
                <w:szCs w:val="22"/>
              </w:rPr>
              <w:t>Additionally, we have no obligation</w:t>
            </w:r>
            <w:r w:rsidR="006B4F9B" w:rsidRPr="008213C5">
              <w:rPr>
                <w:rFonts w:asciiTheme="majorHAnsi" w:hAnsiTheme="majorHAnsi"/>
                <w:sz w:val="22"/>
                <w:szCs w:val="22"/>
              </w:rPr>
              <w:t>, in patent matters,</w:t>
            </w:r>
            <w:r w:rsidR="00F31793" w:rsidRPr="008213C5">
              <w:rPr>
                <w:rFonts w:asciiTheme="majorHAnsi" w:hAnsiTheme="majorHAnsi"/>
                <w:sz w:val="22"/>
                <w:szCs w:val="22"/>
              </w:rPr>
              <w:t xml:space="preserve"> to file a continuation application </w:t>
            </w:r>
            <w:r w:rsidR="00DC4950" w:rsidRPr="008213C5">
              <w:rPr>
                <w:rFonts w:asciiTheme="majorHAnsi" w:hAnsiTheme="majorHAnsi"/>
                <w:sz w:val="22"/>
                <w:szCs w:val="22"/>
              </w:rPr>
              <w:t>before a prior application becomes abandoned or patented when an account is placed on HOLD</w:t>
            </w:r>
            <w:r w:rsidR="00E126F6" w:rsidRPr="008213C5">
              <w:rPr>
                <w:rFonts w:asciiTheme="majorHAnsi" w:hAnsiTheme="majorHAnsi"/>
                <w:sz w:val="22"/>
                <w:szCs w:val="22"/>
              </w:rPr>
              <w:t xml:space="preserve">. </w:t>
            </w:r>
            <w:r w:rsidR="006B4F9B" w:rsidRPr="008213C5">
              <w:rPr>
                <w:rFonts w:asciiTheme="majorHAnsi" w:hAnsiTheme="majorHAnsi"/>
                <w:sz w:val="22"/>
                <w:szCs w:val="22"/>
              </w:rPr>
              <w:t xml:space="preserve">Similarly, we have no obligation to file extensions or maintenance documents before a trademark application or registration becomes abandoned or cancelled when an account is placed on HOLD. </w:t>
            </w:r>
            <w:r w:rsidRPr="008213C5">
              <w:rPr>
                <w:rFonts w:asciiTheme="majorHAnsi" w:hAnsiTheme="majorHAnsi"/>
                <w:sz w:val="22"/>
                <w:szCs w:val="22"/>
              </w:rPr>
              <w:t>Continued representation will likely require payment of amounts past due and the establishm</w:t>
            </w:r>
            <w:r w:rsidR="000F7EEE" w:rsidRPr="008213C5">
              <w:rPr>
                <w:rFonts w:asciiTheme="majorHAnsi" w:hAnsiTheme="majorHAnsi"/>
                <w:sz w:val="22"/>
                <w:szCs w:val="22"/>
              </w:rPr>
              <w:t>ent of a</w:t>
            </w:r>
            <w:r w:rsidR="00720701" w:rsidRPr="008213C5">
              <w:rPr>
                <w:rFonts w:asciiTheme="majorHAnsi" w:hAnsiTheme="majorHAnsi"/>
                <w:sz w:val="22"/>
                <w:szCs w:val="22"/>
              </w:rPr>
              <w:t>n advance</w:t>
            </w:r>
            <w:r w:rsidR="000F7EEE" w:rsidRPr="008213C5">
              <w:rPr>
                <w:rFonts w:asciiTheme="majorHAnsi" w:hAnsiTheme="majorHAnsi"/>
                <w:sz w:val="22"/>
                <w:szCs w:val="22"/>
              </w:rPr>
              <w:t xml:space="preserve"> retainer</w:t>
            </w:r>
            <w:r w:rsidR="00720701" w:rsidRPr="008213C5">
              <w:rPr>
                <w:rFonts w:asciiTheme="majorHAnsi" w:hAnsiTheme="majorHAnsi"/>
                <w:sz w:val="22"/>
                <w:szCs w:val="22"/>
              </w:rPr>
              <w:t xml:space="preserve"> deposit</w:t>
            </w:r>
            <w:r w:rsidR="000F7EEE" w:rsidRPr="008213C5">
              <w:rPr>
                <w:rFonts w:asciiTheme="majorHAnsi" w:hAnsiTheme="majorHAnsi"/>
                <w:sz w:val="22"/>
                <w:szCs w:val="22"/>
              </w:rPr>
              <w:t xml:space="preserve"> for new work.</w:t>
            </w:r>
          </w:p>
          <w:p w14:paraId="2BA12599" w14:textId="77777777" w:rsidR="00C71CFD" w:rsidRDefault="006D5163" w:rsidP="009D7605">
            <w:pPr>
              <w:pStyle w:val="NormalWeb"/>
              <w:rPr>
                <w:rFonts w:asciiTheme="majorHAnsi" w:hAnsiTheme="majorHAnsi"/>
                <w:sz w:val="22"/>
                <w:szCs w:val="22"/>
              </w:rPr>
            </w:pPr>
            <w:r w:rsidRPr="008213C5">
              <w:rPr>
                <w:rFonts w:asciiTheme="majorHAnsi" w:hAnsiTheme="majorHAnsi"/>
                <w:sz w:val="22"/>
                <w:szCs w:val="22"/>
              </w:rPr>
              <w:t>For delinquent accounts, notwithstanding the above, we reserve the right to discontinue all legal services, to exercise a lien against any property involved in the engagement, and to withdraw from representing you as a client</w:t>
            </w:r>
            <w:r w:rsidR="00E126F6" w:rsidRPr="008213C5">
              <w:rPr>
                <w:rFonts w:asciiTheme="majorHAnsi" w:hAnsiTheme="majorHAnsi"/>
                <w:sz w:val="22"/>
                <w:szCs w:val="22"/>
              </w:rPr>
              <w:t xml:space="preserve">. </w:t>
            </w:r>
            <w:r w:rsidRPr="008213C5">
              <w:rPr>
                <w:rFonts w:asciiTheme="majorHAnsi" w:hAnsiTheme="majorHAnsi"/>
                <w:sz w:val="22"/>
                <w:szCs w:val="22"/>
              </w:rPr>
              <w:t xml:space="preserve">If we find it necessary to withdraw, </w:t>
            </w:r>
            <w:r w:rsidR="00720701" w:rsidRPr="008213C5">
              <w:rPr>
                <w:rFonts w:asciiTheme="majorHAnsi" w:hAnsiTheme="majorHAnsi"/>
                <w:sz w:val="22"/>
                <w:szCs w:val="22"/>
              </w:rPr>
              <w:t>we will provide you</w:t>
            </w:r>
            <w:r w:rsidRPr="008213C5">
              <w:rPr>
                <w:rFonts w:asciiTheme="majorHAnsi" w:hAnsiTheme="majorHAnsi"/>
                <w:sz w:val="22"/>
                <w:szCs w:val="22"/>
              </w:rPr>
              <w:t xml:space="preserve"> with a notice of our intention, either verbally or by certified letter mai</w:t>
            </w:r>
            <w:r w:rsidR="00016584" w:rsidRPr="008213C5">
              <w:rPr>
                <w:rFonts w:asciiTheme="majorHAnsi" w:hAnsiTheme="majorHAnsi"/>
                <w:sz w:val="22"/>
                <w:szCs w:val="22"/>
              </w:rPr>
              <w:t>led to your last-known address.</w:t>
            </w:r>
          </w:p>
          <w:p w14:paraId="602C2CA8" w14:textId="77777777" w:rsidR="00CA38FE" w:rsidRPr="00CA38FE" w:rsidRDefault="00CA38FE" w:rsidP="00CA38FE">
            <w:pPr>
              <w:pStyle w:val="NormalWeb"/>
              <w:spacing w:after="120" w:afterAutospacing="0"/>
              <w:jc w:val="center"/>
              <w:rPr>
                <w:rFonts w:asciiTheme="majorHAnsi" w:hAnsiTheme="majorHAnsi"/>
                <w:sz w:val="22"/>
                <w:szCs w:val="22"/>
                <w:u w:val="single"/>
              </w:rPr>
            </w:pPr>
            <w:r w:rsidRPr="00CA38FE">
              <w:rPr>
                <w:rFonts w:asciiTheme="majorHAnsi" w:hAnsiTheme="majorHAnsi"/>
                <w:sz w:val="22"/>
                <w:szCs w:val="22"/>
                <w:u w:val="single"/>
              </w:rPr>
              <w:t>SIGNIFICANT CHANGES</w:t>
            </w:r>
          </w:p>
          <w:p w14:paraId="19BA0D37" w14:textId="00F909F5" w:rsidR="00CA38FE" w:rsidRPr="00CA38FE" w:rsidRDefault="00CA38FE" w:rsidP="00CA38FE">
            <w:pPr>
              <w:pStyle w:val="NormalWeb"/>
              <w:rPr>
                <w:rFonts w:asciiTheme="majorHAnsi" w:hAnsiTheme="majorHAnsi"/>
                <w:sz w:val="22"/>
                <w:szCs w:val="22"/>
              </w:rPr>
            </w:pPr>
            <w:r w:rsidRPr="00CA38FE">
              <w:rPr>
                <w:rFonts w:asciiTheme="majorHAnsi" w:hAnsiTheme="majorHAnsi"/>
                <w:sz w:val="22"/>
                <w:szCs w:val="22"/>
              </w:rPr>
              <w:t>We will not make significant changes to our business practices (e.g.</w:t>
            </w:r>
            <w:r w:rsidR="00F97C7B">
              <w:rPr>
                <w:rFonts w:asciiTheme="majorHAnsi" w:hAnsiTheme="majorHAnsi"/>
                <w:sz w:val="22"/>
                <w:szCs w:val="22"/>
              </w:rPr>
              <w:t>,</w:t>
            </w:r>
            <w:r w:rsidRPr="00CA38FE">
              <w:rPr>
                <w:rFonts w:asciiTheme="majorHAnsi" w:hAnsiTheme="majorHAnsi"/>
                <w:sz w:val="22"/>
                <w:szCs w:val="22"/>
              </w:rPr>
              <w:t xml:space="preserve"> make changes to banking information or methods of making payment, make changes to our email domain or current business contacts) without providing written advance notice through existing communication channels. For example, if a current business contact suddenly asks to be contacted via their personal e-mail address when all previous official correspondence has been on a company e-mail, the request could be fraudulent. </w:t>
            </w:r>
          </w:p>
          <w:p w14:paraId="1199A4D7" w14:textId="77777777" w:rsidR="00CA38FE" w:rsidRPr="00CA38FE" w:rsidRDefault="00CA38FE" w:rsidP="009D7605">
            <w:pPr>
              <w:pStyle w:val="NormalWeb"/>
              <w:rPr>
                <w:rFonts w:asciiTheme="majorHAnsi" w:hAnsiTheme="majorHAnsi"/>
                <w:sz w:val="22"/>
                <w:szCs w:val="22"/>
                <w:u w:val="single"/>
              </w:rPr>
            </w:pPr>
            <w:r w:rsidRPr="00CA38FE">
              <w:rPr>
                <w:rFonts w:asciiTheme="majorHAnsi" w:hAnsiTheme="majorHAnsi"/>
                <w:sz w:val="22"/>
                <w:szCs w:val="22"/>
              </w:rPr>
              <w:lastRenderedPageBreak/>
              <w:t>If you have any questions regarding the authenticity of a communication you believe to have originated with us or have any concerns about our fees or invoices, you are encouraged to call us.</w:t>
            </w:r>
          </w:p>
          <w:p w14:paraId="4E5585E0" w14:textId="77777777" w:rsidR="00410648" w:rsidRPr="008213C5" w:rsidRDefault="00410648" w:rsidP="009D7605">
            <w:pPr>
              <w:jc w:val="center"/>
              <w:rPr>
                <w:rFonts w:asciiTheme="majorHAnsi" w:hAnsiTheme="majorHAnsi" w:cs="Times"/>
                <w:sz w:val="22"/>
                <w:szCs w:val="22"/>
              </w:rPr>
            </w:pPr>
            <w:r w:rsidRPr="008213C5">
              <w:rPr>
                <w:rFonts w:asciiTheme="majorHAnsi" w:hAnsiTheme="majorHAnsi" w:cs="Times"/>
                <w:sz w:val="22"/>
                <w:szCs w:val="22"/>
                <w:u w:val="single"/>
              </w:rPr>
              <w:t>QUESTIONS AND DISPUTES</w:t>
            </w:r>
          </w:p>
          <w:p w14:paraId="41FDBDF0" w14:textId="77777777" w:rsidR="00410648" w:rsidRPr="008213C5" w:rsidRDefault="00230082" w:rsidP="009D7605">
            <w:pPr>
              <w:pStyle w:val="NormalWeb"/>
              <w:rPr>
                <w:rFonts w:asciiTheme="majorHAnsi" w:hAnsiTheme="majorHAnsi"/>
                <w:sz w:val="22"/>
                <w:szCs w:val="22"/>
              </w:rPr>
            </w:pPr>
            <w:r w:rsidRPr="008213C5">
              <w:rPr>
                <w:rFonts w:asciiTheme="majorHAnsi" w:hAnsiTheme="majorHAnsi"/>
                <w:b/>
                <w:sz w:val="22"/>
                <w:szCs w:val="22"/>
              </w:rPr>
              <w:t>Y</w:t>
            </w:r>
            <w:r w:rsidR="00410648" w:rsidRPr="008213C5">
              <w:rPr>
                <w:rFonts w:asciiTheme="majorHAnsi" w:hAnsiTheme="majorHAnsi"/>
                <w:b/>
                <w:sz w:val="22"/>
                <w:szCs w:val="22"/>
              </w:rPr>
              <w:t>ou agree that any disputes regarding our fees will be settled by binding arbitration conducted by the Fee Arbitration Panel of the Hennepin County Bar Association in accordance with their then-current rules</w:t>
            </w:r>
            <w:r w:rsidR="00E126F6" w:rsidRPr="008213C5">
              <w:rPr>
                <w:rFonts w:asciiTheme="majorHAnsi" w:hAnsiTheme="majorHAnsi"/>
                <w:b/>
                <w:sz w:val="22"/>
                <w:szCs w:val="22"/>
              </w:rPr>
              <w:t xml:space="preserve">. </w:t>
            </w:r>
            <w:r w:rsidR="00410648" w:rsidRPr="008213C5">
              <w:rPr>
                <w:rFonts w:asciiTheme="majorHAnsi" w:hAnsiTheme="majorHAnsi"/>
                <w:b/>
                <w:sz w:val="22"/>
                <w:szCs w:val="22"/>
              </w:rPr>
              <w:t>We also agree to be bound by any Fee Arbitration Panel decision</w:t>
            </w:r>
            <w:r w:rsidR="00410648" w:rsidRPr="008213C5">
              <w:rPr>
                <w:rFonts w:asciiTheme="majorHAnsi" w:hAnsiTheme="majorHAnsi"/>
                <w:sz w:val="22"/>
                <w:szCs w:val="22"/>
              </w:rPr>
              <w:t>.</w:t>
            </w:r>
          </w:p>
          <w:p w14:paraId="3E6C78AE" w14:textId="77777777" w:rsidR="007563FD" w:rsidRPr="008213C5" w:rsidRDefault="00DF2639" w:rsidP="009D7605">
            <w:pPr>
              <w:pStyle w:val="NormalWeb"/>
              <w:rPr>
                <w:rFonts w:asciiTheme="majorHAnsi" w:hAnsiTheme="majorHAnsi"/>
                <w:sz w:val="22"/>
                <w:szCs w:val="22"/>
              </w:rPr>
            </w:pPr>
            <w:r w:rsidRPr="008213C5">
              <w:rPr>
                <w:rFonts w:asciiTheme="majorHAnsi" w:hAnsiTheme="majorHAnsi"/>
                <w:sz w:val="22"/>
                <w:szCs w:val="22"/>
              </w:rPr>
              <w:t>Finally, y</w:t>
            </w:r>
            <w:r w:rsidR="000F7EEE" w:rsidRPr="008213C5">
              <w:rPr>
                <w:rFonts w:asciiTheme="majorHAnsi" w:hAnsiTheme="majorHAnsi"/>
                <w:sz w:val="22"/>
                <w:szCs w:val="22"/>
              </w:rPr>
              <w:t>our acceptance of these terms of engagement create</w:t>
            </w:r>
            <w:r w:rsidR="00016584" w:rsidRPr="008213C5">
              <w:rPr>
                <w:rFonts w:asciiTheme="majorHAnsi" w:hAnsiTheme="majorHAnsi"/>
                <w:sz w:val="22"/>
                <w:szCs w:val="22"/>
              </w:rPr>
              <w:t>s legal rights and obligations.</w:t>
            </w:r>
          </w:p>
          <w:tbl>
            <w:tblPr>
              <w:tblW w:w="9855" w:type="dxa"/>
              <w:tblCellSpacing w:w="15" w:type="dxa"/>
              <w:tblCellMar>
                <w:top w:w="15" w:type="dxa"/>
                <w:left w:w="15" w:type="dxa"/>
                <w:bottom w:w="15" w:type="dxa"/>
                <w:right w:w="15" w:type="dxa"/>
              </w:tblCellMar>
              <w:tblLook w:val="0000" w:firstRow="0" w:lastRow="0" w:firstColumn="0" w:lastColumn="0" w:noHBand="0" w:noVBand="0"/>
            </w:tblPr>
            <w:tblGrid>
              <w:gridCol w:w="9855"/>
            </w:tblGrid>
            <w:tr w:rsidR="007563FD" w:rsidRPr="008213C5" w14:paraId="3505ACDD" w14:textId="77777777" w:rsidTr="00F11687">
              <w:trPr>
                <w:tblCellSpacing w:w="15" w:type="dxa"/>
              </w:trPr>
              <w:tc>
                <w:tcPr>
                  <w:tcW w:w="9795" w:type="dxa"/>
                  <w:vAlign w:val="center"/>
                </w:tcPr>
                <w:p w14:paraId="625E728A" w14:textId="77777777" w:rsidR="00890528" w:rsidRPr="008213C5" w:rsidRDefault="00890528" w:rsidP="009D7605">
                  <w:pPr>
                    <w:pStyle w:val="NormalWeb"/>
                    <w:spacing w:before="0" w:beforeAutospacing="0" w:after="0" w:afterAutospacing="0"/>
                    <w:rPr>
                      <w:rFonts w:asciiTheme="majorHAnsi" w:hAnsiTheme="majorHAnsi"/>
                      <w:sz w:val="22"/>
                      <w:szCs w:val="22"/>
                    </w:rPr>
                  </w:pPr>
                </w:p>
                <w:p w14:paraId="5C5D1556" w14:textId="77777777" w:rsidR="00F377BD" w:rsidRPr="008213C5" w:rsidRDefault="008A0480" w:rsidP="009D7605">
                  <w:pPr>
                    <w:pStyle w:val="NormalWeb"/>
                    <w:spacing w:before="0" w:beforeAutospacing="0" w:after="0" w:afterAutospacing="0"/>
                    <w:rPr>
                      <w:rFonts w:asciiTheme="majorHAnsi" w:hAnsiTheme="majorHAnsi"/>
                      <w:sz w:val="22"/>
                      <w:szCs w:val="22"/>
                    </w:rPr>
                  </w:pPr>
                  <w:r w:rsidRPr="008213C5">
                    <w:rPr>
                      <w:rFonts w:asciiTheme="majorHAnsi" w:hAnsiTheme="majorHAnsi"/>
                      <w:sz w:val="22"/>
                      <w:szCs w:val="22"/>
                    </w:rPr>
                    <w:t>Sincerely,</w:t>
                  </w:r>
                </w:p>
                <w:p w14:paraId="7A087215" w14:textId="77777777" w:rsidR="009E0745" w:rsidRPr="008213C5" w:rsidRDefault="009E0745" w:rsidP="009D7605">
                  <w:pPr>
                    <w:pStyle w:val="NormalWeb"/>
                    <w:spacing w:before="0" w:beforeAutospacing="0" w:after="0" w:afterAutospacing="0"/>
                    <w:rPr>
                      <w:rFonts w:asciiTheme="majorHAnsi" w:hAnsiTheme="majorHAnsi"/>
                      <w:sz w:val="22"/>
                      <w:szCs w:val="22"/>
                    </w:rPr>
                  </w:pPr>
                </w:p>
                <w:p w14:paraId="310D9AC6" w14:textId="77777777" w:rsidR="00F377BD" w:rsidRPr="000314C2" w:rsidRDefault="008A0480" w:rsidP="009D7605">
                  <w:pPr>
                    <w:pStyle w:val="NormalWeb"/>
                    <w:spacing w:before="0" w:beforeAutospacing="0" w:after="0" w:afterAutospacing="0"/>
                    <w:rPr>
                      <w:rFonts w:asciiTheme="majorHAnsi" w:hAnsiTheme="majorHAnsi"/>
                      <w:sz w:val="22"/>
                      <w:szCs w:val="22"/>
                    </w:rPr>
                  </w:pPr>
                  <w:r w:rsidRPr="000314C2">
                    <w:rPr>
                      <w:rFonts w:asciiTheme="majorHAnsi" w:hAnsiTheme="majorHAnsi"/>
                      <w:sz w:val="22"/>
                      <w:szCs w:val="22"/>
                    </w:rPr>
                    <w:t xml:space="preserve">SCHWEGMAN </w:t>
                  </w:r>
                  <w:r w:rsidR="007563FD" w:rsidRPr="000314C2">
                    <w:rPr>
                      <w:rFonts w:asciiTheme="majorHAnsi" w:hAnsiTheme="majorHAnsi"/>
                      <w:sz w:val="22"/>
                      <w:szCs w:val="22"/>
                    </w:rPr>
                    <w:t>LUNDBERG &amp; WOESSNER, P.A.</w:t>
                  </w:r>
                </w:p>
                <w:p w14:paraId="71F75D3E" w14:textId="77777777" w:rsidR="00F377BD" w:rsidRPr="000314C2" w:rsidRDefault="00F377BD" w:rsidP="009D7605">
                  <w:pPr>
                    <w:pStyle w:val="NormalWeb"/>
                    <w:spacing w:before="0" w:beforeAutospacing="0" w:after="0" w:afterAutospacing="0"/>
                    <w:rPr>
                      <w:rFonts w:asciiTheme="majorHAnsi" w:hAnsiTheme="majorHAnsi"/>
                      <w:sz w:val="22"/>
                      <w:szCs w:val="22"/>
                    </w:rPr>
                  </w:pPr>
                </w:p>
                <w:p w14:paraId="496C92AB" w14:textId="6E745C1D" w:rsidR="009E0745" w:rsidRPr="000314C2" w:rsidRDefault="00544D94" w:rsidP="00D900EB">
                  <w:pPr>
                    <w:pStyle w:val="NormalWeb"/>
                    <w:spacing w:before="0" w:beforeAutospacing="0" w:after="0" w:afterAutospacing="0"/>
                    <w:rPr>
                      <w:rFonts w:asciiTheme="majorHAnsi" w:hAnsiTheme="majorHAnsi"/>
                      <w:sz w:val="22"/>
                      <w:szCs w:val="22"/>
                    </w:rPr>
                  </w:pPr>
                  <w:r w:rsidRPr="000314C2">
                    <w:rPr>
                      <w:rFonts w:asciiTheme="majorHAnsi" w:hAnsiTheme="majorHAnsi"/>
                      <w:sz w:val="22"/>
                      <w:szCs w:val="22"/>
                    </w:rPr>
                    <w:t>Accepted and Agreed:</w:t>
                  </w:r>
                </w:p>
                <w:p w14:paraId="60F513CE" w14:textId="01C56526" w:rsidR="007563FD" w:rsidRPr="008213C5" w:rsidRDefault="007563FD" w:rsidP="009D7605">
                  <w:pPr>
                    <w:pStyle w:val="NormalWeb"/>
                    <w:tabs>
                      <w:tab w:val="left" w:pos="2967"/>
                    </w:tabs>
                    <w:spacing w:before="0" w:beforeAutospacing="0" w:after="0" w:afterAutospacing="0"/>
                    <w:rPr>
                      <w:rFonts w:asciiTheme="majorHAnsi" w:hAnsiTheme="majorHAnsi"/>
                      <w:sz w:val="22"/>
                      <w:szCs w:val="22"/>
                    </w:rPr>
                  </w:pPr>
                  <w:r w:rsidRPr="008213C5">
                    <w:rPr>
                      <w:rFonts w:asciiTheme="majorHAnsi" w:hAnsiTheme="majorHAnsi"/>
                      <w:sz w:val="22"/>
                      <w:szCs w:val="22"/>
                    </w:rPr>
                    <w:t xml:space="preserve"> </w:t>
                  </w:r>
                </w:p>
              </w:tc>
            </w:tr>
            <w:tr w:rsidR="008213C5" w:rsidRPr="008213C5" w14:paraId="719D7176" w14:textId="77777777" w:rsidTr="00F11687">
              <w:trPr>
                <w:tblCellSpacing w:w="15" w:type="dxa"/>
              </w:trPr>
              <w:tc>
                <w:tcPr>
                  <w:tcW w:w="9795" w:type="dxa"/>
                  <w:vAlign w:val="center"/>
                </w:tcPr>
                <w:p w14:paraId="35C56AC2" w14:textId="77777777" w:rsidR="008213C5" w:rsidRPr="008213C5" w:rsidRDefault="008213C5" w:rsidP="009D7605">
                  <w:pPr>
                    <w:pStyle w:val="NormalWeb"/>
                    <w:spacing w:before="0" w:beforeAutospacing="0" w:after="0" w:afterAutospacing="0"/>
                    <w:rPr>
                      <w:rFonts w:asciiTheme="majorHAnsi" w:hAnsiTheme="majorHAnsi"/>
                      <w:sz w:val="22"/>
                      <w:szCs w:val="22"/>
                    </w:rPr>
                  </w:pPr>
                </w:p>
              </w:tc>
            </w:tr>
          </w:tbl>
          <w:p w14:paraId="0CC60580" w14:textId="77777777" w:rsidR="00D900EB" w:rsidRPr="000314C2" w:rsidRDefault="00D900EB" w:rsidP="00D900EB">
            <w:pPr>
              <w:pStyle w:val="NormalWeb"/>
              <w:tabs>
                <w:tab w:val="left" w:pos="3788"/>
              </w:tabs>
              <w:spacing w:before="0" w:beforeAutospacing="0" w:after="0" w:afterAutospacing="0"/>
              <w:rPr>
                <w:rFonts w:asciiTheme="majorHAnsi" w:hAnsiTheme="majorHAnsi"/>
                <w:sz w:val="22"/>
                <w:szCs w:val="22"/>
              </w:rPr>
            </w:pPr>
            <w:r w:rsidRPr="000314C2">
              <w:rPr>
                <w:rFonts w:asciiTheme="majorHAnsi" w:hAnsiTheme="majorHAnsi"/>
                <w:sz w:val="22"/>
                <w:szCs w:val="22"/>
              </w:rPr>
              <w:t>&lt;&lt;signatureDate&gt;&gt;</w:t>
            </w:r>
            <w:r w:rsidRPr="000314C2">
              <w:rPr>
                <w:rFonts w:asciiTheme="majorHAnsi" w:hAnsiTheme="majorHAnsi"/>
                <w:sz w:val="22"/>
                <w:szCs w:val="22"/>
              </w:rPr>
              <w:tab/>
              <w:t>&lt;&lt;clientSignature&gt;&gt;</w:t>
            </w:r>
          </w:p>
          <w:p w14:paraId="23CDB6CD" w14:textId="77777777" w:rsidR="00D900EB" w:rsidRPr="000314C2" w:rsidRDefault="00D900EB" w:rsidP="00D900EB">
            <w:pPr>
              <w:pStyle w:val="NormalWeb"/>
              <w:tabs>
                <w:tab w:val="left" w:pos="3788"/>
              </w:tabs>
              <w:spacing w:before="0" w:beforeAutospacing="0" w:after="0" w:afterAutospacing="0"/>
              <w:rPr>
                <w:rFonts w:asciiTheme="majorHAnsi" w:hAnsiTheme="majorHAnsi"/>
                <w:sz w:val="22"/>
                <w:szCs w:val="22"/>
              </w:rPr>
            </w:pPr>
            <w:r w:rsidRPr="000314C2">
              <w:rPr>
                <w:rFonts w:asciiTheme="majorHAnsi" w:hAnsiTheme="majorHAnsi"/>
                <w:sz w:val="22"/>
                <w:szCs w:val="22"/>
              </w:rPr>
              <w:t>______________________</w:t>
            </w:r>
            <w:r w:rsidRPr="000314C2">
              <w:rPr>
                <w:rFonts w:asciiTheme="majorHAnsi" w:hAnsiTheme="majorHAnsi"/>
                <w:sz w:val="22"/>
                <w:szCs w:val="22"/>
              </w:rPr>
              <w:tab/>
              <w:t>____________________________________</w:t>
            </w:r>
          </w:p>
          <w:p w14:paraId="51EF9001" w14:textId="77777777" w:rsidR="007563FD" w:rsidRDefault="00D900EB" w:rsidP="00D900EB">
            <w:pPr>
              <w:rPr>
                <w:rFonts w:asciiTheme="majorHAnsi" w:hAnsiTheme="majorHAnsi"/>
                <w:sz w:val="22"/>
                <w:szCs w:val="22"/>
              </w:rPr>
            </w:pPr>
            <w:r w:rsidRPr="000314C2">
              <w:rPr>
                <w:rFonts w:asciiTheme="majorHAnsi" w:hAnsiTheme="majorHAnsi"/>
                <w:sz w:val="22"/>
                <w:szCs w:val="22"/>
              </w:rPr>
              <w:t xml:space="preserve">          Date                                                       </w:t>
            </w:r>
            <w:proofErr w:type="gramStart"/>
            <w:r w:rsidRPr="000314C2">
              <w:rPr>
                <w:rFonts w:asciiTheme="majorHAnsi" w:hAnsiTheme="majorHAnsi"/>
                <w:sz w:val="22"/>
                <w:szCs w:val="22"/>
              </w:rPr>
              <w:t xml:space="preserve">   (</w:t>
            </w:r>
            <w:proofErr w:type="gramEnd"/>
            <w:r w:rsidRPr="000314C2">
              <w:rPr>
                <w:rFonts w:asciiTheme="majorHAnsi" w:hAnsiTheme="majorHAnsi"/>
                <w:sz w:val="22"/>
                <w:szCs w:val="22"/>
              </w:rPr>
              <w:t>recipient signature)</w:t>
            </w:r>
          </w:p>
          <w:p w14:paraId="4016A5AB" w14:textId="25EAA2E4" w:rsidR="00D900EB" w:rsidRPr="008213C5" w:rsidRDefault="00D900EB" w:rsidP="00D900EB">
            <w:pPr>
              <w:rPr>
                <w:rFonts w:asciiTheme="majorHAnsi" w:hAnsiTheme="majorHAnsi" w:cs="Times"/>
                <w:sz w:val="22"/>
                <w:szCs w:val="22"/>
              </w:rPr>
            </w:pPr>
          </w:p>
        </w:tc>
      </w:tr>
    </w:tbl>
    <w:p w14:paraId="4FB7D3B3" w14:textId="77777777" w:rsidR="00544D94" w:rsidRPr="008213C5" w:rsidRDefault="00544D94" w:rsidP="009D7605">
      <w:pPr>
        <w:ind w:left="1440"/>
        <w:rPr>
          <w:rFonts w:asciiTheme="majorHAnsi" w:hAnsiTheme="majorHAnsi"/>
          <w:sz w:val="22"/>
          <w:szCs w:val="22"/>
        </w:rPr>
      </w:pPr>
      <w:r w:rsidRPr="008213C5">
        <w:rPr>
          <w:rFonts w:asciiTheme="majorHAnsi" w:hAnsiTheme="majorHAnsi"/>
          <w:sz w:val="22"/>
          <w:szCs w:val="22"/>
        </w:rPr>
        <w:lastRenderedPageBreak/>
        <w:t>Name (if different than addressee): _______________________</w:t>
      </w:r>
    </w:p>
    <w:p w14:paraId="5A414B53" w14:textId="77777777" w:rsidR="00544D94" w:rsidRPr="008213C5" w:rsidRDefault="00544D94" w:rsidP="009D7605">
      <w:pPr>
        <w:rPr>
          <w:rFonts w:asciiTheme="majorHAnsi" w:hAnsiTheme="majorHAnsi"/>
          <w:sz w:val="22"/>
          <w:szCs w:val="22"/>
        </w:rPr>
      </w:pPr>
    </w:p>
    <w:p w14:paraId="15F38C11" w14:textId="77777777" w:rsidR="00544D94" w:rsidRPr="008213C5" w:rsidRDefault="00544D94" w:rsidP="009D7605">
      <w:pPr>
        <w:ind w:left="720" w:firstLine="720"/>
        <w:rPr>
          <w:rFonts w:asciiTheme="majorHAnsi" w:hAnsiTheme="majorHAnsi"/>
          <w:sz w:val="22"/>
          <w:szCs w:val="22"/>
        </w:rPr>
      </w:pPr>
      <w:r w:rsidRPr="008213C5">
        <w:rPr>
          <w:rFonts w:asciiTheme="majorHAnsi" w:hAnsiTheme="majorHAnsi"/>
          <w:sz w:val="22"/>
          <w:szCs w:val="22"/>
        </w:rPr>
        <w:t>Title (if different than addressee</w:t>
      </w:r>
      <w:proofErr w:type="gramStart"/>
      <w:r w:rsidRPr="008213C5">
        <w:rPr>
          <w:rFonts w:asciiTheme="majorHAnsi" w:hAnsiTheme="majorHAnsi"/>
          <w:sz w:val="22"/>
          <w:szCs w:val="22"/>
        </w:rPr>
        <w:t>):_</w:t>
      </w:r>
      <w:proofErr w:type="gramEnd"/>
      <w:r w:rsidRPr="008213C5">
        <w:rPr>
          <w:rFonts w:asciiTheme="majorHAnsi" w:hAnsiTheme="majorHAnsi"/>
          <w:sz w:val="22"/>
          <w:szCs w:val="22"/>
        </w:rPr>
        <w:t>________________________</w:t>
      </w:r>
    </w:p>
    <w:p w14:paraId="3B5124A5" w14:textId="77777777" w:rsidR="00544D94" w:rsidRPr="008213C5" w:rsidRDefault="00544D94">
      <w:pPr>
        <w:rPr>
          <w:rFonts w:asciiTheme="majorHAnsi" w:hAnsiTheme="majorHAnsi" w:cs="Arial"/>
          <w:sz w:val="22"/>
          <w:szCs w:val="22"/>
        </w:rPr>
      </w:pPr>
    </w:p>
    <w:sectPr w:rsidR="00544D94" w:rsidRPr="008213C5" w:rsidSect="00C52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C7B"/>
    <w:rsid w:val="00013022"/>
    <w:rsid w:val="0001593B"/>
    <w:rsid w:val="00016584"/>
    <w:rsid w:val="000245B9"/>
    <w:rsid w:val="00026950"/>
    <w:rsid w:val="000314C2"/>
    <w:rsid w:val="00057D3B"/>
    <w:rsid w:val="00062A95"/>
    <w:rsid w:val="000747DA"/>
    <w:rsid w:val="000755BD"/>
    <w:rsid w:val="000767BB"/>
    <w:rsid w:val="000A19A1"/>
    <w:rsid w:val="000B64D8"/>
    <w:rsid w:val="000D7B14"/>
    <w:rsid w:val="000F7EEE"/>
    <w:rsid w:val="00101878"/>
    <w:rsid w:val="00121143"/>
    <w:rsid w:val="0012333C"/>
    <w:rsid w:val="00132718"/>
    <w:rsid w:val="001353F8"/>
    <w:rsid w:val="00162670"/>
    <w:rsid w:val="0016451F"/>
    <w:rsid w:val="00172DEF"/>
    <w:rsid w:val="00193260"/>
    <w:rsid w:val="001A65BA"/>
    <w:rsid w:val="001B3191"/>
    <w:rsid w:val="001E219C"/>
    <w:rsid w:val="001F2C83"/>
    <w:rsid w:val="001F6FF7"/>
    <w:rsid w:val="00200588"/>
    <w:rsid w:val="00201E5A"/>
    <w:rsid w:val="0021069F"/>
    <w:rsid w:val="00226C3B"/>
    <w:rsid w:val="00230082"/>
    <w:rsid w:val="002345FD"/>
    <w:rsid w:val="00262B8C"/>
    <w:rsid w:val="00266C20"/>
    <w:rsid w:val="00283AE5"/>
    <w:rsid w:val="00294FFE"/>
    <w:rsid w:val="002967D9"/>
    <w:rsid w:val="002A3A62"/>
    <w:rsid w:val="002D2B5F"/>
    <w:rsid w:val="002D5382"/>
    <w:rsid w:val="002D58AE"/>
    <w:rsid w:val="002D616B"/>
    <w:rsid w:val="002E0099"/>
    <w:rsid w:val="002E37A9"/>
    <w:rsid w:val="002E4F06"/>
    <w:rsid w:val="00305B05"/>
    <w:rsid w:val="003333E4"/>
    <w:rsid w:val="00333959"/>
    <w:rsid w:val="0034783C"/>
    <w:rsid w:val="00356435"/>
    <w:rsid w:val="003579FD"/>
    <w:rsid w:val="003752DA"/>
    <w:rsid w:val="00377958"/>
    <w:rsid w:val="003C03ED"/>
    <w:rsid w:val="003C1C5F"/>
    <w:rsid w:val="003D1E21"/>
    <w:rsid w:val="003D2287"/>
    <w:rsid w:val="003D35FD"/>
    <w:rsid w:val="003F4D59"/>
    <w:rsid w:val="004007A0"/>
    <w:rsid w:val="00410648"/>
    <w:rsid w:val="004326B2"/>
    <w:rsid w:val="00451404"/>
    <w:rsid w:val="00462560"/>
    <w:rsid w:val="00472BDA"/>
    <w:rsid w:val="004741A5"/>
    <w:rsid w:val="00487396"/>
    <w:rsid w:val="004A170F"/>
    <w:rsid w:val="004B2ED7"/>
    <w:rsid w:val="004B6BFC"/>
    <w:rsid w:val="004B6D46"/>
    <w:rsid w:val="004F41A9"/>
    <w:rsid w:val="005125E4"/>
    <w:rsid w:val="005351D4"/>
    <w:rsid w:val="00537D42"/>
    <w:rsid w:val="00544D94"/>
    <w:rsid w:val="00565CE2"/>
    <w:rsid w:val="00572026"/>
    <w:rsid w:val="00577376"/>
    <w:rsid w:val="005A39A2"/>
    <w:rsid w:val="005B3734"/>
    <w:rsid w:val="005B4EDD"/>
    <w:rsid w:val="005C48C5"/>
    <w:rsid w:val="005D144D"/>
    <w:rsid w:val="005D2262"/>
    <w:rsid w:val="005E7740"/>
    <w:rsid w:val="005F2818"/>
    <w:rsid w:val="00607FF2"/>
    <w:rsid w:val="00613011"/>
    <w:rsid w:val="0062242F"/>
    <w:rsid w:val="00624098"/>
    <w:rsid w:val="00637ED9"/>
    <w:rsid w:val="00642F80"/>
    <w:rsid w:val="006744C2"/>
    <w:rsid w:val="00690056"/>
    <w:rsid w:val="006A021D"/>
    <w:rsid w:val="006B4F9B"/>
    <w:rsid w:val="006C5696"/>
    <w:rsid w:val="006C6B66"/>
    <w:rsid w:val="006D42F0"/>
    <w:rsid w:val="006D5163"/>
    <w:rsid w:val="006E2B51"/>
    <w:rsid w:val="006F13E1"/>
    <w:rsid w:val="006F2AC8"/>
    <w:rsid w:val="00706AF2"/>
    <w:rsid w:val="00720701"/>
    <w:rsid w:val="00737AE2"/>
    <w:rsid w:val="0074426C"/>
    <w:rsid w:val="007533D6"/>
    <w:rsid w:val="007563FD"/>
    <w:rsid w:val="00757201"/>
    <w:rsid w:val="007772F6"/>
    <w:rsid w:val="00783285"/>
    <w:rsid w:val="007A1C51"/>
    <w:rsid w:val="007B574E"/>
    <w:rsid w:val="007C1AD7"/>
    <w:rsid w:val="007E0BDC"/>
    <w:rsid w:val="007F73CD"/>
    <w:rsid w:val="008213C5"/>
    <w:rsid w:val="008241DC"/>
    <w:rsid w:val="00840798"/>
    <w:rsid w:val="0084087B"/>
    <w:rsid w:val="008575D1"/>
    <w:rsid w:val="00865EB3"/>
    <w:rsid w:val="0087146D"/>
    <w:rsid w:val="00875D74"/>
    <w:rsid w:val="00890528"/>
    <w:rsid w:val="008A0480"/>
    <w:rsid w:val="008B56CD"/>
    <w:rsid w:val="008B6DE8"/>
    <w:rsid w:val="008C7044"/>
    <w:rsid w:val="008E5F5E"/>
    <w:rsid w:val="008F4A07"/>
    <w:rsid w:val="008F6CE5"/>
    <w:rsid w:val="0090710A"/>
    <w:rsid w:val="009114FD"/>
    <w:rsid w:val="00913CB0"/>
    <w:rsid w:val="00957CB2"/>
    <w:rsid w:val="00961496"/>
    <w:rsid w:val="00962282"/>
    <w:rsid w:val="00985ED5"/>
    <w:rsid w:val="00993916"/>
    <w:rsid w:val="009B3058"/>
    <w:rsid w:val="009C1CF7"/>
    <w:rsid w:val="009D4560"/>
    <w:rsid w:val="009D7605"/>
    <w:rsid w:val="009E0745"/>
    <w:rsid w:val="009E4966"/>
    <w:rsid w:val="00A120DB"/>
    <w:rsid w:val="00A13B1C"/>
    <w:rsid w:val="00A1701C"/>
    <w:rsid w:val="00A353FD"/>
    <w:rsid w:val="00A53305"/>
    <w:rsid w:val="00A56B09"/>
    <w:rsid w:val="00A624A6"/>
    <w:rsid w:val="00A64CBE"/>
    <w:rsid w:val="00A707E9"/>
    <w:rsid w:val="00A71A2F"/>
    <w:rsid w:val="00A85273"/>
    <w:rsid w:val="00A90E5D"/>
    <w:rsid w:val="00A967C9"/>
    <w:rsid w:val="00AA0ABA"/>
    <w:rsid w:val="00AA4F56"/>
    <w:rsid w:val="00AB2500"/>
    <w:rsid w:val="00AB5AEB"/>
    <w:rsid w:val="00AB7176"/>
    <w:rsid w:val="00AC0678"/>
    <w:rsid w:val="00AD1004"/>
    <w:rsid w:val="00AE0B9C"/>
    <w:rsid w:val="00AF39A6"/>
    <w:rsid w:val="00AF4C5A"/>
    <w:rsid w:val="00AF65FC"/>
    <w:rsid w:val="00B1420F"/>
    <w:rsid w:val="00B154EF"/>
    <w:rsid w:val="00B26AB8"/>
    <w:rsid w:val="00B3145E"/>
    <w:rsid w:val="00B364C5"/>
    <w:rsid w:val="00B36B21"/>
    <w:rsid w:val="00B4385E"/>
    <w:rsid w:val="00B51028"/>
    <w:rsid w:val="00B51954"/>
    <w:rsid w:val="00B53C0E"/>
    <w:rsid w:val="00B63584"/>
    <w:rsid w:val="00B72733"/>
    <w:rsid w:val="00B955D4"/>
    <w:rsid w:val="00BA4888"/>
    <w:rsid w:val="00BD2407"/>
    <w:rsid w:val="00BE4BA0"/>
    <w:rsid w:val="00BE78C8"/>
    <w:rsid w:val="00BF1B80"/>
    <w:rsid w:val="00C30641"/>
    <w:rsid w:val="00C31045"/>
    <w:rsid w:val="00C4449D"/>
    <w:rsid w:val="00C52E4C"/>
    <w:rsid w:val="00C57225"/>
    <w:rsid w:val="00C64BC9"/>
    <w:rsid w:val="00C65A09"/>
    <w:rsid w:val="00C71CFD"/>
    <w:rsid w:val="00C90308"/>
    <w:rsid w:val="00CA38FE"/>
    <w:rsid w:val="00CB3A82"/>
    <w:rsid w:val="00CC5F4E"/>
    <w:rsid w:val="00CE72DC"/>
    <w:rsid w:val="00CF64ED"/>
    <w:rsid w:val="00D03A8C"/>
    <w:rsid w:val="00D06D09"/>
    <w:rsid w:val="00D10D16"/>
    <w:rsid w:val="00D50E21"/>
    <w:rsid w:val="00D5616E"/>
    <w:rsid w:val="00D575F5"/>
    <w:rsid w:val="00D60F4F"/>
    <w:rsid w:val="00D900EB"/>
    <w:rsid w:val="00DA3C24"/>
    <w:rsid w:val="00DA71A0"/>
    <w:rsid w:val="00DC01BE"/>
    <w:rsid w:val="00DC4950"/>
    <w:rsid w:val="00DC5B95"/>
    <w:rsid w:val="00DC61FA"/>
    <w:rsid w:val="00DD1C97"/>
    <w:rsid w:val="00DF2639"/>
    <w:rsid w:val="00DF298F"/>
    <w:rsid w:val="00E1004E"/>
    <w:rsid w:val="00E126F6"/>
    <w:rsid w:val="00E36414"/>
    <w:rsid w:val="00E55C9A"/>
    <w:rsid w:val="00E60C92"/>
    <w:rsid w:val="00E612E5"/>
    <w:rsid w:val="00E61536"/>
    <w:rsid w:val="00E71276"/>
    <w:rsid w:val="00E83C7B"/>
    <w:rsid w:val="00E83CEB"/>
    <w:rsid w:val="00EA1E40"/>
    <w:rsid w:val="00EB0ADF"/>
    <w:rsid w:val="00EB2675"/>
    <w:rsid w:val="00EB37C5"/>
    <w:rsid w:val="00EB4A36"/>
    <w:rsid w:val="00EB5769"/>
    <w:rsid w:val="00EB7A98"/>
    <w:rsid w:val="00ED6377"/>
    <w:rsid w:val="00EE0B33"/>
    <w:rsid w:val="00F112F3"/>
    <w:rsid w:val="00F11687"/>
    <w:rsid w:val="00F1456D"/>
    <w:rsid w:val="00F17619"/>
    <w:rsid w:val="00F30FB6"/>
    <w:rsid w:val="00F31793"/>
    <w:rsid w:val="00F320A2"/>
    <w:rsid w:val="00F377BD"/>
    <w:rsid w:val="00F37877"/>
    <w:rsid w:val="00F63AAC"/>
    <w:rsid w:val="00F65C85"/>
    <w:rsid w:val="00F67B84"/>
    <w:rsid w:val="00F97C7B"/>
    <w:rsid w:val="00FC2991"/>
    <w:rsid w:val="00FD1AFF"/>
    <w:rsid w:val="00FE5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0751"/>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03E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C03ED"/>
    <w:pPr>
      <w:spacing w:before="100" w:beforeAutospacing="1" w:after="100" w:afterAutospacing="1"/>
    </w:pPr>
  </w:style>
  <w:style w:type="character" w:styleId="CommentReference">
    <w:name w:val="annotation reference"/>
    <w:basedOn w:val="DefaultParagraphFont"/>
    <w:rsid w:val="001F6FF7"/>
    <w:rPr>
      <w:sz w:val="16"/>
      <w:szCs w:val="16"/>
    </w:rPr>
  </w:style>
  <w:style w:type="paragraph" w:styleId="CommentText">
    <w:name w:val="annotation text"/>
    <w:basedOn w:val="Normal"/>
    <w:link w:val="CommentTextChar"/>
    <w:rsid w:val="001F6FF7"/>
    <w:rPr>
      <w:sz w:val="20"/>
      <w:szCs w:val="20"/>
    </w:rPr>
  </w:style>
  <w:style w:type="character" w:customStyle="1" w:styleId="CommentTextChar">
    <w:name w:val="Comment Text Char"/>
    <w:basedOn w:val="DefaultParagraphFont"/>
    <w:link w:val="CommentText"/>
    <w:rsid w:val="001F6FF7"/>
  </w:style>
  <w:style w:type="paragraph" w:styleId="CommentSubject">
    <w:name w:val="annotation subject"/>
    <w:basedOn w:val="CommentText"/>
    <w:next w:val="CommentText"/>
    <w:link w:val="CommentSubjectChar"/>
    <w:rsid w:val="001F6FF7"/>
    <w:rPr>
      <w:b/>
      <w:bCs/>
    </w:rPr>
  </w:style>
  <w:style w:type="character" w:customStyle="1" w:styleId="CommentSubjectChar">
    <w:name w:val="Comment Subject Char"/>
    <w:basedOn w:val="CommentTextChar"/>
    <w:link w:val="CommentSubject"/>
    <w:rsid w:val="001F6FF7"/>
    <w:rPr>
      <w:b/>
      <w:bCs/>
    </w:rPr>
  </w:style>
  <w:style w:type="paragraph" w:styleId="Revision">
    <w:name w:val="Revision"/>
    <w:hidden/>
    <w:uiPriority w:val="99"/>
    <w:semiHidden/>
    <w:rsid w:val="001F6FF7"/>
    <w:rPr>
      <w:sz w:val="24"/>
      <w:szCs w:val="24"/>
    </w:rPr>
  </w:style>
  <w:style w:type="paragraph" w:styleId="BalloonText">
    <w:name w:val="Balloon Text"/>
    <w:basedOn w:val="Normal"/>
    <w:link w:val="BalloonTextChar"/>
    <w:rsid w:val="001F6FF7"/>
    <w:rPr>
      <w:rFonts w:ascii="Tahoma" w:hAnsi="Tahoma" w:cs="Tahoma"/>
      <w:sz w:val="16"/>
      <w:szCs w:val="16"/>
    </w:rPr>
  </w:style>
  <w:style w:type="character" w:customStyle="1" w:styleId="BalloonTextChar">
    <w:name w:val="Balloon Text Char"/>
    <w:basedOn w:val="DefaultParagraphFont"/>
    <w:link w:val="BalloonText"/>
    <w:rsid w:val="001F6F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785604">
      <w:bodyDiv w:val="1"/>
      <w:marLeft w:val="0"/>
      <w:marRight w:val="0"/>
      <w:marTop w:val="0"/>
      <w:marBottom w:val="0"/>
      <w:divBdr>
        <w:top w:val="none" w:sz="0" w:space="0" w:color="auto"/>
        <w:left w:val="none" w:sz="0" w:space="0" w:color="auto"/>
        <w:bottom w:val="none" w:sz="0" w:space="0" w:color="auto"/>
        <w:right w:val="none" w:sz="0" w:space="0" w:color="auto"/>
      </w:divBdr>
    </w:div>
    <w:div w:id="1234270425">
      <w:bodyDiv w:val="1"/>
      <w:marLeft w:val="0"/>
      <w:marRight w:val="0"/>
      <w:marTop w:val="0"/>
      <w:marBottom w:val="0"/>
      <w:divBdr>
        <w:top w:val="none" w:sz="0" w:space="0" w:color="auto"/>
        <w:left w:val="none" w:sz="0" w:space="0" w:color="auto"/>
        <w:bottom w:val="none" w:sz="0" w:space="0" w:color="auto"/>
        <w:right w:val="none" w:sz="0" w:space="0" w:color="auto"/>
      </w:divBdr>
    </w:div>
    <w:div w:id="1578854876">
      <w:bodyDiv w:val="1"/>
      <w:marLeft w:val="0"/>
      <w:marRight w:val="0"/>
      <w:marTop w:val="0"/>
      <w:marBottom w:val="0"/>
      <w:divBdr>
        <w:top w:val="none" w:sz="0" w:space="0" w:color="auto"/>
        <w:left w:val="none" w:sz="0" w:space="0" w:color="auto"/>
        <w:bottom w:val="none" w:sz="0" w:space="0" w:color="auto"/>
        <w:right w:val="none" w:sz="0" w:space="0" w:color="auto"/>
      </w:divBdr>
    </w:div>
    <w:div w:id="1718041145">
      <w:bodyDiv w:val="1"/>
      <w:marLeft w:val="0"/>
      <w:marRight w:val="0"/>
      <w:marTop w:val="0"/>
      <w:marBottom w:val="0"/>
      <w:divBdr>
        <w:top w:val="none" w:sz="0" w:space="0" w:color="auto"/>
        <w:left w:val="none" w:sz="0" w:space="0" w:color="auto"/>
        <w:bottom w:val="none" w:sz="0" w:space="0" w:color="auto"/>
        <w:right w:val="none" w:sz="0" w:space="0" w:color="auto"/>
      </w:divBdr>
    </w:div>
    <w:div w:id="1905019542">
      <w:bodyDiv w:val="1"/>
      <w:marLeft w:val="0"/>
      <w:marRight w:val="0"/>
      <w:marTop w:val="0"/>
      <w:marBottom w:val="0"/>
      <w:divBdr>
        <w:top w:val="none" w:sz="0" w:space="0" w:color="auto"/>
        <w:left w:val="none" w:sz="0" w:space="0" w:color="auto"/>
        <w:bottom w:val="none" w:sz="0" w:space="0" w:color="auto"/>
        <w:right w:val="none" w:sz="0" w:space="0" w:color="auto"/>
      </w:divBdr>
    </w:div>
    <w:div w:id="1935898199">
      <w:bodyDiv w:val="1"/>
      <w:marLeft w:val="0"/>
      <w:marRight w:val="0"/>
      <w:marTop w:val="0"/>
      <w:marBottom w:val="0"/>
      <w:divBdr>
        <w:top w:val="none" w:sz="0" w:space="0" w:color="auto"/>
        <w:left w:val="none" w:sz="0" w:space="0" w:color="auto"/>
        <w:bottom w:val="none" w:sz="0" w:space="0" w:color="auto"/>
        <w:right w:val="none" w:sz="0" w:space="0" w:color="auto"/>
      </w:divBdr>
    </w:div>
    <w:div w:id="2000880950">
      <w:bodyDiv w:val="1"/>
      <w:marLeft w:val="0"/>
      <w:marRight w:val="0"/>
      <w:marTop w:val="0"/>
      <w:marBottom w:val="0"/>
      <w:divBdr>
        <w:top w:val="none" w:sz="0" w:space="0" w:color="auto"/>
        <w:left w:val="none" w:sz="0" w:space="0" w:color="auto"/>
        <w:bottom w:val="none" w:sz="0" w:space="0" w:color="auto"/>
        <w:right w:val="none" w:sz="0" w:space="0" w:color="auto"/>
      </w:divBdr>
    </w:div>
    <w:div w:id="2033218996">
      <w:bodyDiv w:val="1"/>
      <w:marLeft w:val="0"/>
      <w:marRight w:val="0"/>
      <w:marTop w:val="0"/>
      <w:marBottom w:val="0"/>
      <w:divBdr>
        <w:top w:val="none" w:sz="0" w:space="0" w:color="auto"/>
        <w:left w:val="none" w:sz="0" w:space="0" w:color="auto"/>
        <w:bottom w:val="none" w:sz="0" w:space="0" w:color="auto"/>
        <w:right w:val="none" w:sz="0" w:space="0" w:color="auto"/>
      </w:divBdr>
    </w:div>
    <w:div w:id="2128892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2560</Words>
  <Characters>14598</Characters>
  <Application>Microsoft Office Word</Application>
  <DocSecurity>0</DocSecurity>
  <PresentationFormat>15|.DOCX</PresentationFormat>
  <Lines>121</Lines>
  <Paragraphs>34</Paragraphs>
  <ScaleCrop>false</ScaleCrop>
  <HeadingPairs>
    <vt:vector size="2" baseType="variant">
      <vt:variant>
        <vt:lpstr>Title</vt:lpstr>
      </vt:variant>
      <vt:variant>
        <vt:i4>1</vt:i4>
      </vt:variant>
    </vt:vector>
  </HeadingPairs>
  <TitlesOfParts>
    <vt:vector size="1" baseType="lpstr">
      <vt:lpstr/>
    </vt:vector>
  </TitlesOfParts>
  <Company>SLWK</Company>
  <LinksUpToDate>false</LinksUpToDate>
  <CharactersWithSpaces>17124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Rebuffoni</dc:creator>
  <cp:lastModifiedBy>Jacob Burns</cp:lastModifiedBy>
  <cp:revision>3</cp:revision>
  <cp:lastPrinted>2011-02-28T15:41:00Z</cp:lastPrinted>
  <dcterms:created xsi:type="dcterms:W3CDTF">2024-06-03T23:50:00Z</dcterms:created>
  <dcterms:modified xsi:type="dcterms:W3CDTF">2024-11-13T20:31:00Z</dcterms:modified>
</cp:coreProperties>
</file>