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5D5DB" w14:textId="77777777" w:rsidR="00012A07" w:rsidRDefault="00012A07" w:rsidP="00012A07">
      <w:pPr>
        <w:pStyle w:val="Header"/>
        <w:widowControl/>
        <w:tabs>
          <w:tab w:val="clear" w:pos="4320"/>
          <w:tab w:val="clear" w:pos="8640"/>
          <w:tab w:val="center" w:pos="4081"/>
        </w:tabs>
        <w:jc w:val="center"/>
        <w:rPr>
          <w:rFonts w:ascii="Times New Roman" w:hAnsi="Times New Roman"/>
          <w:b/>
          <w:bCs/>
          <w:i/>
          <w:sz w:val="24"/>
          <w:u w:val="single"/>
        </w:rPr>
      </w:pPr>
      <w:r>
        <w:rPr>
          <w:rFonts w:ascii="Times New Roman" w:hAnsi="Times New Roman"/>
          <w:b/>
          <w:bCs/>
          <w:sz w:val="24"/>
          <w:u w:val="single"/>
        </w:rPr>
        <w:t>COMMUNICATION TO CHANGE INVENTOR ADDRESS UNDER RULE 92</w:t>
      </w:r>
      <w:r>
        <w:rPr>
          <w:rFonts w:ascii="Times New Roman" w:hAnsi="Times New Roman"/>
          <w:b/>
          <w:bCs/>
          <w:i/>
          <w:sz w:val="24"/>
          <w:u w:val="single"/>
        </w:rPr>
        <w:t>bis</w:t>
      </w:r>
    </w:p>
    <w:p w14:paraId="31D8377F" w14:textId="77777777" w:rsidR="00012A07" w:rsidRDefault="00012A07" w:rsidP="00E833B0">
      <w:pPr>
        <w:pStyle w:val="Header"/>
        <w:rPr>
          <w:rFonts w:ascii="Times New Roman" w:hAnsi="Times New Roman"/>
          <w:noProof/>
          <w:sz w:val="24"/>
        </w:rPr>
      </w:pPr>
    </w:p>
    <w:p w14:paraId="6BBD133A" w14:textId="156DD6DA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>The International Bureau of WIPO</w:t>
      </w:r>
    </w:p>
    <w:p w14:paraId="4F978E75" w14:textId="77777777" w:rsidR="00E833B0" w:rsidRDefault="00E833B0" w:rsidP="00E833B0">
      <w:pPr>
        <w:widowControl/>
        <w:tabs>
          <w:tab w:val="right" w:pos="792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t>34, chemin des Colombettes</w:t>
      </w:r>
    </w:p>
    <w:p w14:paraId="0440F80C" w14:textId="77777777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 xml:space="preserve">1211 </w:t>
      </w: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noProof/>
              <w:sz w:val="24"/>
            </w:rPr>
            <w:t>Geneva</w:t>
          </w:r>
        </w:smartTag>
      </w:smartTag>
      <w:r>
        <w:rPr>
          <w:rFonts w:ascii="Times New Roman" w:hAnsi="Times New Roman"/>
          <w:noProof/>
          <w:sz w:val="24"/>
        </w:rPr>
        <w:t xml:space="preserve"> 20</w:t>
      </w:r>
    </w:p>
    <w:p w14:paraId="4B789A28" w14:textId="77777777" w:rsidR="00E833B0" w:rsidRPr="00DA4A00" w:rsidRDefault="00E833B0" w:rsidP="00E833B0">
      <w:pPr>
        <w:widowControl/>
        <w:tabs>
          <w:tab w:val="left" w:pos="450"/>
          <w:tab w:val="left" w:pos="63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t>SWITZERLAND</w:t>
      </w:r>
    </w:p>
    <w:p w14:paraId="6CBEDA67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70CD9481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B2FD16D" w14:textId="3482141F" w:rsidR="00FD7D0C" w:rsidRDefault="00E833B0" w:rsidP="00FD7D0C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It is respectfully submitted that the address of inventor </w:t>
      </w:r>
      <w:r w:rsidRPr="00DA4A00">
        <w:rPr>
          <w:rFonts w:ascii="Times New Roman" w:hAnsi="Times New Roman"/>
          <w:sz w:val="24"/>
        </w:rPr>
        <w:t>Michael J. Estes and  Stephen J. Vanslyke</w:t>
      </w:r>
      <w:r>
        <w:rPr>
          <w:rFonts w:ascii="Times New Roman" w:hAnsi="Times New Roman"/>
          <w:sz w:val="24"/>
        </w:rPr>
      </w:r>
      <w:r w:rsidRPr="00DA4A00"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t xml:space="preserve"> have changed since the publication of the international application.  Therefore, it is respectfully requested that the address be amended under Rule 92</w:t>
      </w:r>
      <w:r>
        <w:rPr>
          <w:rFonts w:ascii="Times New Roman" w:hAnsi="Times New Roman"/>
          <w:i/>
          <w:sz w:val="24"/>
        </w:rPr>
        <w:t>bis</w:t>
      </w:r>
      <w:r>
        <w:rPr>
          <w:rFonts w:ascii="Times New Roman" w:hAnsi="Times New Roman"/>
          <w:sz w:val="24"/>
        </w:rPr>
        <w:t xml:space="preserve"> to:</w:t>
      </w:r>
    </w:p>
    <w:p w14:paraId="0A2112D3" w14:textId="77777777" w:rsidR="00FD7D0C" w:rsidRPr="00E833B0" w:rsidRDefault="00FD7D0C" w:rsidP="0089573D">
      <w:pPr>
        <w:widowControl/>
        <w:rPr>
          <w:rFonts w:ascii="Times New Roman" w:hAnsi="Times New Roman"/>
          <w:sz w:val="24"/>
        </w:rPr>
      </w:pPr>
    </w:p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3E2829" w:rsidRPr="00DA4A00" w14:paraId="229125D2" w14:textId="77777777" w:rsidTr="001976BB">
        <w:trPr>
          <w:trHeight w:val="288"/>
        </w:trPr>
        <w:tc>
          <w:tcPr>
            <w:tcW w:w="7830" w:type="dxa"/>
          </w:tcPr>
          <w:p w14:paraId="0D020BF3" w14:textId="77777777" w:rsidR="003E2829" w:rsidRPr="00DA4A00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ESTES, Michael J.</w:t>
            </w:r>
          </w:p>
        </w:tc>
      </w:tr>
      <w:tr w:rsidR="003E2829" w14:paraId="7445AA2D" w14:textId="77777777" w:rsidTr="001976BB">
        <w:trPr>
          <w:trHeight w:val="288"/>
        </w:trPr>
        <w:tc>
          <w:tcPr>
            <w:tcW w:w="7830" w:type="dxa"/>
          </w:tcPr>
          <w:p w14:paraId="3564BA23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 xml:space="preserve">Poway, CA  </w:t>
            </w:r>
            <w:r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3E2829" w14:paraId="6E043AFC" w14:textId="77777777" w:rsidTr="001976BB">
        <w:trPr>
          <w:trHeight w:val="288"/>
        </w:trPr>
        <w:tc>
          <w:tcPr>
            <w:tcW w:w="7830" w:type="dxa"/>
          </w:tcPr>
          <w:p w14:paraId="2F9E7BE8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>United States of America</w:t>
            </w:r>
          </w:p>
        </w:tc>
      </w:tr>
    </w:tbl>
    <w:p w14:paraId="22412678" w14:textId="77777777" w:rsidR="00140F9D" w:rsidRDefault="00140F9D"/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3E2829" w:rsidRPr="00DA4A00" w14:paraId="229125D2" w14:textId="77777777" w:rsidTr="001976BB">
        <w:trPr>
          <w:trHeight w:val="288"/>
        </w:trPr>
        <w:tc>
          <w:tcPr>
            <w:tcW w:w="7830" w:type="dxa"/>
          </w:tcPr>
          <w:p w14:paraId="0D020BF3" w14:textId="77777777" w:rsidR="003E2829" w:rsidRPr="00DA4A00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VANSLYKE, Stephen J.</w:t>
            </w:r>
          </w:p>
        </w:tc>
      </w:tr>
      <w:tr w:rsidR="003E2829" w14:paraId="7445AA2D" w14:textId="77777777" w:rsidTr="001976BB">
        <w:trPr>
          <w:trHeight w:val="288"/>
        </w:trPr>
        <w:tc>
          <w:tcPr>
            <w:tcW w:w="7830" w:type="dxa"/>
          </w:tcPr>
          <w:p w14:paraId="3564BA23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951 Jasmine Court</w:t>
              <w:br/>
              <w:t xml:space="preserve">Carlsbad, California 92011 </w:t>
            </w:r>
            <w:r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3E2829" w14:paraId="6E043AFC" w14:textId="77777777" w:rsidTr="001976BB">
        <w:trPr>
          <w:trHeight w:val="288"/>
        </w:trPr>
        <w:tc>
          <w:tcPr>
            <w:tcW w:w="7830" w:type="dxa"/>
          </w:tcPr>
          <w:p w14:paraId="2F9E7BE8" w14:textId="77777777" w:rsidR="003E2829" w:rsidRDefault="003E2829" w:rsidP="001976BB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>United States of America</w:t>
            </w:r>
          </w:p>
        </w:tc>
      </w:tr>
    </w:tbl>
    <w:p w14:paraId="22412678" w14:textId="77777777" w:rsidR="00140F9D" w:rsidRDefault="00140F9D"/>
    <w:p w14:paraId="522D28E3" w14:textId="68646F97" w:rsidR="00AD0FA5" w:rsidRDefault="00AD0FA5" w:rsidP="00AD0FA5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We </w:t>
      </w:r>
      <w:r>
        <w:rPr>
          <w:rFonts w:ascii="Times New Roman" w:hAnsi="Times New Roman"/>
          <w:sz w:val="24"/>
        </w:rPr>
        <w:t xml:space="preserve">look forward to receiving PCT/IB/306 indicating this change.  </w:t>
      </w:r>
    </w:p>
    <w:p w14:paraId="660C4AF5" w14:textId="0E8CFF5C" w:rsidR="00AD0FA5" w:rsidRDefault="00AD0FA5" w:rsidP="00AD0FA5">
      <w:pPr>
        <w:widowControl/>
        <w:spacing w:line="360" w:lineRule="auto"/>
        <w:ind w:firstLine="720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00A48953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Respectfully submitted,</w:t>
      </w:r>
    </w:p>
    <w:p w14:paraId="4334F358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</w:p>
    <w:p w14:paraId="616847AA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SCHWEGMAN LUNDBERG &amp; WOESSNER, P.A.</w:t>
      </w:r>
    </w:p>
    <w:p w14:paraId="7892421C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rFonts w:ascii="Times New Roman" w:hAnsi="Times New Roman"/>
              <w:sz w:val="24"/>
            </w:rPr>
            <w:t>P.O. Box</w:t>
          </w:r>
        </w:smartTag>
        <w:r>
          <w:rPr>
            <w:rFonts w:ascii="Times New Roman" w:hAnsi="Times New Roman"/>
            <w:sz w:val="24"/>
          </w:rPr>
          <w:t xml:space="preserve"> 2938</w:t>
        </w:r>
      </w:smartTag>
    </w:p>
    <w:p w14:paraId="1DFF27F5" w14:textId="77777777" w:rsidR="00AD0FA5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sz w:val="24"/>
            </w:rPr>
            <w:t>Minneapolis</w:t>
          </w:r>
        </w:smartTag>
        <w:r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>
            <w:rPr>
              <w:rFonts w:ascii="Times New Roman" w:hAnsi="Times New Roman"/>
              <w:sz w:val="24"/>
            </w:rPr>
            <w:t>Minnesota</w:t>
          </w:r>
        </w:smartTag>
        <w:r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>
            <w:rPr>
              <w:rFonts w:ascii="Times New Roman" w:hAnsi="Times New Roman"/>
              <w:sz w:val="24"/>
            </w:rPr>
            <w:t>55402</w:t>
          </w:r>
        </w:smartTag>
      </w:smartTag>
    </w:p>
    <w:p w14:paraId="60AC982D" w14:textId="77777777" w:rsidR="00AD0FA5" w:rsidRPr="00BE1A37" w:rsidRDefault="00AD0FA5" w:rsidP="00AD0FA5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&lt;&lt;SAPhone&gt;&gt;</w:t>
      </w:r>
    </w:p>
    <w:p w14:paraId="5856DCB3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</w:p>
    <w:p w14:paraId="175D9D84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</w:t>
      </w:r>
      <w:r w:rsidRPr="005122AA">
        <w:rPr>
          <w:rFonts w:ascii="Times New Roman" w:hAnsi="Times New Roman"/>
          <w:sz w:val="24"/>
        </w:rPr>
        <w:t>{{Dte_es_:signer1:date}}</w:t>
      </w:r>
      <w:r>
        <w:rPr>
          <w:rFonts w:ascii="Times New Roman" w:hAnsi="Times New Roman"/>
          <w:sz w:val="24"/>
        </w:rPr>
        <w:tab/>
        <w:t xml:space="preserve">      </w:t>
      </w:r>
      <w:r>
        <w:rPr>
          <w:rFonts w:ascii="Times New Roman" w:hAnsi="Times New Roman"/>
          <w:sz w:val="24"/>
        </w:rPr>
        <w:tab/>
        <w:t xml:space="preserve">    </w:t>
      </w:r>
      <w:r w:rsidRPr="005122AA">
        <w:rPr>
          <w:rFonts w:ascii="Times New Roman" w:hAnsi="Times New Roman"/>
          <w:sz w:val="24"/>
        </w:rPr>
        <w:t>/ {{Sig_es_:signer1:signature}} /</w:t>
      </w:r>
    </w:p>
    <w:p w14:paraId="7D70864C" w14:textId="77777777" w:rsidR="00AD0FA5" w:rsidRDefault="00AD0FA5" w:rsidP="00AD0FA5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E41496" wp14:editId="51F676B0">
                <wp:simplePos x="0" y="0"/>
                <wp:positionH relativeFrom="column">
                  <wp:posOffset>352425</wp:posOffset>
                </wp:positionH>
                <wp:positionV relativeFrom="paragraph">
                  <wp:posOffset>157480</wp:posOffset>
                </wp:positionV>
                <wp:extent cx="1485900" cy="0"/>
                <wp:effectExtent l="9525" t="12065" r="9525" b="6985"/>
                <wp:wrapNone/>
                <wp:docPr id="1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85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887AFCB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75pt,12.4pt" to="144.7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"/>
            </w:pict>
          </mc:Fallback>
        </mc:AlternateContent>
      </w: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34209D" wp14:editId="25D42FB5">
                <wp:simplePos x="0" y="0"/>
                <wp:positionH relativeFrom="column">
                  <wp:posOffset>2480310</wp:posOffset>
                </wp:positionH>
                <wp:positionV relativeFrom="paragraph">
                  <wp:posOffset>157480</wp:posOffset>
                </wp:positionV>
                <wp:extent cx="2895600" cy="0"/>
                <wp:effectExtent l="13335" t="12065" r="5715" b="6985"/>
                <wp:wrapNone/>
                <wp:docPr id="2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95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29BDCE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5.3pt,12.4pt" to="423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"/>
            </w:pict>
          </mc:Fallback>
        </mc:AlternateContent>
      </w:r>
      <w:r>
        <w:rPr>
          <w:rFonts w:ascii="Times New Roman" w:hAnsi="Times New Roman"/>
          <w:sz w:val="24"/>
        </w:rPr>
        <w:t>Date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proofErr w:type="gramStart"/>
      <w:r>
        <w:rPr>
          <w:rFonts w:ascii="Times New Roman" w:hAnsi="Times New Roman"/>
          <w:sz w:val="24"/>
        </w:rPr>
        <w:tab/>
        <w:t xml:space="preserve">  </w:t>
      </w:r>
      <w:r>
        <w:rPr>
          <w:rFonts w:ascii="Times New Roman" w:hAnsi="Times New Roman"/>
          <w:sz w:val="24"/>
        </w:rPr>
        <w:tab/>
      </w:r>
      <w:proofErr w:type="gramEnd"/>
      <w:r>
        <w:rPr>
          <w:rFonts w:ascii="Times New Roman" w:hAnsi="Times New Roman"/>
          <w:sz w:val="24"/>
        </w:rPr>
        <w:tab/>
        <w:t>By</w:t>
      </w:r>
    </w:p>
    <w:p w14:paraId="60DD1E66" w14:textId="77777777" w:rsidR="00AD0FA5" w:rsidRDefault="00AD0FA5" w:rsidP="00AD0FA5">
      <w:pPr>
        <w:widowControl/>
        <w:ind w:left="720" w:firstLine="2880"/>
        <w:rPr>
          <w:rFonts w:ascii="Times New Roman" w:hAnsi="Times New Roman"/>
          <w:sz w:val="24"/>
        </w:rPr>
      </w:pPr>
      <w:r w:rsidRPr="00DA4A00">
        <w:rPr>
          <w:rFonts w:ascii="Times New Roman" w:hAnsi="Times New Roman"/>
          <w:sz w:val="24"/>
        </w:rPr>
        <w:t>Marvin Beekman</w:t>
      </w:r>
    </w:p>
    <w:p w14:paraId="4D2E9CE8" w14:textId="091015F1" w:rsidR="00AD0FA5" w:rsidRPr="00DA4A00" w:rsidRDefault="00AD0FA5" w:rsidP="00AD0FA5">
      <w:pPr>
        <w:widowControl/>
        <w:ind w:left="720" w:firstLine="288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USPTO </w:t>
      </w:r>
      <w:r w:rsidRPr="00DA4A00">
        <w:rPr>
          <w:rFonts w:ascii="Times New Roman" w:hAnsi="Times New Roman"/>
          <w:sz w:val="24"/>
        </w:rPr>
        <w:t>Reg. No. &lt;&lt;SARegNo</w:t>
      </w:r>
      <w:r>
        <w:rPr>
          <w:rFonts w:ascii="Times New Roman" w:hAnsi="Times New Roman"/>
          <w:sz w:val="24"/>
        </w:rPr>
        <w:t>&gt;&gt;</w:t>
      </w:r>
    </w:p>
    <w:p w14:paraId="60EBA564" w14:textId="77777777" w:rsidR="00140F9D" w:rsidRDefault="00140F9D"/>
    <w:sectPr w:rsidR="00FD7D0C" w:rsidRPr="00E833B0" w:rsidSect="008957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type w:val="continuous"/>
      <w:pgSz w:w="12240" w:h="15840" w:code="1"/>
      <w:pgMar w:top="1080" w:right="1440" w:bottom="1080" w:left="1440" w:header="72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06E57" w14:textId="77777777" w:rsidR="00C72F36" w:rsidRDefault="00C72F36">
      <w:r>
        <w:separator/>
      </w:r>
    </w:p>
  </w:endnote>
  <w:endnote w:type="continuationSeparator" w:id="0">
    <w:p w14:paraId="6A3A0EE9" w14:textId="77777777" w:rsidR="00C72F36" w:rsidRDefault="00C72F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C9916" w14:textId="77777777" w:rsidR="00AF2A26" w:rsidRDefault="00AF2A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36DF9" w14:textId="77777777" w:rsidR="00AF2A26" w:rsidRDefault="00AF2A2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554EE" w14:textId="77777777" w:rsidR="00AF2A26" w:rsidRDefault="00AF2A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B57A3" w14:textId="77777777" w:rsidR="00C72F36" w:rsidRDefault="00C72F36">
      <w:r>
        <w:separator/>
      </w:r>
    </w:p>
  </w:footnote>
  <w:footnote w:type="continuationSeparator" w:id="0">
    <w:p w14:paraId="70ABDF74" w14:textId="77777777" w:rsidR="00C72F36" w:rsidRDefault="00C72F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91071" w14:textId="77777777" w:rsidR="00E833B0" w:rsidRPr="00DA4A00" w:rsidRDefault="00E833B0" w:rsidP="00E833B0">
    <w:pPr>
      <w:widowControl/>
      <w:tabs>
        <w:tab w:val="center" w:pos="4081"/>
      </w:tabs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 xml:space="preserve">COMMUNICATION </w:t>
    </w:r>
    <w:r>
      <w:rPr>
        <w:rFonts w:ascii="Times New Roman" w:hAnsi="Times New Roman"/>
        <w:b/>
        <w:sz w:val="16"/>
        <w:szCs w:val="16"/>
      </w:rPr>
      <w:t>TO CHANGE INVENTOR ADDRESS</w:t>
    </w:r>
    <w:r w:rsidRPr="00DA4A00">
      <w:rPr>
        <w:rFonts w:ascii="Times New Roman" w:hAnsi="Times New Roman"/>
        <w:b/>
        <w:sz w:val="16"/>
        <w:szCs w:val="16"/>
      </w:rPr>
      <w:t xml:space="preserve"> UNDER RULE 92</w:t>
    </w:r>
    <w:r w:rsidRPr="00DA4A00">
      <w:rPr>
        <w:rFonts w:ascii="Times New Roman" w:hAnsi="Times New Roman"/>
        <w:b/>
        <w:i/>
        <w:sz w:val="16"/>
        <w:szCs w:val="16"/>
      </w:rPr>
      <w:t>bis</w:t>
    </w:r>
  </w:p>
  <w:p w14:paraId="3218B3DE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Appln. No.</w:t>
    </w:r>
    <w:r w:rsidRPr="00DA4A00">
      <w:rPr>
        <w:rFonts w:ascii="Times New Roman" w:hAnsi="Times New Roman"/>
        <w:b/>
        <w:sz w:val="16"/>
        <w:szCs w:val="16"/>
      </w:rPr>
      <w:tab/>
      <w:t>&lt;&lt;serialNo&gt;&gt;</w:t>
    </w:r>
    <w:r w:rsidRPr="00DA4A00">
      <w:rPr>
        <w:rFonts w:ascii="Times New Roman" w:hAnsi="Times New Roman"/>
        <w:b/>
        <w:sz w:val="16"/>
        <w:szCs w:val="16"/>
      </w:rPr>
      <w:tab/>
      <w:t>Docket No.:  &lt;&lt;matterNo&gt;&gt;</w:t>
    </w:r>
  </w:p>
  <w:p w14:paraId="78B91167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Filing Date:</w:t>
    </w:r>
    <w:r w:rsidRPr="00DA4A00">
      <w:rPr>
        <w:rFonts w:ascii="Times New Roman" w:hAnsi="Times New Roman"/>
        <w:b/>
        <w:sz w:val="16"/>
        <w:szCs w:val="16"/>
      </w:rPr>
      <w:tab/>
      <w:t>&lt;&lt;filedDate&gt;&gt;</w:t>
    </w:r>
    <w:r w:rsidRPr="00DA4A00">
      <w:rPr>
        <w:rFonts w:ascii="Times New Roman" w:hAnsi="Times New Roman"/>
        <w:b/>
        <w:sz w:val="16"/>
        <w:szCs w:val="16"/>
      </w:rPr>
      <w:tab/>
      <w:t>Page 2</w:t>
    </w:r>
  </w:p>
  <w:p w14:paraId="6EDDA0BD" w14:textId="77777777" w:rsidR="00E833B0" w:rsidRPr="00DA4A00" w:rsidRDefault="00E833B0" w:rsidP="00E833B0">
    <w:pPr>
      <w:widowControl/>
      <w:pBdr>
        <w:bottom w:val="single" w:sz="4" w:space="1" w:color="auto"/>
      </w:pBdr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8"/>
        <w:szCs w:val="18"/>
      </w:rPr>
    </w:pPr>
    <w:r w:rsidRPr="00DA4A00">
      <w:rPr>
        <w:rFonts w:ascii="Times New Roman" w:hAnsi="Times New Roman"/>
        <w:b/>
        <w:sz w:val="16"/>
        <w:szCs w:val="16"/>
      </w:rPr>
      <w:t>Title:</w:t>
    </w:r>
    <w:r w:rsidRPr="00DA4A00">
      <w:rPr>
        <w:rFonts w:ascii="Times New Roman" w:hAnsi="Times New Roman"/>
        <w:b/>
        <w:sz w:val="16"/>
        <w:szCs w:val="16"/>
      </w:rPr>
      <w:tab/>
      <w:t>&lt;&lt;title&gt;&gt;</w:t>
    </w:r>
  </w:p>
  <w:p w14:paraId="476C6A78" w14:textId="77777777" w:rsidR="00E833B0" w:rsidRPr="00DA4A00" w:rsidRDefault="00E833B0">
    <w:pPr>
      <w:pStyle w:val="Head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158B8" w14:textId="38643D5A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9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Dexcom, Inc.</w:t>
    </w:r>
    <w:r w:rsidRPr="004903E0">
      <w:rPr>
        <w:rFonts w:ascii="Times New Roman" w:hAnsi="Times New Roman"/>
        <w:sz w:val="24"/>
      </w:rPr>
      <w:t xml:space="preserve"> 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Docket No.</w:t>
    </w:r>
    <w:r w:rsidR="00FD7D0C">
      <w:rPr>
        <w:rFonts w:ascii="Times New Roman" w:hAnsi="Times New Roman"/>
        <w:sz w:val="24"/>
      </w:rPr>
      <w:t xml:space="preserve">  </w:t>
    </w:r>
    <w:r w:rsidRPr="00DA4A00">
      <w:rPr>
        <w:rFonts w:ascii="Times New Roman" w:hAnsi="Times New Roman"/>
        <w:sz w:val="24"/>
      </w:rPr>
      <w:t>4855.108US4</w:t>
    </w:r>
    <w:r w:rsidR="00592103">
      <w:rPr>
        <w:rFonts w:ascii="Times New Roman" w:hAnsi="Times New Roman"/>
        <w:sz w:val="24"/>
      </w:rPr>
      <w:tab/>
    </w:r>
  </w:p>
  <w:p w14:paraId="4AF62539" w14:textId="77777777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17/207,461</w:t>
    </w:r>
    <w:r w:rsidR="00592103">
      <w:rPr>
        <w:rFonts w:ascii="Times New Roman" w:hAnsi="Times New Roman"/>
        <w:sz w:val="24"/>
      </w:rPr>
      <w:tab/>
      <w:t xml:space="preserve">Page </w:t>
    </w:r>
    <w:r w:rsidR="00592103" w:rsidRPr="00592103">
      <w:rPr>
        <w:rFonts w:ascii="Times New Roman" w:hAnsi="Times New Roman"/>
        <w:sz w:val="24"/>
      </w:rPr>
      <w:fldChar w:fldCharType="begin"/>
    </w:r>
    <w:r w:rsidR="00592103" w:rsidRPr="00592103">
      <w:rPr>
        <w:rFonts w:ascii="Times New Roman" w:hAnsi="Times New Roman"/>
        <w:sz w:val="24"/>
      </w:rPr>
      <w:instrText xml:space="preserve"> PAGE   \* MERGEFORMAT </w:instrText>
    </w:r>
    <w:r w:rsidR="00592103" w:rsidRPr="00592103">
      <w:rPr>
        <w:rFonts w:ascii="Times New Roman" w:hAnsi="Times New Roman"/>
        <w:sz w:val="24"/>
      </w:rPr>
      <w:fldChar w:fldCharType="separate"/>
    </w:r>
    <w:r w:rsidR="00592103" w:rsidRPr="00592103">
      <w:rPr>
        <w:rFonts w:ascii="Times New Roman" w:hAnsi="Times New Roman"/>
        <w:noProof/>
        <w:sz w:val="24"/>
      </w:rPr>
      <w:t>1</w:t>
    </w:r>
    <w:r w:rsidR="00592103" w:rsidRPr="00592103">
      <w:rPr>
        <w:rFonts w:ascii="Times New Roman" w:hAnsi="Times New Roman"/>
        <w:noProof/>
        <w:sz w:val="24"/>
      </w:rPr>
      <w:fldChar w:fldCharType="end"/>
    </w:r>
  </w:p>
  <w:p w14:paraId="22ABC9F4" w14:textId="5FFED625" w:rsidR="0089573D" w:rsidRPr="00DA4A00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March 19, 2021</w:t>
    </w:r>
  </w:p>
  <w:p w14:paraId="67F11B65" w14:textId="1B3F2C8C" w:rsidR="0089573D" w:rsidRDefault="0089573D" w:rsidP="0089573D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SYSTEMS AND METHODS FOR PROCESSING ANALYTE SENSOR DATA</w:t>
    </w:r>
  </w:p>
  <w:p w14:paraId="619CAC5B" w14:textId="693E34C1" w:rsidR="003A6063" w:rsidRPr="0089573D" w:rsidRDefault="00000000" w:rsidP="003A6063">
    <w:pPr>
      <w:pStyle w:val="Header"/>
      <w:widowControl/>
      <w:tabs>
        <w:tab w:val="clear" w:pos="4320"/>
        <w:tab w:val="clear" w:pos="8640"/>
      </w:tabs>
      <w:rPr>
        <w:rFonts w:ascii="Times New Roman" w:hAnsi="Times New Roman"/>
        <w:sz w:val="24"/>
      </w:rPr>
    </w:pPr>
    <w:r>
      <w:rPr>
        <w:rFonts w:ascii="Times New Roman" w:hAnsi="Times New Roman"/>
        <w:noProof/>
        <w:sz w:val="24"/>
      </w:rPr>
      <w:pict w14:anchorId="528D136C">
        <v:line id="_x0000_s1025" style="position:absolute;z-index:1" from="-1.2pt,2.9pt" to="478.8pt,2.9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0E2C1" w14:textId="441874ED" w:rsidR="004903E0" w:rsidRDefault="00BE04BC" w:rsidP="0083747C">
    <w:pPr>
      <w:pStyle w:val="Header"/>
      <w:widowControl/>
      <w:tabs>
        <w:tab w:val="clear" w:pos="4320"/>
        <w:tab w:val="clear" w:pos="8640"/>
        <w:tab w:val="left" w:pos="2880"/>
        <w:tab w:val="left" w:pos="567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 w:rsidR="004903E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="004903E0" w:rsidRPr="004903E0">
      <w:rPr>
        <w:rFonts w:ascii="Times New Roman" w:hAnsi="Times New Roman"/>
        <w:sz w:val="24"/>
      </w:rPr>
      <w:t xml:space="preserve"> </w:t>
    </w:r>
    <w:r w:rsidR="004903E0">
      <w:rPr>
        <w:rFonts w:ascii="Times New Roman" w:hAnsi="Times New Roman"/>
        <w:sz w:val="24"/>
      </w:rPr>
      <w:tab/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Docket No.</w:t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&lt;&lt;matterNo&gt;&gt;</w:t>
    </w:r>
  </w:p>
  <w:p w14:paraId="67647DB5" w14:textId="794A830F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</w:p>
  <w:p w14:paraId="15377FE5" w14:textId="3A92C3EC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Pr="00DA4A00">
      <w:rPr>
        <w:rFonts w:ascii="Times New Roman" w:hAnsi="Times New Roman"/>
        <w:sz w:val="24"/>
      </w:rPr>
      <w:tab/>
      <w:t>&lt;&lt;filedDate&gt;&gt;</w:t>
    </w:r>
  </w:p>
  <w:p w14:paraId="0D322054" w14:textId="2C21D478" w:rsidR="00BE04BC" w:rsidRPr="00DA4A00" w:rsidRDefault="00BE04BC" w:rsidP="0083747C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69225CB8" w14:textId="77777777" w:rsidR="00BE04BC" w:rsidRDefault="00BE04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1ECB"/>
    <w:rsid w:val="00006DB5"/>
    <w:rsid w:val="00012A07"/>
    <w:rsid w:val="0008314B"/>
    <w:rsid w:val="00094C50"/>
    <w:rsid w:val="001543AF"/>
    <w:rsid w:val="001603DF"/>
    <w:rsid w:val="001B04B3"/>
    <w:rsid w:val="001E2847"/>
    <w:rsid w:val="001F1ECB"/>
    <w:rsid w:val="00227417"/>
    <w:rsid w:val="002754BF"/>
    <w:rsid w:val="00311C4C"/>
    <w:rsid w:val="003A6063"/>
    <w:rsid w:val="003C0F2B"/>
    <w:rsid w:val="003C3CBB"/>
    <w:rsid w:val="004903E0"/>
    <w:rsid w:val="00592103"/>
    <w:rsid w:val="005A5B09"/>
    <w:rsid w:val="00685275"/>
    <w:rsid w:val="006B5D96"/>
    <w:rsid w:val="006F6B01"/>
    <w:rsid w:val="00735B7D"/>
    <w:rsid w:val="00760360"/>
    <w:rsid w:val="007B06E4"/>
    <w:rsid w:val="008353E3"/>
    <w:rsid w:val="00837056"/>
    <w:rsid w:val="0083747C"/>
    <w:rsid w:val="00865A2F"/>
    <w:rsid w:val="0089573D"/>
    <w:rsid w:val="009054AB"/>
    <w:rsid w:val="009B3FA6"/>
    <w:rsid w:val="00A21758"/>
    <w:rsid w:val="00A32426"/>
    <w:rsid w:val="00AF2A26"/>
    <w:rsid w:val="00B82458"/>
    <w:rsid w:val="00BE04BC"/>
    <w:rsid w:val="00BE1A37"/>
    <w:rsid w:val="00BE4CC3"/>
    <w:rsid w:val="00C72F36"/>
    <w:rsid w:val="00D211C1"/>
    <w:rsid w:val="00D665EC"/>
    <w:rsid w:val="00DC66C1"/>
    <w:rsid w:val="00E56141"/>
    <w:rsid w:val="00E56984"/>
    <w:rsid w:val="00E66492"/>
    <w:rsid w:val="00E833B0"/>
    <w:rsid w:val="00EC3CD0"/>
    <w:rsid w:val="00F30DB7"/>
    <w:rsid w:val="00F81B59"/>
    <w:rsid w:val="00FC6969"/>
    <w:rsid w:val="00FC776E"/>
    <w:rsid w:val="00FD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7AE1016E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</Words>
  <Characters>328</Characters>
  <Application>Microsoft Office Word</Application>
  <DocSecurity>0</DocSecurity>
  <PresentationFormat/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inventorchange_fax.DOT</vt:lpstr>
    </vt:vector>
  </TitlesOfParts>
  <Company>SLWK</Company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inventorchange_fax.DOT</dc:title>
  <dc:subject/>
  <dc:creator>MIS</dc:creator>
  <cp:keywords/>
  <dc:description/>
  <cp:lastModifiedBy>Jacob Burns</cp:lastModifiedBy>
  <cp:revision>5</cp:revision>
  <cp:lastPrinted>2009-07-24T19:24:00Z</cp:lastPrinted>
  <dcterms:created xsi:type="dcterms:W3CDTF">2024-06-03T23:47:00Z</dcterms:created>
  <dcterms:modified xsi:type="dcterms:W3CDTF">2024-09-30T17:04:00Z</dcterms:modified>
</cp:coreProperties>
</file>